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C5" w:rsidRPr="00E207A6" w:rsidRDefault="00C243C5" w:rsidP="00C243C5">
      <w:pPr>
        <w:pStyle w:val="Standard"/>
        <w:rPr>
          <w:rFonts w:ascii="Calibri" w:hAnsi="Calibri"/>
          <w:b/>
          <w:bCs/>
          <w:sz w:val="28"/>
          <w:szCs w:val="22"/>
        </w:rPr>
      </w:pPr>
      <w:r w:rsidRPr="00E207A6">
        <w:rPr>
          <w:rFonts w:ascii="Calibri" w:hAnsi="Calibri"/>
          <w:b/>
          <w:bCs/>
          <w:sz w:val="28"/>
          <w:szCs w:val="22"/>
          <w:u w:val="single"/>
        </w:rPr>
        <w:t xml:space="preserve">Forensic </w:t>
      </w:r>
      <w:r w:rsidR="00211414">
        <w:rPr>
          <w:rFonts w:ascii="Calibri" w:hAnsi="Calibri"/>
          <w:b/>
          <w:bCs/>
          <w:sz w:val="28"/>
          <w:szCs w:val="22"/>
          <w:u w:val="single"/>
        </w:rPr>
        <w:t>prep 3</w:t>
      </w:r>
      <w:r w:rsidRPr="00E207A6">
        <w:rPr>
          <w:rFonts w:ascii="Calibri" w:hAnsi="Calibri"/>
          <w:b/>
          <w:bCs/>
          <w:sz w:val="28"/>
          <w:szCs w:val="22"/>
          <w:u w:val="single"/>
        </w:rPr>
        <w:t xml:space="preserve">: </w:t>
      </w:r>
      <w:r w:rsidRPr="00E207A6">
        <w:rPr>
          <w:rFonts w:ascii="Calibri" w:hAnsi="Calibri"/>
          <w:bCs/>
          <w:sz w:val="28"/>
          <w:szCs w:val="22"/>
        </w:rPr>
        <w:tab/>
      </w:r>
      <w:r w:rsidRPr="00E207A6">
        <w:rPr>
          <w:rFonts w:ascii="Calibri" w:hAnsi="Calibri"/>
          <w:bCs/>
          <w:sz w:val="28"/>
          <w:szCs w:val="22"/>
        </w:rPr>
        <w:tab/>
      </w:r>
      <w:r w:rsidRPr="00E207A6">
        <w:rPr>
          <w:rFonts w:ascii="Calibri" w:hAnsi="Calibri"/>
          <w:bCs/>
          <w:sz w:val="28"/>
          <w:szCs w:val="22"/>
        </w:rPr>
        <w:tab/>
      </w:r>
      <w:r w:rsidR="00211414">
        <w:rPr>
          <w:rFonts w:ascii="Calibri" w:hAnsi="Calibri"/>
          <w:b/>
          <w:bCs/>
          <w:sz w:val="28"/>
          <w:szCs w:val="22"/>
        </w:rPr>
        <w:t>Psychological e</w:t>
      </w:r>
      <w:r w:rsidR="000A0948" w:rsidRPr="00E207A6">
        <w:rPr>
          <w:rFonts w:ascii="Calibri" w:hAnsi="Calibri"/>
          <w:b/>
          <w:bCs/>
          <w:sz w:val="28"/>
          <w:szCs w:val="22"/>
        </w:rPr>
        <w:t xml:space="preserve">xplanations of offending </w:t>
      </w:r>
      <w:proofErr w:type="spellStart"/>
      <w:r w:rsidR="000A0948" w:rsidRPr="00E207A6">
        <w:rPr>
          <w:rFonts w:ascii="Calibri" w:hAnsi="Calibri"/>
          <w:b/>
          <w:bCs/>
          <w:sz w:val="28"/>
          <w:szCs w:val="22"/>
        </w:rPr>
        <w:t>behaviour</w:t>
      </w:r>
      <w:proofErr w:type="spellEnd"/>
    </w:p>
    <w:tbl>
      <w:tblPr>
        <w:tblStyle w:val="TableGrid"/>
        <w:tblpPr w:leftFromText="180" w:rightFromText="180" w:tblpY="494"/>
        <w:tblW w:w="0" w:type="auto"/>
        <w:tblLook w:val="04A0" w:firstRow="1" w:lastRow="0" w:firstColumn="1" w:lastColumn="0" w:noHBand="0" w:noVBand="1"/>
      </w:tblPr>
      <w:tblGrid>
        <w:gridCol w:w="10416"/>
      </w:tblGrid>
      <w:tr w:rsidR="00211414" w:rsidTr="00CB5334">
        <w:trPr>
          <w:trHeight w:val="735"/>
        </w:trPr>
        <w:tc>
          <w:tcPr>
            <w:tcW w:w="10416" w:type="dxa"/>
          </w:tcPr>
          <w:p w:rsidR="00211414" w:rsidRDefault="00211414" w:rsidP="00CB5334">
            <w:pPr>
              <w:pStyle w:val="Standard"/>
              <w:numPr>
                <w:ilvl w:val="0"/>
                <w:numId w:val="9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0D6618">
              <w:rPr>
                <w:rFonts w:ascii="Calibri" w:hAnsi="Calibri"/>
                <w:bCs/>
                <w:sz w:val="22"/>
                <w:szCs w:val="22"/>
              </w:rPr>
              <w:t>Eysenck’s theory of the criminal personality</w:t>
            </w:r>
            <w:r>
              <w:rPr>
                <w:rFonts w:ascii="Calibri" w:hAnsi="Calibri"/>
                <w:bCs/>
                <w:sz w:val="22"/>
                <w:szCs w:val="22"/>
              </w:rPr>
              <w:t>;</w:t>
            </w:r>
          </w:p>
          <w:p w:rsidR="00211414" w:rsidRDefault="00211414" w:rsidP="00CB5334">
            <w:pPr>
              <w:pStyle w:val="Standard"/>
              <w:numPr>
                <w:ilvl w:val="0"/>
                <w:numId w:val="9"/>
              </w:numPr>
              <w:rPr>
                <w:rFonts w:ascii="Calibri" w:hAnsi="Calibri"/>
                <w:bCs/>
                <w:sz w:val="22"/>
                <w:szCs w:val="22"/>
              </w:rPr>
            </w:pPr>
            <w:r w:rsidRPr="000D6618">
              <w:rPr>
                <w:rFonts w:ascii="Calibri" w:hAnsi="Calibri"/>
                <w:bCs/>
                <w:sz w:val="22"/>
                <w:szCs w:val="22"/>
              </w:rPr>
              <w:t>Cognitive explanations (</w:t>
            </w:r>
            <w:r w:rsidRPr="000D6618">
              <w:rPr>
                <w:rFonts w:ascii="Calibri" w:hAnsi="Calibri"/>
                <w:bCs/>
                <w:i/>
                <w:sz w:val="22"/>
                <w:szCs w:val="22"/>
              </w:rPr>
              <w:t>levels of moral reasoning &amp; cognitive distortions</w:t>
            </w:r>
            <w:r w:rsidRPr="000D6618">
              <w:rPr>
                <w:rFonts w:ascii="Calibri" w:hAnsi="Calibri"/>
                <w:bCs/>
                <w:sz w:val="22"/>
                <w:szCs w:val="22"/>
              </w:rPr>
              <w:t>)</w:t>
            </w:r>
            <w:r>
              <w:rPr>
                <w:rFonts w:ascii="Calibri" w:hAnsi="Calibri"/>
                <w:bCs/>
                <w:sz w:val="22"/>
                <w:szCs w:val="22"/>
              </w:rPr>
              <w:t>;</w:t>
            </w:r>
          </w:p>
          <w:p w:rsidR="00211414" w:rsidRPr="00211414" w:rsidRDefault="00211414" w:rsidP="00CB5334">
            <w:pPr>
              <w:pStyle w:val="Standard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6618">
              <w:rPr>
                <w:rFonts w:ascii="Calibri" w:hAnsi="Calibri"/>
                <w:bCs/>
                <w:sz w:val="22"/>
                <w:szCs w:val="22"/>
              </w:rPr>
              <w:t>D</w:t>
            </w:r>
            <w:r>
              <w:rPr>
                <w:rFonts w:ascii="Calibri" w:hAnsi="Calibri"/>
                <w:bCs/>
                <w:sz w:val="22"/>
                <w:szCs w:val="22"/>
              </w:rPr>
              <w:t>ifferential association theory</w:t>
            </w:r>
          </w:p>
          <w:p w:rsidR="00211414" w:rsidRDefault="00211414" w:rsidP="00CB5334">
            <w:pPr>
              <w:pStyle w:val="Standard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0D6618">
              <w:rPr>
                <w:rFonts w:ascii="Calibri" w:hAnsi="Calibri"/>
                <w:bCs/>
                <w:sz w:val="22"/>
                <w:szCs w:val="22"/>
              </w:rPr>
              <w:t>Psychodynamic explanations</w:t>
            </w:r>
          </w:p>
        </w:tc>
      </w:tr>
    </w:tbl>
    <w:p w:rsidR="00FB193B" w:rsidRDefault="00FB193B" w:rsidP="00C243C5">
      <w:pPr>
        <w:pStyle w:val="Standard"/>
        <w:rPr>
          <w:rFonts w:ascii="Calibri" w:hAnsi="Calibri"/>
          <w:b/>
          <w:sz w:val="22"/>
          <w:szCs w:val="22"/>
        </w:rPr>
      </w:pPr>
    </w:p>
    <w:p w:rsidR="00E56CAE" w:rsidRDefault="00E56CAE" w:rsidP="00E207A6">
      <w:pPr>
        <w:pStyle w:val="Standard"/>
        <w:rPr>
          <w:rFonts w:ascii="Calibri" w:hAnsi="Calibri"/>
          <w:b/>
          <w:szCs w:val="22"/>
          <w:u w:val="single"/>
        </w:rPr>
      </w:pPr>
    </w:p>
    <w:p w:rsidR="003536EB" w:rsidRPr="00E207A6" w:rsidRDefault="000D6618" w:rsidP="003536EB">
      <w:pPr>
        <w:pStyle w:val="Standard"/>
        <w:rPr>
          <w:u w:val="single"/>
        </w:rPr>
      </w:pPr>
      <w:r w:rsidRPr="00E207A6">
        <w:rPr>
          <w:rFonts w:ascii="Calibri" w:hAnsi="Calibri"/>
          <w:b/>
          <w:szCs w:val="22"/>
          <w:u w:val="single"/>
        </w:rPr>
        <w:t xml:space="preserve">Task </w:t>
      </w:r>
      <w:r w:rsidR="00211414">
        <w:rPr>
          <w:rFonts w:ascii="Calibri" w:hAnsi="Calibri"/>
          <w:b/>
          <w:szCs w:val="22"/>
          <w:u w:val="single"/>
        </w:rPr>
        <w:t>1</w:t>
      </w:r>
      <w:r w:rsidR="003536EB" w:rsidRPr="00E207A6">
        <w:rPr>
          <w:rFonts w:ascii="Calibri" w:hAnsi="Calibri"/>
          <w:b/>
          <w:szCs w:val="22"/>
          <w:u w:val="single"/>
        </w:rPr>
        <w:t>: Psychological explanations - Eysenck's theory</w:t>
      </w: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  <w:r w:rsidRPr="003107F0">
        <w:rPr>
          <w:rFonts w:ascii="Calibri" w:hAnsi="Calibri"/>
          <w:b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) Read the information on Eysenck's personality theory in the pack and</w:t>
      </w:r>
      <w:r w:rsidR="00E207A6">
        <w:rPr>
          <w:rFonts w:ascii="Calibri" w:hAnsi="Calibri"/>
          <w:sz w:val="22"/>
          <w:szCs w:val="22"/>
        </w:rPr>
        <w:t xml:space="preserve"> from</w:t>
      </w:r>
      <w:r>
        <w:rPr>
          <w:rFonts w:ascii="Calibri" w:hAnsi="Calibri"/>
          <w:sz w:val="22"/>
          <w:szCs w:val="22"/>
        </w:rPr>
        <w:t xml:space="preserve"> the following link</w:t>
      </w:r>
      <w:r w:rsidR="00E207A6">
        <w:rPr>
          <w:rFonts w:ascii="Calibri" w:hAnsi="Calibri"/>
          <w:sz w:val="22"/>
          <w:szCs w:val="22"/>
        </w:rPr>
        <w:t xml:space="preserve"> -</w:t>
      </w:r>
    </w:p>
    <w:p w:rsidR="003536EB" w:rsidRDefault="003536EB" w:rsidP="003536EB">
      <w:pPr>
        <w:pStyle w:val="Standard"/>
      </w:pPr>
      <w:r>
        <w:rPr>
          <w:rFonts w:ascii="Calibri" w:hAnsi="Calibri"/>
          <w:sz w:val="22"/>
          <w:szCs w:val="22"/>
        </w:rPr>
        <w:t xml:space="preserve"> </w:t>
      </w:r>
      <w:hyperlink r:id="rId6" w:history="1">
        <w:r w:rsidRPr="00664B2B">
          <w:rPr>
            <w:rStyle w:val="Hyperlink"/>
            <w:rFonts w:ascii="Calibri" w:hAnsi="Calibri"/>
            <w:sz w:val="22"/>
            <w:szCs w:val="22"/>
          </w:rPr>
          <w:t>http://www.psychlotron.org.uk/newResources/criminological/A2_AQB_crim_EysenckTheory.pdf</w:t>
        </w:r>
      </w:hyperlink>
      <w:r>
        <w:rPr>
          <w:rFonts w:ascii="Calibri" w:hAnsi="Calibri"/>
          <w:sz w:val="22"/>
          <w:szCs w:val="22"/>
        </w:rPr>
        <w:t xml:space="preserve">. </w:t>
      </w: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  <w:r>
        <w:rPr>
          <w:rFonts w:ascii="Calibri" w:hAnsi="Calibri"/>
          <w:sz w:val="22"/>
          <w:szCs w:val="22"/>
        </w:rPr>
        <w:t>Once you have read over the information, answer the following questions</w:t>
      </w:r>
      <w:r w:rsidR="00CB7C73">
        <w:rPr>
          <w:rFonts w:ascii="Calibri" w:hAnsi="Calibri"/>
          <w:sz w:val="22"/>
          <w:szCs w:val="22"/>
        </w:rPr>
        <w:t xml:space="preserve"> (without the pack)</w:t>
      </w:r>
      <w:r>
        <w:rPr>
          <w:rFonts w:ascii="Calibri" w:hAnsi="Calibri"/>
          <w:sz w:val="22"/>
          <w:szCs w:val="22"/>
        </w:rPr>
        <w:t>:</w:t>
      </w:r>
    </w:p>
    <w:p w:rsidR="003536EB" w:rsidRDefault="003536EB" w:rsidP="003536EB">
      <w:pPr>
        <w:pStyle w:val="Standard"/>
      </w:pPr>
    </w:p>
    <w:p w:rsidR="003536EB" w:rsidRPr="009F472B" w:rsidRDefault="00EF06C5" w:rsidP="00CB7C73">
      <w:pPr>
        <w:pStyle w:val="Standard"/>
        <w:numPr>
          <w:ilvl w:val="0"/>
          <w:numId w:val="5"/>
        </w:numPr>
        <w:spacing w:line="480" w:lineRule="auto"/>
        <w:rPr>
          <w:rFonts w:asciiTheme="minorHAnsi" w:hAnsiTheme="minorHAnsi" w:cstheme="minorHAnsi"/>
          <w:i/>
          <w:sz w:val="22"/>
          <w:szCs w:val="22"/>
        </w:rPr>
      </w:pPr>
      <w:r w:rsidRPr="009F472B">
        <w:rPr>
          <w:rFonts w:asciiTheme="minorHAnsi" w:hAnsiTheme="minorHAnsi" w:cstheme="minorHAnsi"/>
          <w:i/>
          <w:sz w:val="22"/>
          <w:szCs w:val="22"/>
        </w:rPr>
        <w:t>What is the criminal personality according to Eysenck?</w:t>
      </w:r>
    </w:p>
    <w:p w:rsidR="00EF06C5" w:rsidRPr="009F472B" w:rsidRDefault="00EF06C5" w:rsidP="00CB7C73">
      <w:pPr>
        <w:pStyle w:val="Standard"/>
        <w:numPr>
          <w:ilvl w:val="0"/>
          <w:numId w:val="5"/>
        </w:numPr>
        <w:spacing w:line="480" w:lineRule="auto"/>
        <w:rPr>
          <w:rFonts w:asciiTheme="minorHAnsi" w:hAnsiTheme="minorHAnsi" w:cstheme="minorHAnsi"/>
          <w:i/>
          <w:sz w:val="22"/>
          <w:szCs w:val="22"/>
        </w:rPr>
      </w:pPr>
      <w:r w:rsidRPr="009F472B">
        <w:rPr>
          <w:rFonts w:asciiTheme="minorHAnsi" w:hAnsiTheme="minorHAnsi" w:cstheme="minorHAnsi"/>
          <w:i/>
          <w:sz w:val="22"/>
          <w:szCs w:val="22"/>
        </w:rPr>
        <w:t>How is the criminal personality measured?</w:t>
      </w:r>
    </w:p>
    <w:p w:rsidR="003536EB" w:rsidRPr="009F472B" w:rsidRDefault="00EF06C5" w:rsidP="00CB7C73">
      <w:pPr>
        <w:pStyle w:val="Standard"/>
        <w:numPr>
          <w:ilvl w:val="0"/>
          <w:numId w:val="5"/>
        </w:numPr>
        <w:spacing w:line="480" w:lineRule="auto"/>
        <w:rPr>
          <w:rFonts w:asciiTheme="minorHAnsi" w:hAnsiTheme="minorHAnsi" w:cstheme="minorHAnsi"/>
          <w:i/>
          <w:sz w:val="22"/>
          <w:szCs w:val="22"/>
        </w:rPr>
      </w:pPr>
      <w:r w:rsidRPr="009F472B">
        <w:rPr>
          <w:rFonts w:asciiTheme="minorHAnsi" w:hAnsiTheme="minorHAnsi" w:cstheme="minorHAnsi"/>
          <w:i/>
          <w:sz w:val="22"/>
          <w:szCs w:val="22"/>
        </w:rPr>
        <w:t>Outline</w:t>
      </w:r>
      <w:r w:rsidR="003536EB" w:rsidRPr="009F472B">
        <w:rPr>
          <w:rFonts w:asciiTheme="minorHAnsi" w:hAnsiTheme="minorHAnsi" w:cstheme="minorHAnsi"/>
          <w:i/>
          <w:sz w:val="22"/>
          <w:szCs w:val="22"/>
        </w:rPr>
        <w:t xml:space="preserve"> the biological basis for extraversion and neuroticism?</w:t>
      </w:r>
    </w:p>
    <w:p w:rsidR="003536EB" w:rsidRPr="009F472B" w:rsidRDefault="003536EB" w:rsidP="00CB7C73">
      <w:pPr>
        <w:pStyle w:val="Standard"/>
        <w:numPr>
          <w:ilvl w:val="0"/>
          <w:numId w:val="5"/>
        </w:numPr>
        <w:spacing w:line="480" w:lineRule="auto"/>
        <w:rPr>
          <w:rFonts w:asciiTheme="minorHAnsi" w:hAnsiTheme="minorHAnsi" w:cstheme="minorHAnsi"/>
          <w:i/>
          <w:sz w:val="22"/>
          <w:szCs w:val="22"/>
        </w:rPr>
      </w:pPr>
      <w:r w:rsidRPr="009F472B">
        <w:rPr>
          <w:rFonts w:asciiTheme="minorHAnsi" w:hAnsiTheme="minorHAnsi" w:cstheme="minorHAnsi"/>
          <w:i/>
          <w:sz w:val="22"/>
          <w:szCs w:val="22"/>
        </w:rPr>
        <w:t xml:space="preserve">Explain the </w:t>
      </w:r>
      <w:r w:rsidRPr="009F472B">
        <w:rPr>
          <w:rFonts w:asciiTheme="minorHAnsi" w:hAnsiTheme="minorHAnsi" w:cstheme="minorHAnsi"/>
          <w:i/>
          <w:sz w:val="22"/>
          <w:szCs w:val="22"/>
          <w:u w:val="single"/>
        </w:rPr>
        <w:t>different</w:t>
      </w:r>
      <w:r w:rsidRPr="009F472B">
        <w:rPr>
          <w:rFonts w:asciiTheme="minorHAnsi" w:hAnsiTheme="minorHAnsi" w:cstheme="minorHAnsi"/>
          <w:i/>
          <w:sz w:val="22"/>
          <w:szCs w:val="22"/>
        </w:rPr>
        <w:t xml:space="preserve"> reasons why individuals with different personality traits may commit a crime.</w:t>
      </w:r>
    </w:p>
    <w:p w:rsidR="009F472B" w:rsidRPr="009F472B" w:rsidRDefault="00744DA0" w:rsidP="00CB7C73">
      <w:pPr>
        <w:pStyle w:val="Standard"/>
        <w:numPr>
          <w:ilvl w:val="0"/>
          <w:numId w:val="5"/>
        </w:numPr>
        <w:spacing w:line="480" w:lineRule="auto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What role does</w:t>
      </w:r>
      <w:r w:rsidR="009F472B" w:rsidRPr="009F472B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9F472B" w:rsidRPr="009F472B">
        <w:rPr>
          <w:rFonts w:asciiTheme="minorHAnsi" w:hAnsiTheme="minorHAnsi" w:cstheme="minorHAnsi"/>
          <w:i/>
          <w:sz w:val="22"/>
          <w:szCs w:val="22"/>
        </w:rPr>
        <w:t>socialisation</w:t>
      </w:r>
      <w:proofErr w:type="spellEnd"/>
      <w:r w:rsidR="009F472B" w:rsidRPr="009F472B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>play</w:t>
      </w:r>
      <w:r w:rsidR="009F472B" w:rsidRPr="009F472B">
        <w:rPr>
          <w:rFonts w:asciiTheme="minorHAnsi" w:hAnsiTheme="minorHAnsi" w:cstheme="minorHAnsi"/>
          <w:i/>
          <w:sz w:val="22"/>
          <w:szCs w:val="22"/>
        </w:rPr>
        <w:t xml:space="preserve"> in offending </w:t>
      </w:r>
      <w:proofErr w:type="spellStart"/>
      <w:r w:rsidR="009F472B" w:rsidRPr="009F472B">
        <w:rPr>
          <w:rFonts w:asciiTheme="minorHAnsi" w:hAnsiTheme="minorHAnsi" w:cstheme="minorHAnsi"/>
          <w:i/>
          <w:sz w:val="22"/>
          <w:szCs w:val="22"/>
        </w:rPr>
        <w:t>behaviour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according to Eysenck?</w:t>
      </w:r>
    </w:p>
    <w:p w:rsidR="003536EB" w:rsidRPr="009F472B" w:rsidRDefault="00744DA0" w:rsidP="00CB7C73">
      <w:pPr>
        <w:pStyle w:val="Standard"/>
        <w:numPr>
          <w:ilvl w:val="0"/>
          <w:numId w:val="5"/>
        </w:numPr>
        <w:spacing w:line="480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22"/>
          <w:szCs w:val="22"/>
        </w:rPr>
        <w:t>Outline</w:t>
      </w:r>
      <w:r w:rsidR="003536EB" w:rsidRPr="009F472B">
        <w:rPr>
          <w:rFonts w:asciiTheme="minorHAnsi" w:hAnsiTheme="minorHAnsi" w:cstheme="minorHAnsi"/>
          <w:i/>
          <w:sz w:val="22"/>
          <w:szCs w:val="22"/>
        </w:rPr>
        <w:t xml:space="preserve"> one study that supports </w:t>
      </w:r>
      <w:r w:rsidR="009F472B">
        <w:rPr>
          <w:rFonts w:asciiTheme="minorHAnsi" w:hAnsiTheme="minorHAnsi" w:cstheme="minorHAnsi"/>
          <w:i/>
          <w:sz w:val="22"/>
          <w:szCs w:val="22"/>
        </w:rPr>
        <w:t xml:space="preserve">and one study that challenges </w:t>
      </w:r>
      <w:r w:rsidR="003536EB" w:rsidRPr="009F472B">
        <w:rPr>
          <w:rFonts w:asciiTheme="minorHAnsi" w:hAnsiTheme="minorHAnsi" w:cstheme="minorHAnsi"/>
          <w:i/>
          <w:sz w:val="22"/>
          <w:szCs w:val="22"/>
        </w:rPr>
        <w:t>Eysenck's criminal personality theory</w:t>
      </w:r>
    </w:p>
    <w:p w:rsidR="003536EB" w:rsidRDefault="003536EB" w:rsidP="003536EB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  <w:r w:rsidRPr="00F946BF">
        <w:rPr>
          <w:rFonts w:ascii="Calibri" w:hAnsi="Calibri"/>
          <w:b/>
          <w:sz w:val="22"/>
          <w:szCs w:val="22"/>
        </w:rPr>
        <w:t>b)</w:t>
      </w:r>
      <w:r>
        <w:rPr>
          <w:rFonts w:ascii="Calibri" w:hAnsi="Calibri"/>
          <w:sz w:val="22"/>
          <w:szCs w:val="22"/>
        </w:rPr>
        <w:t xml:space="preserve"> Click on this link </w:t>
      </w:r>
      <w:hyperlink r:id="rId7" w:history="1">
        <w:r w:rsidRPr="00664B2B">
          <w:rPr>
            <w:rStyle w:val="Hyperlink"/>
            <w:rFonts w:ascii="Calibri" w:hAnsi="Calibri"/>
            <w:b/>
            <w:sz w:val="22"/>
            <w:szCs w:val="22"/>
          </w:rPr>
          <w:t>http://similarminds.com/eysenck.html</w:t>
        </w:r>
      </w:hyperlink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and complete Eysenck's personality questionnaire.</w:t>
      </w:r>
    </w:p>
    <w:p w:rsidR="00FC1132" w:rsidRDefault="00FC1132" w:rsidP="003536EB">
      <w:pPr>
        <w:pStyle w:val="Standard"/>
        <w:rPr>
          <w:rFonts w:ascii="Calibri" w:hAnsi="Calibri"/>
          <w:b/>
          <w:bCs/>
          <w:sz w:val="22"/>
          <w:szCs w:val="22"/>
          <w:u w:val="single"/>
        </w:rPr>
      </w:pPr>
    </w:p>
    <w:p w:rsidR="003536EB" w:rsidRPr="00FC1132" w:rsidRDefault="003536EB" w:rsidP="003536EB">
      <w:pPr>
        <w:pStyle w:val="Standard"/>
        <w:rPr>
          <w:u w:val="single"/>
        </w:rPr>
      </w:pPr>
      <w:r w:rsidRPr="00FC1132">
        <w:rPr>
          <w:rFonts w:ascii="Calibri" w:hAnsi="Calibri"/>
          <w:b/>
          <w:bCs/>
          <w:sz w:val="22"/>
          <w:szCs w:val="22"/>
          <w:u w:val="single"/>
        </w:rPr>
        <w:t xml:space="preserve">Print off the results page to go with your notes.  </w:t>
      </w:r>
      <w:r w:rsidRPr="00FC1132">
        <w:rPr>
          <w:rFonts w:ascii="Calibri" w:hAnsi="Calibri"/>
          <w:sz w:val="22"/>
          <w:szCs w:val="22"/>
          <w:u w:val="single"/>
        </w:rPr>
        <w:t xml:space="preserve"> </w:t>
      </w:r>
    </w:p>
    <w:p w:rsidR="00711BB3" w:rsidRDefault="00711BB3" w:rsidP="00711BB3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711BB3" w:rsidRDefault="00711BB3" w:rsidP="00711BB3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3536EB" w:rsidRDefault="003536EB" w:rsidP="003536EB">
      <w:pPr>
        <w:pStyle w:val="Standard"/>
        <w:numPr>
          <w:ilvl w:val="0"/>
          <w:numId w:val="6"/>
        </w:numPr>
      </w:pPr>
      <w:r>
        <w:rPr>
          <w:rFonts w:ascii="Calibri" w:hAnsi="Calibri"/>
          <w:sz w:val="22"/>
          <w:szCs w:val="22"/>
        </w:rPr>
        <w:t>Read the extract below and answer the question:</w:t>
      </w:r>
    </w:p>
    <w:p w:rsidR="003536EB" w:rsidRDefault="003536EB" w:rsidP="003536EB">
      <w:pPr>
        <w:pStyle w:val="Standard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 wp14:anchorId="64859214" wp14:editId="7341FF46">
            <wp:simplePos x="0" y="0"/>
            <wp:positionH relativeFrom="column">
              <wp:posOffset>542879</wp:posOffset>
            </wp:positionH>
            <wp:positionV relativeFrom="paragraph">
              <wp:posOffset>47183</wp:posOffset>
            </wp:positionV>
            <wp:extent cx="5424860" cy="3362431"/>
            <wp:effectExtent l="0" t="0" r="4390" b="9419"/>
            <wp:wrapSquare wrapText="bothSides"/>
            <wp:docPr id="2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 t="27493" r="638" b="17042"/>
                    <a:stretch>
                      <a:fillRect/>
                    </a:stretch>
                  </pic:blipFill>
                  <pic:spPr>
                    <a:xfrm>
                      <a:off x="0" y="0"/>
                      <a:ext cx="5424860" cy="33624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</w:p>
    <w:p w:rsidR="00B3188E" w:rsidRDefault="00B3188E" w:rsidP="003536EB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B3188E" w:rsidRDefault="00B3188E" w:rsidP="003536EB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3350BC" w:rsidRDefault="003350BC" w:rsidP="003536EB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3350BC" w:rsidRDefault="003350BC" w:rsidP="003536EB">
      <w:pPr>
        <w:pStyle w:val="Standard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Continued on next page.</w:t>
      </w:r>
    </w:p>
    <w:p w:rsidR="003350BC" w:rsidRDefault="003350BC" w:rsidP="003536EB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3536EB" w:rsidRDefault="00F946BF" w:rsidP="003536EB">
      <w:pPr>
        <w:pStyle w:val="Standard"/>
        <w:rPr>
          <w:rFonts w:ascii="Calibri" w:hAnsi="Calibri"/>
          <w:b/>
          <w:bCs/>
          <w:szCs w:val="22"/>
          <w:u w:val="single"/>
        </w:rPr>
      </w:pPr>
      <w:r w:rsidRPr="00E207A6">
        <w:rPr>
          <w:rFonts w:ascii="Calibri" w:hAnsi="Calibri"/>
          <w:b/>
          <w:bCs/>
          <w:szCs w:val="22"/>
          <w:u w:val="single"/>
        </w:rPr>
        <w:t xml:space="preserve">Task </w:t>
      </w:r>
      <w:r w:rsidR="00211414">
        <w:rPr>
          <w:rFonts w:ascii="Calibri" w:hAnsi="Calibri"/>
          <w:b/>
          <w:bCs/>
          <w:szCs w:val="22"/>
          <w:u w:val="single"/>
        </w:rPr>
        <w:t>2</w:t>
      </w:r>
      <w:r w:rsidR="003536EB" w:rsidRPr="00E207A6">
        <w:rPr>
          <w:rFonts w:ascii="Calibri" w:hAnsi="Calibri"/>
          <w:b/>
          <w:bCs/>
          <w:szCs w:val="22"/>
          <w:u w:val="single"/>
        </w:rPr>
        <w:t xml:space="preserve">: Cognitive explanations </w:t>
      </w:r>
    </w:p>
    <w:p w:rsidR="00E56CAE" w:rsidRDefault="00E56CAE" w:rsidP="003536EB">
      <w:pPr>
        <w:pStyle w:val="Standard"/>
        <w:rPr>
          <w:rFonts w:ascii="Calibri" w:hAnsi="Calibri"/>
          <w:b/>
          <w:bCs/>
          <w:szCs w:val="22"/>
          <w:u w:val="single"/>
        </w:rPr>
      </w:pPr>
    </w:p>
    <w:p w:rsidR="00E56CAE" w:rsidRDefault="00E56CAE" w:rsidP="003536EB">
      <w:pPr>
        <w:pStyle w:val="Standard"/>
        <w:rPr>
          <w:rFonts w:ascii="Calibri" w:hAnsi="Calibri"/>
          <w:bCs/>
          <w:sz w:val="22"/>
          <w:szCs w:val="22"/>
        </w:rPr>
      </w:pPr>
      <w:r w:rsidRPr="00E56CAE">
        <w:rPr>
          <w:rFonts w:ascii="Calibri" w:hAnsi="Calibri"/>
          <w:bCs/>
          <w:sz w:val="22"/>
          <w:szCs w:val="22"/>
        </w:rPr>
        <w:t xml:space="preserve">There are two </w:t>
      </w:r>
      <w:r>
        <w:rPr>
          <w:rFonts w:ascii="Calibri" w:hAnsi="Calibri"/>
          <w:bCs/>
          <w:sz w:val="22"/>
          <w:szCs w:val="22"/>
        </w:rPr>
        <w:t>cognitive explanations you need to know</w:t>
      </w:r>
      <w:r w:rsidRPr="00E56CAE">
        <w:rPr>
          <w:rFonts w:ascii="Calibri" w:hAnsi="Calibri"/>
          <w:bCs/>
          <w:sz w:val="22"/>
          <w:szCs w:val="22"/>
        </w:rPr>
        <w:t xml:space="preserve">: </w:t>
      </w:r>
    </w:p>
    <w:p w:rsidR="00D41BC1" w:rsidRDefault="00D41BC1" w:rsidP="003536EB">
      <w:pPr>
        <w:pStyle w:val="Standard"/>
        <w:rPr>
          <w:rFonts w:ascii="Calibri" w:hAnsi="Calibri"/>
          <w:bCs/>
          <w:sz w:val="22"/>
          <w:szCs w:val="22"/>
        </w:rPr>
      </w:pPr>
    </w:p>
    <w:p w:rsidR="00E56CAE" w:rsidRPr="00E56CAE" w:rsidRDefault="00E56CAE" w:rsidP="003536EB">
      <w:pPr>
        <w:pStyle w:val="Standard"/>
      </w:pPr>
      <w:r>
        <w:rPr>
          <w:rFonts w:ascii="Calibri" w:hAnsi="Calibri"/>
          <w:bCs/>
          <w:sz w:val="22"/>
          <w:szCs w:val="22"/>
        </w:rPr>
        <w:t>1. Levels of Moral reasoning</w:t>
      </w:r>
      <w:r>
        <w:rPr>
          <w:rFonts w:ascii="Calibri" w:hAnsi="Calibri"/>
          <w:bCs/>
          <w:sz w:val="22"/>
          <w:szCs w:val="22"/>
        </w:rPr>
        <w:tab/>
        <w:t>2:</w:t>
      </w:r>
      <w:r w:rsidR="00196B76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Cognitive distortions (including hostile attribution bias and </w:t>
      </w:r>
      <w:proofErr w:type="spellStart"/>
      <w:r>
        <w:rPr>
          <w:rFonts w:ascii="Calibri" w:hAnsi="Calibri"/>
          <w:bCs/>
          <w:sz w:val="22"/>
          <w:szCs w:val="22"/>
        </w:rPr>
        <w:t>minimalisation</w:t>
      </w:r>
      <w:proofErr w:type="spellEnd"/>
      <w:r>
        <w:rPr>
          <w:rFonts w:ascii="Calibri" w:hAnsi="Calibri"/>
          <w:bCs/>
          <w:sz w:val="22"/>
          <w:szCs w:val="22"/>
        </w:rPr>
        <w:t>)</w:t>
      </w:r>
    </w:p>
    <w:p w:rsidR="003536EB" w:rsidRDefault="003536EB" w:rsidP="003536EB">
      <w:pPr>
        <w:pStyle w:val="Standard"/>
      </w:pPr>
    </w:p>
    <w:p w:rsidR="00196B76" w:rsidRDefault="00196B76" w:rsidP="003536EB">
      <w:pPr>
        <w:pStyle w:val="Standard"/>
        <w:rPr>
          <w:rFonts w:ascii="Calibri" w:hAnsi="Calibri"/>
          <w:bCs/>
          <w:sz w:val="22"/>
          <w:szCs w:val="22"/>
          <w:u w:val="single"/>
        </w:rPr>
      </w:pPr>
    </w:p>
    <w:p w:rsidR="00E56CAE" w:rsidRPr="00E56CAE" w:rsidRDefault="00D41BC1" w:rsidP="003536EB">
      <w:pPr>
        <w:pStyle w:val="Standard"/>
        <w:rPr>
          <w:u w:val="single"/>
        </w:rPr>
      </w:pPr>
      <w:r w:rsidRPr="00D41BC1">
        <w:rPr>
          <w:rFonts w:ascii="Calibri" w:hAnsi="Calibri"/>
          <w:b/>
          <w:bCs/>
          <w:sz w:val="22"/>
          <w:szCs w:val="22"/>
          <w:u w:val="single"/>
        </w:rPr>
        <w:t>a)</w:t>
      </w:r>
      <w:r>
        <w:rPr>
          <w:rFonts w:ascii="Calibri" w:hAnsi="Calibri"/>
          <w:bCs/>
          <w:sz w:val="22"/>
          <w:szCs w:val="22"/>
          <w:u w:val="single"/>
        </w:rPr>
        <w:t xml:space="preserve"> Explanation 1: </w:t>
      </w:r>
      <w:r w:rsidR="00E56CAE" w:rsidRPr="00E56CAE">
        <w:rPr>
          <w:rFonts w:ascii="Calibri" w:hAnsi="Calibri"/>
          <w:bCs/>
          <w:sz w:val="22"/>
          <w:szCs w:val="22"/>
          <w:u w:val="single"/>
        </w:rPr>
        <w:t>Levels of Moral reasoning</w:t>
      </w:r>
      <w:r w:rsidR="00E56CAE" w:rsidRPr="00D41BC1">
        <w:rPr>
          <w:rFonts w:ascii="Calibri" w:hAnsi="Calibri"/>
          <w:bCs/>
          <w:sz w:val="22"/>
          <w:szCs w:val="22"/>
        </w:rPr>
        <w:tab/>
      </w:r>
    </w:p>
    <w:p w:rsidR="00E56CAE" w:rsidRDefault="00E56CAE" w:rsidP="003536EB">
      <w:pPr>
        <w:pStyle w:val="Standard"/>
        <w:rPr>
          <w:rFonts w:ascii="Calibri" w:hAnsi="Calibri"/>
          <w:sz w:val="22"/>
          <w:szCs w:val="22"/>
        </w:rPr>
      </w:pPr>
    </w:p>
    <w:p w:rsidR="003536EB" w:rsidRDefault="003536EB" w:rsidP="003536EB">
      <w:pPr>
        <w:pStyle w:val="Standard"/>
      </w:pPr>
      <w:r>
        <w:rPr>
          <w:rFonts w:ascii="Calibri" w:hAnsi="Calibri"/>
          <w:sz w:val="22"/>
          <w:szCs w:val="22"/>
        </w:rPr>
        <w:t xml:space="preserve">Click on this link - </w:t>
      </w:r>
      <w:hyperlink r:id="rId9" w:history="1">
        <w:r w:rsidRPr="00664B2B">
          <w:rPr>
            <w:rStyle w:val="Hyperlink"/>
            <w:rFonts w:ascii="Calibri" w:hAnsi="Calibri"/>
            <w:sz w:val="22"/>
            <w:szCs w:val="22"/>
          </w:rPr>
          <w:t>http://www.simplypsychology.org/kohlberg.html</w:t>
        </w:r>
      </w:hyperlink>
      <w:r>
        <w:rPr>
          <w:rFonts w:ascii="Calibri" w:hAnsi="Calibri"/>
          <w:sz w:val="22"/>
          <w:szCs w:val="22"/>
        </w:rPr>
        <w:t xml:space="preserve">  – and follow the instructions below:</w:t>
      </w:r>
    </w:p>
    <w:p w:rsidR="003536EB" w:rsidRDefault="003536EB" w:rsidP="003536EB">
      <w:pPr>
        <w:pStyle w:val="Standard"/>
      </w:pPr>
    </w:p>
    <w:p w:rsidR="003536EB" w:rsidRDefault="00D41BC1" w:rsidP="003536EB">
      <w:pPr>
        <w:pStyle w:val="Standard"/>
      </w:pPr>
      <w:r w:rsidRPr="00D41BC1">
        <w:rPr>
          <w:rFonts w:ascii="Calibri" w:hAnsi="Calibri"/>
          <w:b/>
          <w:sz w:val="22"/>
          <w:szCs w:val="22"/>
        </w:rPr>
        <w:t>1.</w:t>
      </w:r>
      <w:r>
        <w:rPr>
          <w:rFonts w:ascii="Calibri" w:hAnsi="Calibri"/>
          <w:sz w:val="22"/>
          <w:szCs w:val="22"/>
        </w:rPr>
        <w:t xml:space="preserve"> </w:t>
      </w:r>
      <w:r w:rsidR="003536EB">
        <w:rPr>
          <w:rFonts w:ascii="Calibri" w:hAnsi="Calibri"/>
          <w:sz w:val="22"/>
          <w:szCs w:val="22"/>
        </w:rPr>
        <w:t>Watch the first vi</w:t>
      </w:r>
      <w:r w:rsidR="00E70852">
        <w:rPr>
          <w:rFonts w:ascii="Calibri" w:hAnsi="Calibri"/>
          <w:sz w:val="22"/>
          <w:szCs w:val="22"/>
        </w:rPr>
        <w:t xml:space="preserve">deo clip titled 'Heinz dilemma'- </w:t>
      </w:r>
      <w:r w:rsidR="003536EB">
        <w:rPr>
          <w:rFonts w:ascii="Calibri" w:hAnsi="Calibri"/>
          <w:sz w:val="22"/>
          <w:szCs w:val="22"/>
        </w:rPr>
        <w:t>Which option did you choose and what was the stage of moral development?</w:t>
      </w:r>
    </w:p>
    <w:p w:rsidR="003536EB" w:rsidRDefault="003536EB" w:rsidP="003536EB">
      <w:pPr>
        <w:pStyle w:val="Standard"/>
      </w:pPr>
    </w:p>
    <w:p w:rsidR="003536EB" w:rsidRDefault="00D41BC1" w:rsidP="003536EB">
      <w:pPr>
        <w:pStyle w:val="Standard"/>
      </w:pPr>
      <w:r>
        <w:rPr>
          <w:rFonts w:ascii="Calibri" w:hAnsi="Calibri"/>
          <w:b/>
          <w:sz w:val="22"/>
          <w:szCs w:val="22"/>
        </w:rPr>
        <w:t xml:space="preserve">2. </w:t>
      </w:r>
      <w:r w:rsidR="003536EB">
        <w:rPr>
          <w:rFonts w:ascii="Calibri" w:hAnsi="Calibri"/>
          <w:sz w:val="22"/>
          <w:szCs w:val="22"/>
        </w:rPr>
        <w:t xml:space="preserve"> Read through the section on Kohlberg's stages of moral development and watch the video showing examples of responses to the Heinz dilemma.</w:t>
      </w: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  <w:r>
        <w:rPr>
          <w:rFonts w:ascii="Calibri" w:hAnsi="Calibri"/>
          <w:sz w:val="22"/>
          <w:szCs w:val="22"/>
          <w:u w:val="single"/>
        </w:rPr>
        <w:t>Note:</w:t>
      </w:r>
      <w:r>
        <w:rPr>
          <w:rFonts w:ascii="Calibri" w:hAnsi="Calibri"/>
          <w:sz w:val="22"/>
          <w:szCs w:val="22"/>
        </w:rPr>
        <w:t xml:space="preserve"> The names of some of the stages in the clip are slightly different to the ones in the pack – do not worry about this, your understanding of the differences between the stages is more important.</w:t>
      </w:r>
    </w:p>
    <w:p w:rsidR="003536EB" w:rsidRDefault="003536EB" w:rsidP="003536EB">
      <w:pPr>
        <w:pStyle w:val="Standard"/>
      </w:pPr>
    </w:p>
    <w:p w:rsidR="003536EB" w:rsidRDefault="00D41BC1" w:rsidP="00D41BC1">
      <w:pPr>
        <w:pStyle w:val="Standard"/>
      </w:pPr>
      <w:r w:rsidRPr="00D41BC1">
        <w:rPr>
          <w:rFonts w:ascii="Calibri" w:hAnsi="Calibri"/>
          <w:b/>
          <w:sz w:val="22"/>
          <w:szCs w:val="22"/>
        </w:rPr>
        <w:t>3.</w:t>
      </w:r>
      <w:r>
        <w:rPr>
          <w:rFonts w:ascii="Calibri" w:hAnsi="Calibri"/>
          <w:sz w:val="22"/>
          <w:szCs w:val="22"/>
        </w:rPr>
        <w:t xml:space="preserve"> </w:t>
      </w:r>
      <w:r w:rsidR="00E70852">
        <w:rPr>
          <w:rFonts w:ascii="Calibri" w:hAnsi="Calibri"/>
          <w:sz w:val="22"/>
          <w:szCs w:val="22"/>
        </w:rPr>
        <w:t>Read the two pages outlining Kohlberg’s theory</w:t>
      </w:r>
      <w:r w:rsidR="003536EB">
        <w:rPr>
          <w:rFonts w:ascii="Calibri" w:hAnsi="Calibri"/>
          <w:sz w:val="22"/>
          <w:szCs w:val="22"/>
        </w:rPr>
        <w:t xml:space="preserve"> in the pack, then answer the question below:</w:t>
      </w:r>
    </w:p>
    <w:p w:rsidR="003536EB" w:rsidRDefault="003536EB" w:rsidP="003536EB">
      <w:pPr>
        <w:pStyle w:val="Standard"/>
      </w:pPr>
    </w:p>
    <w:p w:rsidR="003536EB" w:rsidRDefault="003536EB" w:rsidP="003536EB">
      <w:pPr>
        <w:pStyle w:val="Standard"/>
      </w:pPr>
      <w:r>
        <w:rPr>
          <w:rFonts w:ascii="Calibri" w:hAnsi="Calibri"/>
          <w:sz w:val="22"/>
          <w:szCs w:val="22"/>
        </w:rPr>
        <w:t xml:space="preserve">According to Kohlberg, which level of moral reasoning is more likely to lead to offending </w:t>
      </w:r>
      <w:proofErr w:type="spellStart"/>
      <w:r>
        <w:rPr>
          <w:rFonts w:ascii="Calibri" w:hAnsi="Calibri"/>
          <w:sz w:val="22"/>
          <w:szCs w:val="22"/>
        </w:rPr>
        <w:t>behaviour</w:t>
      </w:r>
      <w:proofErr w:type="spellEnd"/>
      <w:r>
        <w:rPr>
          <w:rFonts w:ascii="Calibri" w:hAnsi="Calibri"/>
          <w:sz w:val="22"/>
          <w:szCs w:val="22"/>
        </w:rPr>
        <w:t>?  Explain the reason for your answer and refer to evidence. (4 marks)</w:t>
      </w:r>
    </w:p>
    <w:p w:rsidR="003536EB" w:rsidRDefault="003536EB" w:rsidP="003536EB">
      <w:pPr>
        <w:pStyle w:val="Standard"/>
      </w:pPr>
    </w:p>
    <w:p w:rsidR="00B3188E" w:rsidRDefault="00B3188E" w:rsidP="001B083C">
      <w:pPr>
        <w:rPr>
          <w:b/>
          <w:bCs/>
        </w:rPr>
      </w:pPr>
    </w:p>
    <w:p w:rsidR="001B083C" w:rsidRPr="00196B76" w:rsidRDefault="00D41BC1" w:rsidP="001B083C">
      <w:pPr>
        <w:rPr>
          <w:bCs/>
          <w:u w:val="single"/>
        </w:rPr>
      </w:pPr>
      <w:r w:rsidRPr="00D41BC1">
        <w:rPr>
          <w:b/>
          <w:u w:val="single"/>
        </w:rPr>
        <w:t>b)</w:t>
      </w:r>
      <w:r>
        <w:rPr>
          <w:u w:val="single"/>
        </w:rPr>
        <w:t xml:space="preserve"> </w:t>
      </w:r>
      <w:r w:rsidR="00196B76" w:rsidRPr="00196B76">
        <w:rPr>
          <w:u w:val="single"/>
        </w:rPr>
        <w:t>Explanation 2:</w:t>
      </w:r>
      <w:r w:rsidR="00196B76">
        <w:rPr>
          <w:bCs/>
          <w:u w:val="single"/>
        </w:rPr>
        <w:t xml:space="preserve"> Cognitive distortions </w:t>
      </w:r>
      <w:r w:rsidR="00196B76" w:rsidRPr="00196B76">
        <w:rPr>
          <w:bCs/>
          <w:u w:val="single"/>
        </w:rPr>
        <w:t>(</w:t>
      </w:r>
      <w:r w:rsidR="001B083C" w:rsidRPr="00196B76">
        <w:rPr>
          <w:bCs/>
          <w:u w:val="single"/>
        </w:rPr>
        <w:t>Hostile attr</w:t>
      </w:r>
      <w:r w:rsidR="00196B76" w:rsidRPr="00196B76">
        <w:rPr>
          <w:bCs/>
          <w:u w:val="single"/>
        </w:rPr>
        <w:t xml:space="preserve">ibution bias and </w:t>
      </w:r>
      <w:proofErr w:type="spellStart"/>
      <w:r w:rsidR="00196B76" w:rsidRPr="00196B76">
        <w:rPr>
          <w:bCs/>
          <w:u w:val="single"/>
        </w:rPr>
        <w:t>Minimalisation</w:t>
      </w:r>
      <w:proofErr w:type="spellEnd"/>
      <w:r w:rsidR="00196B76" w:rsidRPr="00196B76">
        <w:rPr>
          <w:bCs/>
          <w:u w:val="single"/>
        </w:rPr>
        <w:t>)</w:t>
      </w:r>
    </w:p>
    <w:p w:rsidR="001B083C" w:rsidRDefault="001B083C" w:rsidP="001B083C">
      <w:pPr>
        <w:rPr>
          <w:bCs/>
        </w:rPr>
      </w:pPr>
      <w:r>
        <w:rPr>
          <w:bCs/>
        </w:rPr>
        <w:t>Read the information on what these cognitive distortions are and the research studies investigating them</w:t>
      </w:r>
      <w:r w:rsidR="00A67CF8">
        <w:rPr>
          <w:bCs/>
        </w:rPr>
        <w:t>, o</w:t>
      </w:r>
      <w:r>
        <w:rPr>
          <w:bCs/>
        </w:rPr>
        <w:t>nce you have done this, answer the following questions to test your knowledge:</w:t>
      </w:r>
    </w:p>
    <w:p w:rsidR="001B083C" w:rsidRPr="001B083C" w:rsidRDefault="001B083C" w:rsidP="003350BC">
      <w:pPr>
        <w:rPr>
          <w:bCs/>
          <w:i/>
        </w:rPr>
      </w:pPr>
      <w:r w:rsidRPr="001B083C">
        <w:rPr>
          <w:b/>
          <w:bCs/>
        </w:rPr>
        <w:t>1</w:t>
      </w:r>
      <w:r>
        <w:rPr>
          <w:bCs/>
        </w:rPr>
        <w:t xml:space="preserve">. </w:t>
      </w:r>
      <w:r w:rsidRPr="001B083C">
        <w:rPr>
          <w:bCs/>
          <w:i/>
        </w:rPr>
        <w:t>What is meant by hostile attribution bias in relation to explaining criminal behaviour? Refer to one piece of evidence (i.e. a study) in your answer.</w:t>
      </w:r>
    </w:p>
    <w:p w:rsidR="001B083C" w:rsidRPr="001B083C" w:rsidRDefault="001B083C" w:rsidP="003350BC">
      <w:pPr>
        <w:rPr>
          <w:bCs/>
          <w:i/>
        </w:rPr>
      </w:pPr>
      <w:r w:rsidRPr="001B083C">
        <w:rPr>
          <w:b/>
          <w:bCs/>
          <w:i/>
        </w:rPr>
        <w:t>2</w:t>
      </w:r>
      <w:r w:rsidRPr="001B083C">
        <w:rPr>
          <w:bCs/>
          <w:i/>
        </w:rPr>
        <w:t>. Give an example of an offender displaying hostile attribution bias</w:t>
      </w:r>
    </w:p>
    <w:p w:rsidR="001B083C" w:rsidRPr="001B083C" w:rsidRDefault="001B083C" w:rsidP="003350BC">
      <w:pPr>
        <w:rPr>
          <w:bCs/>
          <w:i/>
        </w:rPr>
      </w:pPr>
      <w:r w:rsidRPr="001B083C">
        <w:rPr>
          <w:b/>
          <w:bCs/>
          <w:i/>
        </w:rPr>
        <w:t>3</w:t>
      </w:r>
      <w:r w:rsidRPr="001B083C">
        <w:rPr>
          <w:bCs/>
          <w:i/>
        </w:rPr>
        <w:t xml:space="preserve">. What is meant by </w:t>
      </w:r>
      <w:proofErr w:type="spellStart"/>
      <w:r w:rsidRPr="001B083C">
        <w:rPr>
          <w:bCs/>
          <w:i/>
        </w:rPr>
        <w:t>minimalisation</w:t>
      </w:r>
      <w:proofErr w:type="spellEnd"/>
      <w:r w:rsidRPr="001B083C">
        <w:rPr>
          <w:bCs/>
          <w:i/>
        </w:rPr>
        <w:t xml:space="preserve"> in relation to explaining criminal behaviour? Refer to one piece of </w:t>
      </w:r>
      <w:r w:rsidRPr="001B083C">
        <w:rPr>
          <w:bCs/>
          <w:i/>
        </w:rPr>
        <w:tab/>
        <w:t>evidence (i.e. a study) in your answer.</w:t>
      </w:r>
    </w:p>
    <w:p w:rsidR="001B083C" w:rsidRPr="001B083C" w:rsidRDefault="001B083C" w:rsidP="003350BC">
      <w:pPr>
        <w:rPr>
          <w:bCs/>
          <w:i/>
        </w:rPr>
      </w:pPr>
      <w:r w:rsidRPr="001B083C">
        <w:rPr>
          <w:b/>
          <w:bCs/>
          <w:i/>
        </w:rPr>
        <w:t>4.</w:t>
      </w:r>
      <w:r w:rsidRPr="001B083C">
        <w:rPr>
          <w:bCs/>
          <w:i/>
        </w:rPr>
        <w:t xml:space="preserve"> Give an example of an offender displaying </w:t>
      </w:r>
      <w:proofErr w:type="spellStart"/>
      <w:r w:rsidRPr="001B083C">
        <w:rPr>
          <w:bCs/>
          <w:i/>
        </w:rPr>
        <w:t>minimalisation</w:t>
      </w:r>
      <w:proofErr w:type="spellEnd"/>
      <w:r w:rsidRPr="001B083C">
        <w:rPr>
          <w:bCs/>
          <w:i/>
        </w:rPr>
        <w:t xml:space="preserve"> – this must be different to the one in the pack.</w:t>
      </w:r>
    </w:p>
    <w:p w:rsidR="00A67CF8" w:rsidRDefault="00A67CF8" w:rsidP="00A67CF8">
      <w:pPr>
        <w:rPr>
          <w:b/>
          <w:bCs/>
        </w:rPr>
      </w:pPr>
    </w:p>
    <w:p w:rsidR="001B083C" w:rsidRPr="00E207A6" w:rsidRDefault="00196B76" w:rsidP="001B083C">
      <w:pPr>
        <w:rPr>
          <w:b/>
          <w:sz w:val="24"/>
          <w:u w:val="single"/>
        </w:rPr>
      </w:pPr>
      <w:r>
        <w:rPr>
          <w:b/>
          <w:bCs/>
          <w:sz w:val="24"/>
          <w:u w:val="single"/>
        </w:rPr>
        <w:t xml:space="preserve">Task </w:t>
      </w:r>
      <w:r w:rsidR="00211414">
        <w:rPr>
          <w:b/>
          <w:bCs/>
          <w:sz w:val="24"/>
          <w:u w:val="single"/>
        </w:rPr>
        <w:t>3</w:t>
      </w:r>
      <w:r w:rsidR="001B083C" w:rsidRPr="00E207A6">
        <w:rPr>
          <w:b/>
          <w:bCs/>
          <w:sz w:val="24"/>
          <w:u w:val="single"/>
        </w:rPr>
        <w:t xml:space="preserve">: </w:t>
      </w:r>
      <w:r w:rsidR="001B083C" w:rsidRPr="00E207A6">
        <w:rPr>
          <w:b/>
          <w:sz w:val="24"/>
          <w:u w:val="single"/>
        </w:rPr>
        <w:t>Differential Association Theory (DAT)</w:t>
      </w:r>
    </w:p>
    <w:p w:rsidR="001B083C" w:rsidRDefault="001B083C" w:rsidP="001B083C">
      <w:r>
        <w:t xml:space="preserve">Read the information </w:t>
      </w:r>
      <w:r w:rsidR="00B3188E">
        <w:t>on this theory in the pack</w:t>
      </w:r>
      <w:r>
        <w:t xml:space="preserve"> </w:t>
      </w:r>
      <w:r w:rsidR="00A67CF8">
        <w:t xml:space="preserve">and go through the </w:t>
      </w:r>
      <w:proofErr w:type="spellStart"/>
      <w:r w:rsidR="00A67CF8">
        <w:t>powerpoint</w:t>
      </w:r>
      <w:proofErr w:type="spellEnd"/>
      <w:r w:rsidR="00A67CF8">
        <w:t xml:space="preserve"> (‘</w:t>
      </w:r>
      <w:r>
        <w:t xml:space="preserve">differential association theory </w:t>
      </w:r>
      <w:r w:rsidR="00B3188E">
        <w:t>PowerPoint</w:t>
      </w:r>
      <w:r>
        <w:t>’) on psych205.com. Answer the</w:t>
      </w:r>
      <w:r w:rsidR="00A67CF8">
        <w:t xml:space="preserve"> 4</w:t>
      </w:r>
      <w:r>
        <w:t xml:space="preserve"> questions on the last slide of the </w:t>
      </w:r>
      <w:proofErr w:type="spellStart"/>
      <w:r>
        <w:t>powerpoint</w:t>
      </w:r>
      <w:proofErr w:type="spellEnd"/>
      <w:r>
        <w:t xml:space="preserve"> below:</w:t>
      </w:r>
    </w:p>
    <w:p w:rsidR="001B083C" w:rsidRPr="00302971" w:rsidRDefault="001B083C" w:rsidP="001B083C">
      <w:pPr>
        <w:rPr>
          <w:b/>
        </w:rPr>
      </w:pPr>
      <w:r w:rsidRPr="00302971">
        <w:rPr>
          <w:b/>
        </w:rPr>
        <w:t>1.</w:t>
      </w:r>
    </w:p>
    <w:p w:rsidR="001B083C" w:rsidRPr="00302971" w:rsidRDefault="001B083C" w:rsidP="001B083C">
      <w:pPr>
        <w:rPr>
          <w:b/>
        </w:rPr>
      </w:pPr>
    </w:p>
    <w:p w:rsidR="001B083C" w:rsidRPr="00302971" w:rsidRDefault="001B083C" w:rsidP="001B083C">
      <w:pPr>
        <w:rPr>
          <w:b/>
        </w:rPr>
      </w:pPr>
      <w:r w:rsidRPr="00302971">
        <w:rPr>
          <w:b/>
        </w:rPr>
        <w:lastRenderedPageBreak/>
        <w:t>2.</w:t>
      </w:r>
    </w:p>
    <w:p w:rsidR="001B083C" w:rsidRPr="00302971" w:rsidRDefault="001B083C" w:rsidP="001B083C">
      <w:pPr>
        <w:rPr>
          <w:b/>
        </w:rPr>
      </w:pPr>
    </w:p>
    <w:p w:rsidR="001B083C" w:rsidRPr="00302971" w:rsidRDefault="001B083C" w:rsidP="001B083C">
      <w:pPr>
        <w:rPr>
          <w:b/>
        </w:rPr>
      </w:pPr>
      <w:r w:rsidRPr="00302971">
        <w:rPr>
          <w:b/>
        </w:rPr>
        <w:t>3.</w:t>
      </w:r>
    </w:p>
    <w:p w:rsidR="001B083C" w:rsidRPr="00302971" w:rsidRDefault="001B083C" w:rsidP="001B083C">
      <w:pPr>
        <w:rPr>
          <w:b/>
        </w:rPr>
      </w:pPr>
    </w:p>
    <w:p w:rsidR="001B083C" w:rsidRPr="00302971" w:rsidRDefault="001B083C" w:rsidP="001B083C">
      <w:pPr>
        <w:rPr>
          <w:b/>
          <w:bCs/>
        </w:rPr>
      </w:pPr>
      <w:r w:rsidRPr="00302971">
        <w:rPr>
          <w:b/>
        </w:rPr>
        <w:t xml:space="preserve">4. </w:t>
      </w:r>
    </w:p>
    <w:p w:rsidR="001B083C" w:rsidRDefault="001B083C" w:rsidP="001B083C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1B083C" w:rsidRDefault="001B083C" w:rsidP="001B083C">
      <w:pPr>
        <w:pStyle w:val="Standard"/>
        <w:rPr>
          <w:rFonts w:ascii="Calibri" w:hAnsi="Calibri"/>
          <w:b/>
          <w:bCs/>
          <w:sz w:val="22"/>
          <w:szCs w:val="22"/>
        </w:rPr>
      </w:pPr>
    </w:p>
    <w:p w:rsidR="001B083C" w:rsidRPr="00E207A6" w:rsidRDefault="00A67CF8" w:rsidP="001B083C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Task 4</w:t>
      </w:r>
      <w:r w:rsidR="001B083C" w:rsidRPr="00E207A6">
        <w:rPr>
          <w:b/>
          <w:sz w:val="24"/>
          <w:u w:val="single"/>
        </w:rPr>
        <w:t xml:space="preserve">: Psychodynamic explanations </w:t>
      </w:r>
    </w:p>
    <w:p w:rsidR="00E207A6" w:rsidRDefault="001B083C" w:rsidP="001B083C">
      <w:pPr>
        <w:rPr>
          <w:rFonts w:asciiTheme="minorHAnsi" w:hAnsiTheme="minorHAnsi" w:cs="Times New Roman"/>
        </w:rPr>
      </w:pPr>
      <w:r w:rsidRPr="00D86974">
        <w:rPr>
          <w:rFonts w:asciiTheme="minorHAnsi" w:hAnsiTheme="minorHAnsi" w:cs="Times New Roman"/>
        </w:rPr>
        <w:t xml:space="preserve">There are two </w:t>
      </w:r>
      <w:r>
        <w:rPr>
          <w:rFonts w:asciiTheme="minorHAnsi" w:hAnsiTheme="minorHAnsi" w:cs="Times New Roman"/>
        </w:rPr>
        <w:t xml:space="preserve">psychodynamic </w:t>
      </w:r>
      <w:r w:rsidRPr="00D86974">
        <w:rPr>
          <w:rFonts w:asciiTheme="minorHAnsi" w:hAnsiTheme="minorHAnsi" w:cs="Times New Roman"/>
        </w:rPr>
        <w:t>explanations of offending behaviour</w:t>
      </w:r>
      <w:r>
        <w:rPr>
          <w:rFonts w:asciiTheme="minorHAnsi" w:hAnsiTheme="minorHAnsi" w:cs="Times New Roman"/>
        </w:rPr>
        <w:t xml:space="preserve">: </w:t>
      </w:r>
      <w:r w:rsidR="00E207A6">
        <w:rPr>
          <w:rFonts w:asciiTheme="minorHAnsi" w:hAnsiTheme="minorHAnsi" w:cs="Times New Roman"/>
        </w:rPr>
        <w:t xml:space="preserve">   </w:t>
      </w:r>
    </w:p>
    <w:p w:rsidR="001B083C" w:rsidRDefault="001B083C" w:rsidP="001B083C">
      <w:pPr>
        <w:rPr>
          <w:rFonts w:asciiTheme="minorHAnsi" w:hAnsiTheme="minorHAnsi" w:cs="Times New Roman"/>
        </w:rPr>
      </w:pPr>
      <w:r w:rsidRPr="00D86974">
        <w:rPr>
          <w:rFonts w:asciiTheme="minorHAnsi" w:hAnsiTheme="minorHAnsi" w:cs="Times New Roman"/>
        </w:rPr>
        <w:t>1.</w:t>
      </w:r>
      <w:r w:rsidR="00E207A6">
        <w:rPr>
          <w:rFonts w:asciiTheme="minorHAnsi" w:hAnsiTheme="minorHAnsi" w:cs="Times New Roman"/>
        </w:rPr>
        <w:t xml:space="preserve"> </w:t>
      </w:r>
      <w:r w:rsidRPr="00D86974">
        <w:rPr>
          <w:rFonts w:asciiTheme="minorHAnsi" w:hAnsiTheme="minorHAnsi" w:cs="Times New Roman"/>
        </w:rPr>
        <w:t>The Inadequate Super-ego</w:t>
      </w:r>
      <w:r w:rsidR="00D41BC1">
        <w:rPr>
          <w:rFonts w:asciiTheme="minorHAnsi" w:hAnsiTheme="minorHAnsi" w:cs="Times New Roman"/>
        </w:rPr>
        <w:tab/>
      </w:r>
      <w:r w:rsidR="00D41BC1">
        <w:rPr>
          <w:rFonts w:asciiTheme="minorHAnsi" w:hAnsiTheme="minorHAnsi" w:cs="Times New Roman"/>
        </w:rPr>
        <w:tab/>
      </w:r>
      <w:r>
        <w:rPr>
          <w:rFonts w:asciiTheme="minorHAnsi" w:hAnsiTheme="minorHAnsi" w:cs="Times New Roman"/>
        </w:rPr>
        <w:t xml:space="preserve">2. </w:t>
      </w:r>
      <w:r w:rsidR="00302971">
        <w:rPr>
          <w:rFonts w:asciiTheme="minorHAnsi" w:hAnsiTheme="minorHAnsi" w:cs="Times New Roman"/>
        </w:rPr>
        <w:t>Defence mechanisms</w:t>
      </w:r>
    </w:p>
    <w:p w:rsidR="00E207A6" w:rsidRPr="00D86974" w:rsidRDefault="00E207A6" w:rsidP="001B083C">
      <w:pPr>
        <w:rPr>
          <w:rFonts w:asciiTheme="minorHAnsi" w:hAnsiTheme="minorHAnsi" w:cs="Times New Roman"/>
        </w:rPr>
      </w:pPr>
    </w:p>
    <w:p w:rsidR="001B083C" w:rsidRPr="00D86974" w:rsidRDefault="001B083C" w:rsidP="001B083C">
      <w:pPr>
        <w:rPr>
          <w:rFonts w:asciiTheme="minorHAnsi" w:hAnsiTheme="minorHAnsi" w:cs="Times New Roman"/>
        </w:rPr>
      </w:pPr>
      <w:r w:rsidRPr="00302971">
        <w:rPr>
          <w:rFonts w:asciiTheme="minorHAnsi" w:hAnsiTheme="minorHAnsi" w:cs="Times New Roman"/>
          <w:b/>
        </w:rPr>
        <w:t>a)</w:t>
      </w:r>
      <w:r w:rsidR="00E207A6">
        <w:rPr>
          <w:rFonts w:asciiTheme="minorHAnsi" w:hAnsiTheme="minorHAnsi" w:cs="Times New Roman"/>
          <w:b/>
        </w:rPr>
        <w:t xml:space="preserve"> </w:t>
      </w:r>
      <w:r w:rsidRPr="0081307C">
        <w:rPr>
          <w:rFonts w:asciiTheme="minorHAnsi" w:hAnsiTheme="minorHAnsi" w:cs="Times New Roman"/>
          <w:u w:val="single"/>
        </w:rPr>
        <w:t>Explanation 1: The Inadequate Super-ego</w:t>
      </w:r>
      <w:r>
        <w:rPr>
          <w:rFonts w:asciiTheme="minorHAnsi" w:hAnsiTheme="minorHAnsi" w:cs="Times New Roman"/>
          <w:u w:val="single"/>
        </w:rPr>
        <w:t>:</w:t>
      </w:r>
    </w:p>
    <w:p w:rsidR="001B083C" w:rsidRPr="0081307C" w:rsidRDefault="001B083C" w:rsidP="001B083C">
      <w:pPr>
        <w:rPr>
          <w:rFonts w:asciiTheme="minorHAnsi" w:hAnsiTheme="minorHAnsi" w:cs="Arial"/>
          <w:szCs w:val="20"/>
        </w:rPr>
      </w:pPr>
      <w:r w:rsidRPr="0081307C">
        <w:rPr>
          <w:rFonts w:asciiTheme="minorHAnsi" w:hAnsiTheme="minorHAnsi" w:cs="Arial"/>
          <w:szCs w:val="20"/>
        </w:rPr>
        <w:t xml:space="preserve">Read </w:t>
      </w:r>
      <w:r w:rsidR="00302971">
        <w:rPr>
          <w:rFonts w:asciiTheme="minorHAnsi" w:hAnsiTheme="minorHAnsi" w:cs="Arial"/>
          <w:szCs w:val="20"/>
        </w:rPr>
        <w:t xml:space="preserve">this theory </w:t>
      </w:r>
      <w:r w:rsidRPr="0081307C">
        <w:rPr>
          <w:rFonts w:asciiTheme="minorHAnsi" w:hAnsiTheme="minorHAnsi" w:cs="Arial"/>
          <w:szCs w:val="20"/>
        </w:rPr>
        <w:t xml:space="preserve">in your pack and </w:t>
      </w:r>
      <w:r w:rsidRPr="00302971">
        <w:rPr>
          <w:rFonts w:asciiTheme="minorHAnsi" w:hAnsiTheme="minorHAnsi" w:cs="Arial"/>
          <w:szCs w:val="20"/>
        </w:rPr>
        <w:t>complete the following:</w:t>
      </w:r>
    </w:p>
    <w:p w:rsidR="001B083C" w:rsidRPr="0081307C" w:rsidRDefault="001B083C" w:rsidP="001B083C">
      <w:pPr>
        <w:widowControl/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Theme="minorHAnsi" w:eastAsiaTheme="minorHAnsi" w:hAnsiTheme="minorHAnsi" w:cs="Arial"/>
          <w:kern w:val="0"/>
          <w:szCs w:val="20"/>
        </w:rPr>
      </w:pPr>
      <w:r w:rsidRPr="0081307C">
        <w:rPr>
          <w:rFonts w:asciiTheme="minorHAnsi" w:eastAsiaTheme="minorHAnsi" w:hAnsiTheme="minorHAnsi" w:cs="Arial"/>
          <w:kern w:val="0"/>
          <w:szCs w:val="20"/>
        </w:rPr>
        <w:t>What is the  Superego</w:t>
      </w:r>
    </w:p>
    <w:p w:rsidR="001B083C" w:rsidRPr="0081307C" w:rsidRDefault="001B083C" w:rsidP="001B083C">
      <w:pPr>
        <w:widowControl/>
        <w:suppressAutoHyphens w:val="0"/>
        <w:autoSpaceDN/>
        <w:ind w:left="720"/>
        <w:contextualSpacing/>
        <w:textAlignment w:val="auto"/>
        <w:rPr>
          <w:rFonts w:asciiTheme="minorHAnsi" w:eastAsiaTheme="minorHAnsi" w:hAnsiTheme="minorHAnsi" w:cs="Arial"/>
          <w:kern w:val="0"/>
          <w:szCs w:val="20"/>
        </w:rPr>
      </w:pPr>
    </w:p>
    <w:p w:rsidR="001B083C" w:rsidRPr="0081307C" w:rsidRDefault="001B083C" w:rsidP="001B083C">
      <w:pPr>
        <w:widowControl/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Theme="minorHAnsi" w:eastAsiaTheme="minorHAnsi" w:hAnsiTheme="minorHAnsi" w:cs="Arial"/>
          <w:kern w:val="0"/>
          <w:szCs w:val="20"/>
        </w:rPr>
      </w:pPr>
      <w:r w:rsidRPr="0081307C">
        <w:rPr>
          <w:rFonts w:asciiTheme="minorHAnsi" w:eastAsiaTheme="minorHAnsi" w:hAnsiTheme="minorHAnsi" w:cs="Arial"/>
          <w:kern w:val="0"/>
          <w:szCs w:val="20"/>
        </w:rPr>
        <w:t>Where does the Superego develop from?</w:t>
      </w:r>
    </w:p>
    <w:p w:rsidR="001B083C" w:rsidRPr="0081307C" w:rsidRDefault="001B083C" w:rsidP="001B083C">
      <w:pPr>
        <w:widowControl/>
        <w:suppressAutoHyphens w:val="0"/>
        <w:autoSpaceDN/>
        <w:ind w:left="720"/>
        <w:contextualSpacing/>
        <w:textAlignment w:val="auto"/>
        <w:rPr>
          <w:rFonts w:asciiTheme="minorHAnsi" w:eastAsiaTheme="minorHAnsi" w:hAnsiTheme="minorHAnsi" w:cs="Arial"/>
          <w:kern w:val="0"/>
          <w:szCs w:val="20"/>
        </w:rPr>
      </w:pPr>
    </w:p>
    <w:p w:rsidR="001B083C" w:rsidRDefault="001B083C" w:rsidP="001B083C">
      <w:pPr>
        <w:widowControl/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Theme="minorHAnsi" w:eastAsiaTheme="minorHAnsi" w:hAnsiTheme="minorHAnsi" w:cs="Arial"/>
          <w:kern w:val="0"/>
          <w:szCs w:val="20"/>
        </w:rPr>
      </w:pPr>
      <w:r w:rsidRPr="0081307C">
        <w:rPr>
          <w:rFonts w:asciiTheme="minorHAnsi" w:eastAsiaTheme="minorHAnsi" w:hAnsiTheme="minorHAnsi" w:cs="Arial"/>
          <w:kern w:val="0"/>
          <w:szCs w:val="20"/>
        </w:rPr>
        <w:t>Which theorist constructed the theory of “The Inadequate Super-ego” to explain Criminal Behaviour?</w:t>
      </w:r>
    </w:p>
    <w:p w:rsidR="00302971" w:rsidRDefault="00302971" w:rsidP="00302971">
      <w:pPr>
        <w:widowControl/>
        <w:suppressAutoHyphens w:val="0"/>
        <w:autoSpaceDN/>
        <w:ind w:left="644"/>
        <w:contextualSpacing/>
        <w:textAlignment w:val="auto"/>
        <w:rPr>
          <w:rFonts w:asciiTheme="minorHAnsi" w:eastAsiaTheme="minorHAnsi" w:hAnsiTheme="minorHAnsi" w:cs="Arial"/>
          <w:kern w:val="0"/>
          <w:szCs w:val="20"/>
        </w:rPr>
      </w:pPr>
    </w:p>
    <w:p w:rsidR="00302971" w:rsidRDefault="00302971" w:rsidP="001B083C">
      <w:pPr>
        <w:widowControl/>
        <w:numPr>
          <w:ilvl w:val="0"/>
          <w:numId w:val="8"/>
        </w:numPr>
        <w:suppressAutoHyphens w:val="0"/>
        <w:autoSpaceDN/>
        <w:contextualSpacing/>
        <w:textAlignment w:val="auto"/>
        <w:rPr>
          <w:rFonts w:asciiTheme="minorHAnsi" w:eastAsiaTheme="minorHAnsi" w:hAnsiTheme="minorHAnsi" w:cs="Arial"/>
          <w:kern w:val="0"/>
          <w:szCs w:val="20"/>
        </w:rPr>
      </w:pPr>
      <w:r>
        <w:rPr>
          <w:rFonts w:asciiTheme="minorHAnsi" w:eastAsiaTheme="minorHAnsi" w:hAnsiTheme="minorHAnsi" w:cs="Arial"/>
          <w:kern w:val="0"/>
          <w:szCs w:val="20"/>
        </w:rPr>
        <w:t>Complete the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3628"/>
      </w:tblGrid>
      <w:tr w:rsidR="001B083C" w:rsidRPr="0081307C" w:rsidTr="00302971">
        <w:tc>
          <w:tcPr>
            <w:tcW w:w="2660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Arial"/>
                <w:b/>
                <w:kern w:val="0"/>
                <w:szCs w:val="20"/>
              </w:rPr>
            </w:pPr>
            <w:r w:rsidRPr="0081307C">
              <w:rPr>
                <w:rFonts w:asciiTheme="minorHAnsi" w:eastAsiaTheme="minorHAnsi" w:hAnsiTheme="minorHAnsi" w:cs="Arial"/>
                <w:b/>
                <w:kern w:val="0"/>
                <w:szCs w:val="20"/>
              </w:rPr>
              <w:t>Inadequacy</w:t>
            </w:r>
          </w:p>
        </w:tc>
        <w:tc>
          <w:tcPr>
            <w:tcW w:w="4394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Arial"/>
                <w:b/>
                <w:kern w:val="0"/>
                <w:szCs w:val="20"/>
              </w:rPr>
            </w:pPr>
            <w:r w:rsidRPr="0081307C">
              <w:rPr>
                <w:rFonts w:asciiTheme="minorHAnsi" w:eastAsiaTheme="minorHAnsi" w:hAnsiTheme="minorHAnsi" w:cs="Arial"/>
                <w:b/>
                <w:kern w:val="0"/>
                <w:szCs w:val="20"/>
              </w:rPr>
              <w:t>Cause</w:t>
            </w:r>
          </w:p>
        </w:tc>
        <w:tc>
          <w:tcPr>
            <w:tcW w:w="3628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jc w:val="center"/>
              <w:textAlignment w:val="auto"/>
              <w:rPr>
                <w:rFonts w:asciiTheme="minorHAnsi" w:eastAsiaTheme="minorHAnsi" w:hAnsiTheme="minorHAnsi" w:cs="Arial"/>
                <w:b/>
                <w:kern w:val="0"/>
                <w:szCs w:val="20"/>
              </w:rPr>
            </w:pPr>
            <w:r w:rsidRPr="0081307C">
              <w:rPr>
                <w:rFonts w:asciiTheme="minorHAnsi" w:eastAsiaTheme="minorHAnsi" w:hAnsiTheme="minorHAnsi" w:cs="Arial"/>
                <w:b/>
                <w:kern w:val="0"/>
                <w:szCs w:val="20"/>
              </w:rPr>
              <w:t>How it results in Criminal Behaviour</w:t>
            </w:r>
          </w:p>
        </w:tc>
      </w:tr>
      <w:tr w:rsidR="001B083C" w:rsidRPr="0081307C" w:rsidTr="00302971">
        <w:tc>
          <w:tcPr>
            <w:tcW w:w="2660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  <w:r w:rsidRPr="0081307C">
              <w:rPr>
                <w:rFonts w:asciiTheme="minorHAnsi" w:eastAsiaTheme="minorHAnsi" w:hAnsiTheme="minorHAnsi" w:cs="Arial"/>
                <w:kern w:val="0"/>
                <w:szCs w:val="20"/>
              </w:rPr>
              <w:t>Weak Super-Ego</w:t>
            </w:r>
          </w:p>
        </w:tc>
        <w:tc>
          <w:tcPr>
            <w:tcW w:w="4394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1B083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E207A6" w:rsidRPr="0081307C" w:rsidRDefault="00E207A6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</w:tc>
        <w:tc>
          <w:tcPr>
            <w:tcW w:w="3628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</w:tc>
      </w:tr>
      <w:tr w:rsidR="001B083C" w:rsidRPr="0081307C" w:rsidTr="00302971">
        <w:tc>
          <w:tcPr>
            <w:tcW w:w="2660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  <w:r w:rsidRPr="0081307C">
              <w:rPr>
                <w:rFonts w:asciiTheme="minorHAnsi" w:eastAsiaTheme="minorHAnsi" w:hAnsiTheme="minorHAnsi" w:cs="Arial"/>
                <w:kern w:val="0"/>
                <w:szCs w:val="20"/>
              </w:rPr>
              <w:t>Deviant Super-Ego</w:t>
            </w:r>
          </w:p>
        </w:tc>
        <w:tc>
          <w:tcPr>
            <w:tcW w:w="4394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1B083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E207A6" w:rsidRPr="0081307C" w:rsidRDefault="00E207A6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</w:tc>
        <w:tc>
          <w:tcPr>
            <w:tcW w:w="3628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</w:tc>
      </w:tr>
      <w:tr w:rsidR="001B083C" w:rsidRPr="0081307C" w:rsidTr="00302971">
        <w:tc>
          <w:tcPr>
            <w:tcW w:w="2660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  <w:r w:rsidRPr="0081307C">
              <w:rPr>
                <w:rFonts w:asciiTheme="minorHAnsi" w:eastAsiaTheme="minorHAnsi" w:hAnsiTheme="minorHAnsi" w:cs="Arial"/>
                <w:kern w:val="0"/>
                <w:szCs w:val="20"/>
              </w:rPr>
              <w:t>Over-harsh Superego</w:t>
            </w:r>
          </w:p>
        </w:tc>
        <w:tc>
          <w:tcPr>
            <w:tcW w:w="4394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1B083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  <w:p w:rsidR="00E207A6" w:rsidRPr="0081307C" w:rsidRDefault="00E207A6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</w:tc>
        <w:tc>
          <w:tcPr>
            <w:tcW w:w="3628" w:type="dxa"/>
          </w:tcPr>
          <w:p w:rsidR="001B083C" w:rsidRPr="0081307C" w:rsidRDefault="001B083C" w:rsidP="00302971">
            <w:pPr>
              <w:widowControl/>
              <w:suppressAutoHyphens w:val="0"/>
              <w:autoSpaceDN/>
              <w:textAlignment w:val="auto"/>
              <w:rPr>
                <w:rFonts w:asciiTheme="minorHAnsi" w:eastAsiaTheme="minorHAnsi" w:hAnsiTheme="minorHAnsi" w:cs="Arial"/>
                <w:kern w:val="0"/>
                <w:szCs w:val="20"/>
              </w:rPr>
            </w:pPr>
          </w:p>
        </w:tc>
      </w:tr>
    </w:tbl>
    <w:p w:rsidR="00302971" w:rsidRDefault="00302971" w:rsidP="001B083C">
      <w:pPr>
        <w:widowControl/>
        <w:suppressAutoHyphens w:val="0"/>
        <w:autoSpaceDN/>
        <w:textAlignment w:val="auto"/>
        <w:rPr>
          <w:rFonts w:ascii="Verdana" w:eastAsiaTheme="minorHAnsi" w:hAnsi="Verdana" w:cs="Arial"/>
          <w:kern w:val="0"/>
          <w:sz w:val="20"/>
          <w:szCs w:val="20"/>
        </w:rPr>
      </w:pPr>
    </w:p>
    <w:p w:rsidR="00302971" w:rsidRDefault="00302971" w:rsidP="00302971">
      <w:pPr>
        <w:rPr>
          <w:rFonts w:asciiTheme="minorHAnsi" w:hAnsiTheme="minorHAnsi" w:cs="Times New Roman"/>
          <w:u w:val="single"/>
        </w:rPr>
      </w:pPr>
      <w:r>
        <w:rPr>
          <w:rFonts w:asciiTheme="minorHAnsi" w:hAnsiTheme="minorHAnsi" w:cs="Times New Roman"/>
          <w:b/>
        </w:rPr>
        <w:t>b</w:t>
      </w:r>
      <w:r w:rsidRPr="00302971">
        <w:rPr>
          <w:rFonts w:asciiTheme="minorHAnsi" w:hAnsiTheme="minorHAnsi" w:cs="Times New Roman"/>
          <w:b/>
        </w:rPr>
        <w:t>)</w:t>
      </w:r>
      <w:r>
        <w:rPr>
          <w:rFonts w:asciiTheme="minorHAnsi" w:hAnsiTheme="minorHAnsi" w:cs="Times New Roman"/>
          <w:b/>
        </w:rPr>
        <w:t xml:space="preserve"> </w:t>
      </w:r>
      <w:r>
        <w:rPr>
          <w:rFonts w:asciiTheme="minorHAnsi" w:hAnsiTheme="minorHAnsi" w:cs="Times New Roman"/>
          <w:u w:val="single"/>
        </w:rPr>
        <w:t>Explanation 2</w:t>
      </w:r>
      <w:r w:rsidRPr="0081307C">
        <w:rPr>
          <w:rFonts w:asciiTheme="minorHAnsi" w:hAnsiTheme="minorHAnsi" w:cs="Times New Roman"/>
          <w:u w:val="single"/>
        </w:rPr>
        <w:t xml:space="preserve">: </w:t>
      </w:r>
      <w:r>
        <w:rPr>
          <w:rFonts w:asciiTheme="minorHAnsi" w:hAnsiTheme="minorHAnsi" w:cs="Times New Roman"/>
          <w:u w:val="single"/>
        </w:rPr>
        <w:t>Defence mechanisms</w:t>
      </w:r>
    </w:p>
    <w:p w:rsidR="00302971" w:rsidRDefault="00302971" w:rsidP="00302971">
      <w:pPr>
        <w:rPr>
          <w:rFonts w:asciiTheme="minorHAnsi" w:hAnsiTheme="minorHAnsi" w:cs="Times New Roman"/>
        </w:rPr>
      </w:pPr>
      <w:r w:rsidRPr="00302971">
        <w:rPr>
          <w:rFonts w:asciiTheme="minorHAnsi" w:hAnsiTheme="minorHAnsi" w:cs="Times New Roman"/>
        </w:rPr>
        <w:t>Read about the defence mechanisms that are used to explain offending behaviour in the pack</w:t>
      </w:r>
      <w:r>
        <w:rPr>
          <w:rFonts w:asciiTheme="minorHAnsi" w:hAnsiTheme="minorHAnsi" w:cs="Times New Roman"/>
        </w:rPr>
        <w:t xml:space="preserve"> and</w:t>
      </w:r>
      <w:r w:rsidR="0052166D">
        <w:rPr>
          <w:rFonts w:asciiTheme="minorHAnsi" w:hAnsiTheme="minorHAnsi" w:cs="Times New Roman"/>
        </w:rPr>
        <w:t>, for each defence mechanism,</w:t>
      </w:r>
      <w:r>
        <w:rPr>
          <w:rFonts w:asciiTheme="minorHAnsi" w:hAnsiTheme="minorHAnsi" w:cs="Times New Roman"/>
        </w:rPr>
        <w:t xml:space="preserve"> </w:t>
      </w:r>
      <w:r w:rsidR="0052166D">
        <w:rPr>
          <w:rFonts w:asciiTheme="minorHAnsi" w:hAnsiTheme="minorHAnsi" w:cs="Times New Roman"/>
        </w:rPr>
        <w:t xml:space="preserve">come with </w:t>
      </w:r>
      <w:r w:rsidR="0052166D" w:rsidRPr="00D73963">
        <w:rPr>
          <w:rFonts w:asciiTheme="minorHAnsi" w:hAnsiTheme="minorHAnsi" w:cs="Times New Roman"/>
          <w:b/>
        </w:rPr>
        <w:t>your own</w:t>
      </w:r>
      <w:bookmarkStart w:id="0" w:name="_GoBack"/>
      <w:bookmarkEnd w:id="0"/>
      <w:r w:rsidR="0052166D">
        <w:rPr>
          <w:rFonts w:asciiTheme="minorHAnsi" w:hAnsiTheme="minorHAnsi" w:cs="Times New Roman"/>
        </w:rPr>
        <w:t xml:space="preserve"> example related to crime.</w:t>
      </w:r>
    </w:p>
    <w:p w:rsidR="0052166D" w:rsidRDefault="00B3251A" w:rsidP="00302971">
      <w:pPr>
        <w:rPr>
          <w:rFonts w:asciiTheme="minorHAnsi" w:hAnsiTheme="minorHAnsi" w:cs="Times New Roman"/>
        </w:rPr>
      </w:pPr>
      <w:r w:rsidRPr="00B3251A">
        <w:rPr>
          <w:rFonts w:asciiTheme="minorHAnsi" w:hAnsiTheme="minorHAnsi" w:cs="Times New Roman"/>
          <w:b/>
        </w:rPr>
        <w:t>Displacement:</w:t>
      </w:r>
      <w:r>
        <w:rPr>
          <w:rFonts w:asciiTheme="minorHAnsi" w:hAnsiTheme="minorHAnsi" w:cs="Times New Roman"/>
        </w:rPr>
        <w:t xml:space="preserve"> </w:t>
      </w:r>
      <w:r w:rsidR="0052166D">
        <w:rPr>
          <w:rFonts w:asciiTheme="minorHAnsi" w:hAnsiTheme="minorHAnsi" w:cs="Times New Roman"/>
        </w:rPr>
        <w:t>– example related to crime:</w:t>
      </w:r>
    </w:p>
    <w:p w:rsidR="0052166D" w:rsidRDefault="0052166D" w:rsidP="00302971">
      <w:pPr>
        <w:rPr>
          <w:rFonts w:asciiTheme="minorHAnsi" w:hAnsiTheme="minorHAnsi" w:cs="Times New Roman"/>
        </w:rPr>
      </w:pPr>
      <w:r w:rsidRPr="00B3251A">
        <w:rPr>
          <w:rFonts w:asciiTheme="minorHAnsi" w:hAnsiTheme="minorHAnsi" w:cs="Times New Roman"/>
          <w:b/>
        </w:rPr>
        <w:t>Sublimation:</w:t>
      </w:r>
      <w:r>
        <w:rPr>
          <w:rFonts w:asciiTheme="minorHAnsi" w:hAnsiTheme="minorHAnsi" w:cs="Times New Roman"/>
        </w:rPr>
        <w:t xml:space="preserve"> – example related to crime:</w:t>
      </w:r>
    </w:p>
    <w:p w:rsidR="003536EB" w:rsidRPr="001B1013" w:rsidRDefault="0052166D" w:rsidP="00C243C5">
      <w:pPr>
        <w:rPr>
          <w:rFonts w:ascii="Verdana" w:hAnsi="Verdana" w:cs="Arial"/>
          <w:sz w:val="20"/>
          <w:szCs w:val="20"/>
        </w:rPr>
      </w:pPr>
      <w:r w:rsidRPr="00B3251A">
        <w:rPr>
          <w:rFonts w:asciiTheme="minorHAnsi" w:hAnsiTheme="minorHAnsi" w:cs="Times New Roman"/>
          <w:b/>
        </w:rPr>
        <w:t>Rationalisation:</w:t>
      </w:r>
      <w:r>
        <w:rPr>
          <w:rFonts w:asciiTheme="minorHAnsi" w:hAnsiTheme="minorHAnsi" w:cs="Times New Roman"/>
        </w:rPr>
        <w:t xml:space="preserve"> – example related to crime:</w:t>
      </w:r>
    </w:p>
    <w:sectPr w:rsidR="003536EB" w:rsidRPr="001B1013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2C9"/>
    <w:multiLevelType w:val="multilevel"/>
    <w:tmpl w:val="883CFEE4"/>
    <w:lvl w:ilvl="0">
      <w:start w:val="100"/>
      <w:numFmt w:val="lowerRoman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E607DD3"/>
    <w:multiLevelType w:val="hybridMultilevel"/>
    <w:tmpl w:val="A2AC1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A2859"/>
    <w:multiLevelType w:val="hybridMultilevel"/>
    <w:tmpl w:val="49222424"/>
    <w:lvl w:ilvl="0" w:tplc="FAECD56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8468C4"/>
    <w:multiLevelType w:val="hybridMultilevel"/>
    <w:tmpl w:val="CAE4216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DF12FD5"/>
    <w:multiLevelType w:val="hybridMultilevel"/>
    <w:tmpl w:val="79ECB1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C7CF2"/>
    <w:multiLevelType w:val="multilevel"/>
    <w:tmpl w:val="8DE4EFB2"/>
    <w:lvl w:ilvl="0">
      <w:start w:val="100"/>
      <w:numFmt w:val="lowerRoman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9DC5AD5"/>
    <w:multiLevelType w:val="multilevel"/>
    <w:tmpl w:val="18D87654"/>
    <w:lvl w:ilvl="0">
      <w:start w:val="1"/>
      <w:numFmt w:val="decimal"/>
      <w:lvlText w:val="%1."/>
      <w:lvlJc w:val="left"/>
      <w:rPr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7104C4A"/>
    <w:multiLevelType w:val="hybridMultilevel"/>
    <w:tmpl w:val="034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A79B6"/>
    <w:multiLevelType w:val="hybridMultilevel"/>
    <w:tmpl w:val="C6A8BC7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8281211"/>
    <w:multiLevelType w:val="hybridMultilevel"/>
    <w:tmpl w:val="C8749904"/>
    <w:lvl w:ilvl="0" w:tplc="3800C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C5"/>
    <w:rsid w:val="00016B46"/>
    <w:rsid w:val="000A0948"/>
    <w:rsid w:val="000A2F52"/>
    <w:rsid w:val="000D6618"/>
    <w:rsid w:val="00126620"/>
    <w:rsid w:val="00163119"/>
    <w:rsid w:val="00194528"/>
    <w:rsid w:val="00196B76"/>
    <w:rsid w:val="001B083C"/>
    <w:rsid w:val="001B1013"/>
    <w:rsid w:val="00211414"/>
    <w:rsid w:val="00302971"/>
    <w:rsid w:val="003107F0"/>
    <w:rsid w:val="00333614"/>
    <w:rsid w:val="003350BC"/>
    <w:rsid w:val="00352CE4"/>
    <w:rsid w:val="003536EB"/>
    <w:rsid w:val="00450B69"/>
    <w:rsid w:val="004D30EF"/>
    <w:rsid w:val="00500CB1"/>
    <w:rsid w:val="0052166D"/>
    <w:rsid w:val="0055037D"/>
    <w:rsid w:val="006B3C3D"/>
    <w:rsid w:val="00711BB3"/>
    <w:rsid w:val="00723AC3"/>
    <w:rsid w:val="00744DA0"/>
    <w:rsid w:val="00867696"/>
    <w:rsid w:val="008D648F"/>
    <w:rsid w:val="0095140C"/>
    <w:rsid w:val="00986328"/>
    <w:rsid w:val="009A0759"/>
    <w:rsid w:val="009F472B"/>
    <w:rsid w:val="00A67CF8"/>
    <w:rsid w:val="00B14C36"/>
    <w:rsid w:val="00B3188E"/>
    <w:rsid w:val="00B3251A"/>
    <w:rsid w:val="00BE7A16"/>
    <w:rsid w:val="00C243C5"/>
    <w:rsid w:val="00CB5334"/>
    <w:rsid w:val="00CB7C73"/>
    <w:rsid w:val="00CE6953"/>
    <w:rsid w:val="00D023C0"/>
    <w:rsid w:val="00D41BC1"/>
    <w:rsid w:val="00D73963"/>
    <w:rsid w:val="00DD63A1"/>
    <w:rsid w:val="00DE29E5"/>
    <w:rsid w:val="00DF69B1"/>
    <w:rsid w:val="00E207A6"/>
    <w:rsid w:val="00E56CAE"/>
    <w:rsid w:val="00E70852"/>
    <w:rsid w:val="00EF06C5"/>
    <w:rsid w:val="00F946BF"/>
    <w:rsid w:val="00FA4701"/>
    <w:rsid w:val="00FB193B"/>
    <w:rsid w:val="00FC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24159"/>
  <w15:docId w15:val="{504587A1-976A-477C-B094-9C1529CB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3C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243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n-US" w:eastAsia="zh-CN" w:bidi="hi-IN"/>
    </w:rPr>
  </w:style>
  <w:style w:type="table" w:styleId="TableGrid">
    <w:name w:val="Table Grid"/>
    <w:basedOn w:val="TableNormal"/>
    <w:uiPriority w:val="59"/>
    <w:rsid w:val="00C243C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D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64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64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://similarminds.com/eysenc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ychlotron.org.uk/newResources/criminological/A2_AQB_crim_EysenckTheory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implypsychology.org/kohlber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EC74C-638C-43B7-92F7-A524284C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Kelly Oliver</cp:lastModifiedBy>
  <cp:revision>15</cp:revision>
  <dcterms:created xsi:type="dcterms:W3CDTF">2019-07-09T12:41:00Z</dcterms:created>
  <dcterms:modified xsi:type="dcterms:W3CDTF">2020-01-08T11:02:00Z</dcterms:modified>
</cp:coreProperties>
</file>