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8D" w:rsidRDefault="00F358C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Five approaches In Psychology – Fill in the grid using simply psychology website:  </w:t>
      </w:r>
      <w:hyperlink r:id="rId6" w:history="1">
        <w:r w:rsidRPr="00557546">
          <w:rPr>
            <w:rStyle w:val="Hyperlink"/>
            <w:rFonts w:ascii="Verdana" w:hAnsi="Verdana" w:cs="Arial"/>
            <w:sz w:val="20"/>
            <w:szCs w:val="20"/>
          </w:rPr>
          <w:t>http://www.simplypsychology.org/a-level-approaches.html</w:t>
        </w:r>
      </w:hyperlink>
    </w:p>
    <w:p w:rsidR="00163119" w:rsidRDefault="003A228D">
      <w:pPr>
        <w:rPr>
          <w:rFonts w:ascii="Verdana" w:hAnsi="Verdana" w:cs="Arial"/>
          <w:sz w:val="20"/>
          <w:szCs w:val="20"/>
        </w:rPr>
      </w:pPr>
      <w:r w:rsidRPr="003A228D">
        <w:rPr>
          <w:rFonts w:ascii="Verdana" w:hAnsi="Verdana" w:cs="Arial"/>
          <w:b/>
          <w:sz w:val="20"/>
          <w:szCs w:val="20"/>
        </w:rPr>
        <w:t xml:space="preserve">TASK: </w:t>
      </w:r>
      <w:r>
        <w:rPr>
          <w:rFonts w:ascii="Verdana" w:hAnsi="Verdana" w:cs="Arial"/>
          <w:sz w:val="20"/>
          <w:szCs w:val="20"/>
        </w:rPr>
        <w:t>Fill in these grids. Just give the basic details for each column and make brief reference to different sections within the approach</w:t>
      </w:r>
      <w:r w:rsidR="00F358C4">
        <w:rPr>
          <w:rFonts w:ascii="Verdana" w:hAnsi="Verdana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625"/>
        <w:gridCol w:w="2357"/>
        <w:gridCol w:w="2673"/>
        <w:gridCol w:w="2835"/>
        <w:gridCol w:w="2976"/>
      </w:tblGrid>
      <w:tr w:rsidR="00335C1C" w:rsidTr="00335C1C">
        <w:tc>
          <w:tcPr>
            <w:tcW w:w="1951" w:type="dxa"/>
          </w:tcPr>
          <w:p w:rsidR="00335C1C" w:rsidRPr="00F358C4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358C4">
              <w:rPr>
                <w:rFonts w:ascii="Verdana" w:hAnsi="Verdana" w:cs="Arial"/>
                <w:b/>
                <w:sz w:val="20"/>
                <w:szCs w:val="20"/>
              </w:rPr>
              <w:t>Approach</w:t>
            </w:r>
          </w:p>
        </w:tc>
        <w:tc>
          <w:tcPr>
            <w:tcW w:w="2625" w:type="dxa"/>
          </w:tcPr>
          <w:p w:rsidR="00335C1C" w:rsidRPr="00F358C4" w:rsidRDefault="00335C1C" w:rsidP="00F358C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358C4">
              <w:rPr>
                <w:rFonts w:ascii="Verdana" w:hAnsi="Verdana" w:cs="Arial"/>
                <w:b/>
                <w:sz w:val="20"/>
                <w:szCs w:val="20"/>
              </w:rPr>
              <w:t xml:space="preserve">Basic description of approach </w:t>
            </w:r>
          </w:p>
        </w:tc>
        <w:tc>
          <w:tcPr>
            <w:tcW w:w="2357" w:type="dxa"/>
          </w:tcPr>
          <w:p w:rsidR="00335C1C" w:rsidRPr="00F358C4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Assumptions</w:t>
            </w:r>
          </w:p>
        </w:tc>
        <w:tc>
          <w:tcPr>
            <w:tcW w:w="2673" w:type="dxa"/>
          </w:tcPr>
          <w:p w:rsidR="00335C1C" w:rsidRPr="00F358C4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358C4">
              <w:rPr>
                <w:rFonts w:ascii="Verdana" w:hAnsi="Verdana" w:cs="Arial"/>
                <w:b/>
                <w:sz w:val="20"/>
                <w:szCs w:val="20"/>
              </w:rPr>
              <w:t>One example of a study which supports the approach</w:t>
            </w:r>
          </w:p>
        </w:tc>
        <w:tc>
          <w:tcPr>
            <w:tcW w:w="2835" w:type="dxa"/>
          </w:tcPr>
          <w:p w:rsidR="00335C1C" w:rsidRPr="00F358C4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358C4">
              <w:rPr>
                <w:rFonts w:ascii="Verdana" w:hAnsi="Verdana" w:cs="Arial"/>
                <w:b/>
                <w:sz w:val="20"/>
                <w:szCs w:val="20"/>
              </w:rPr>
              <w:t>Application (how is the approach used in real life?)</w:t>
            </w:r>
          </w:p>
        </w:tc>
        <w:tc>
          <w:tcPr>
            <w:tcW w:w="2976" w:type="dxa"/>
          </w:tcPr>
          <w:p w:rsidR="00335C1C" w:rsidRPr="00335C1C" w:rsidRDefault="00335C1C">
            <w:pPr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OPTIONAL EXTRA CHALLENGE </w:t>
            </w:r>
          </w:p>
          <w:p w:rsidR="00335C1C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Pr="00F358C4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358C4">
              <w:rPr>
                <w:rFonts w:ascii="Verdana" w:hAnsi="Verdana" w:cs="Arial"/>
                <w:b/>
                <w:sz w:val="20"/>
                <w:szCs w:val="20"/>
              </w:rPr>
              <w:t>Two evaluations (one positive and one negative if possible)</w:t>
            </w:r>
          </w:p>
        </w:tc>
      </w:tr>
      <w:tr w:rsidR="00335C1C" w:rsidTr="00335C1C">
        <w:tc>
          <w:tcPr>
            <w:tcW w:w="1951" w:type="dxa"/>
          </w:tcPr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  <w:r w:rsidRPr="00F358C4">
              <w:rPr>
                <w:rFonts w:ascii="Verdana" w:hAnsi="Verdana" w:cs="Arial"/>
                <w:b/>
                <w:sz w:val="20"/>
                <w:szCs w:val="20"/>
              </w:rPr>
              <w:t>The Learning approach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Including behaviourism and social learning theory</w:t>
            </w: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73" w:type="dxa"/>
          </w:tcPr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A228D" w:rsidRDefault="003A22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625"/>
        <w:gridCol w:w="2357"/>
        <w:gridCol w:w="2673"/>
        <w:gridCol w:w="2835"/>
        <w:gridCol w:w="2976"/>
      </w:tblGrid>
      <w:tr w:rsidR="00335C1C" w:rsidRPr="00F358C4" w:rsidTr="00335C1C">
        <w:tc>
          <w:tcPr>
            <w:tcW w:w="1951" w:type="dxa"/>
          </w:tcPr>
          <w:p w:rsidR="00335C1C" w:rsidRPr="00F358C4" w:rsidRDefault="00335C1C" w:rsidP="0069072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358C4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Approach</w:t>
            </w:r>
          </w:p>
        </w:tc>
        <w:tc>
          <w:tcPr>
            <w:tcW w:w="2625" w:type="dxa"/>
          </w:tcPr>
          <w:p w:rsidR="00335C1C" w:rsidRPr="00F358C4" w:rsidRDefault="00335C1C" w:rsidP="0069072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358C4">
              <w:rPr>
                <w:rFonts w:ascii="Verdana" w:hAnsi="Verdana" w:cs="Arial"/>
                <w:b/>
                <w:sz w:val="20"/>
                <w:szCs w:val="20"/>
              </w:rPr>
              <w:t xml:space="preserve">Basic description of approach </w:t>
            </w:r>
          </w:p>
        </w:tc>
        <w:tc>
          <w:tcPr>
            <w:tcW w:w="2357" w:type="dxa"/>
          </w:tcPr>
          <w:p w:rsidR="00335C1C" w:rsidRPr="00F358C4" w:rsidRDefault="00335C1C" w:rsidP="0069072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Assumptions</w:t>
            </w:r>
          </w:p>
        </w:tc>
        <w:tc>
          <w:tcPr>
            <w:tcW w:w="2673" w:type="dxa"/>
          </w:tcPr>
          <w:p w:rsidR="00335C1C" w:rsidRPr="00F358C4" w:rsidRDefault="00335C1C" w:rsidP="0069072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358C4">
              <w:rPr>
                <w:rFonts w:ascii="Verdana" w:hAnsi="Verdana" w:cs="Arial"/>
                <w:b/>
                <w:sz w:val="20"/>
                <w:szCs w:val="20"/>
              </w:rPr>
              <w:t>One example of a study which supports the approach</w:t>
            </w:r>
          </w:p>
        </w:tc>
        <w:tc>
          <w:tcPr>
            <w:tcW w:w="2835" w:type="dxa"/>
          </w:tcPr>
          <w:p w:rsidR="00335C1C" w:rsidRPr="00F358C4" w:rsidRDefault="00335C1C" w:rsidP="0069072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358C4">
              <w:rPr>
                <w:rFonts w:ascii="Verdana" w:hAnsi="Verdana" w:cs="Arial"/>
                <w:b/>
                <w:sz w:val="20"/>
                <w:szCs w:val="20"/>
              </w:rPr>
              <w:t>Application (how is the approach used in real life?)</w:t>
            </w:r>
          </w:p>
        </w:tc>
        <w:tc>
          <w:tcPr>
            <w:tcW w:w="2976" w:type="dxa"/>
          </w:tcPr>
          <w:p w:rsidR="00335C1C" w:rsidRPr="00335C1C" w:rsidRDefault="00335C1C" w:rsidP="00335C1C">
            <w:pPr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OPTIONAL EXTRA CHALLENGE </w:t>
            </w:r>
          </w:p>
          <w:p w:rsidR="00335C1C" w:rsidRDefault="00335C1C" w:rsidP="0069072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Pr="00F358C4" w:rsidRDefault="00335C1C" w:rsidP="0069072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358C4">
              <w:rPr>
                <w:rFonts w:ascii="Verdana" w:hAnsi="Verdana" w:cs="Arial"/>
                <w:b/>
                <w:sz w:val="20"/>
                <w:szCs w:val="20"/>
              </w:rPr>
              <w:t>Two evaluations (one positive and one negative if possible)</w:t>
            </w:r>
          </w:p>
        </w:tc>
      </w:tr>
      <w:tr w:rsidR="00335C1C" w:rsidTr="00335C1C">
        <w:tc>
          <w:tcPr>
            <w:tcW w:w="1951" w:type="dxa"/>
          </w:tcPr>
          <w:p w:rsidR="00335C1C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The Cognitive approach</w:t>
            </w:r>
          </w:p>
          <w:p w:rsidR="00335C1C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Pr="000B1C9A" w:rsidRDefault="00335C1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Including schema theory, and the emergence of neuroscience</w:t>
            </w:r>
          </w:p>
          <w:p w:rsidR="00335C1C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73" w:type="dxa"/>
          </w:tcPr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B1C9A" w:rsidRDefault="000B1C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625"/>
        <w:gridCol w:w="2357"/>
        <w:gridCol w:w="2673"/>
        <w:gridCol w:w="2835"/>
        <w:gridCol w:w="2976"/>
      </w:tblGrid>
      <w:tr w:rsidR="00335C1C" w:rsidTr="00335C1C">
        <w:tc>
          <w:tcPr>
            <w:tcW w:w="1951" w:type="dxa"/>
          </w:tcPr>
          <w:p w:rsidR="00335C1C" w:rsidRPr="00F358C4" w:rsidRDefault="00335C1C" w:rsidP="0069072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358C4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Approach</w:t>
            </w:r>
          </w:p>
        </w:tc>
        <w:tc>
          <w:tcPr>
            <w:tcW w:w="2625" w:type="dxa"/>
          </w:tcPr>
          <w:p w:rsidR="00335C1C" w:rsidRPr="00F358C4" w:rsidRDefault="00335C1C" w:rsidP="0069072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358C4">
              <w:rPr>
                <w:rFonts w:ascii="Verdana" w:hAnsi="Verdana" w:cs="Arial"/>
                <w:b/>
                <w:sz w:val="20"/>
                <w:szCs w:val="20"/>
              </w:rPr>
              <w:t xml:space="preserve">Basic description of approach </w:t>
            </w:r>
          </w:p>
        </w:tc>
        <w:tc>
          <w:tcPr>
            <w:tcW w:w="2357" w:type="dxa"/>
          </w:tcPr>
          <w:p w:rsidR="00335C1C" w:rsidRPr="00F358C4" w:rsidRDefault="00335C1C" w:rsidP="0069072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358C4">
              <w:rPr>
                <w:rFonts w:ascii="Verdana" w:hAnsi="Verdana" w:cs="Arial"/>
                <w:b/>
                <w:sz w:val="20"/>
                <w:szCs w:val="20"/>
              </w:rPr>
              <w:t>Assumptions</w:t>
            </w:r>
          </w:p>
        </w:tc>
        <w:tc>
          <w:tcPr>
            <w:tcW w:w="2673" w:type="dxa"/>
          </w:tcPr>
          <w:p w:rsidR="00335C1C" w:rsidRPr="00F358C4" w:rsidRDefault="00335C1C" w:rsidP="0069072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358C4">
              <w:rPr>
                <w:rFonts w:ascii="Verdana" w:hAnsi="Verdana" w:cs="Arial"/>
                <w:b/>
                <w:sz w:val="20"/>
                <w:szCs w:val="20"/>
              </w:rPr>
              <w:t>One example of a study which supports the approach</w:t>
            </w:r>
          </w:p>
        </w:tc>
        <w:tc>
          <w:tcPr>
            <w:tcW w:w="2835" w:type="dxa"/>
          </w:tcPr>
          <w:p w:rsidR="00335C1C" w:rsidRPr="00F358C4" w:rsidRDefault="00335C1C" w:rsidP="0069072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358C4">
              <w:rPr>
                <w:rFonts w:ascii="Verdana" w:hAnsi="Verdana" w:cs="Arial"/>
                <w:b/>
                <w:sz w:val="20"/>
                <w:szCs w:val="20"/>
              </w:rPr>
              <w:t>Application (how is the approach used in real life?)</w:t>
            </w:r>
          </w:p>
        </w:tc>
        <w:tc>
          <w:tcPr>
            <w:tcW w:w="2976" w:type="dxa"/>
          </w:tcPr>
          <w:p w:rsidR="00335C1C" w:rsidRPr="00335C1C" w:rsidRDefault="00335C1C" w:rsidP="00335C1C">
            <w:pPr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OPTIONAL EXTRA CHALLENGE </w:t>
            </w:r>
          </w:p>
          <w:p w:rsidR="00335C1C" w:rsidRDefault="00335C1C" w:rsidP="0069072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Pr="00F358C4" w:rsidRDefault="00335C1C" w:rsidP="0069072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358C4">
              <w:rPr>
                <w:rFonts w:ascii="Verdana" w:hAnsi="Verdana" w:cs="Arial"/>
                <w:b/>
                <w:sz w:val="20"/>
                <w:szCs w:val="20"/>
              </w:rPr>
              <w:t>Two evaluations (one positive and one negative if possible)</w:t>
            </w:r>
          </w:p>
        </w:tc>
      </w:tr>
      <w:tr w:rsidR="00335C1C" w:rsidTr="00335C1C">
        <w:tc>
          <w:tcPr>
            <w:tcW w:w="1951" w:type="dxa"/>
          </w:tcPr>
          <w:p w:rsidR="00335C1C" w:rsidRDefault="00335C1C" w:rsidP="003A228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1C9A">
              <w:rPr>
                <w:rFonts w:ascii="Verdana" w:hAnsi="Verdana" w:cs="Arial"/>
                <w:b/>
                <w:sz w:val="20"/>
                <w:szCs w:val="20"/>
              </w:rPr>
              <w:t>The Biological approach</w:t>
            </w:r>
          </w:p>
          <w:p w:rsidR="00335C1C" w:rsidRDefault="00335C1C" w:rsidP="003A228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35C1C" w:rsidRDefault="00335C1C" w:rsidP="003A22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Including genetics, genotypes and phenotypes, evolution</w:t>
            </w:r>
          </w:p>
          <w:p w:rsidR="00335C1C" w:rsidRDefault="00335C1C" w:rsidP="003A22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 w:rsidP="003A22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 w:rsidP="003A22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 w:rsidP="003A22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 w:rsidP="003A22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 w:rsidP="003A22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 w:rsidP="003A22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 w:rsidP="003A22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 w:rsidP="003A22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 w:rsidP="003A22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 w:rsidP="003A22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 w:rsidP="003A22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 w:rsidP="003A22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 w:rsidP="003A22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 w:rsidP="003A22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 w:rsidP="003A22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 w:rsidP="003A22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 w:rsidP="003A22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 w:rsidP="003A22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 w:rsidP="003A22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 w:rsidP="003A22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 w:rsidP="003A22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 w:rsidP="003A22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 w:rsidP="003A22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 w:rsidP="003A22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 w:rsidP="003A22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 w:rsidP="003A22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 w:rsidP="003A22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 w:rsidP="003A22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 w:rsidP="003A22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Default="00335C1C" w:rsidP="003A22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5C1C" w:rsidRPr="000B1C9A" w:rsidRDefault="00335C1C" w:rsidP="003A228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73" w:type="dxa"/>
          </w:tcPr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35C1C" w:rsidRDefault="00335C1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35C1C" w:rsidRPr="001B1013" w:rsidRDefault="00335C1C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335C1C" w:rsidRPr="001B1013" w:rsidSect="00F358C4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C4"/>
    <w:rsid w:val="000A2F52"/>
    <w:rsid w:val="000B1C9A"/>
    <w:rsid w:val="00163119"/>
    <w:rsid w:val="001B1013"/>
    <w:rsid w:val="00335C1C"/>
    <w:rsid w:val="003A228D"/>
    <w:rsid w:val="009A181D"/>
    <w:rsid w:val="009A7C7B"/>
    <w:rsid w:val="00A82521"/>
    <w:rsid w:val="00DE42FD"/>
    <w:rsid w:val="00F3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8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8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implypsychology.org/a-level-approach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2143-62FD-4049-B0E9-355B7F66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36E74932.dotm</Template>
  <TotalTime>0</TotalTime>
  <Pages>4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n.lesaux</dc:creator>
  <cp:lastModifiedBy>p.tanner</cp:lastModifiedBy>
  <cp:revision>3</cp:revision>
  <dcterms:created xsi:type="dcterms:W3CDTF">2016-09-13T08:19:00Z</dcterms:created>
  <dcterms:modified xsi:type="dcterms:W3CDTF">2016-09-13T08:21:00Z</dcterms:modified>
</cp:coreProperties>
</file>