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22BDF" w:rsidTr="00580896">
        <w:tc>
          <w:tcPr>
            <w:tcW w:w="10627" w:type="dxa"/>
          </w:tcPr>
          <w:p w:rsidR="00757041" w:rsidRDefault="00322BDF" w:rsidP="00426FA4">
            <w:pPr>
              <w:pStyle w:val="ListParagraph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322BDF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Unit 3: Forensic Psychology </w:t>
            </w:r>
          </w:p>
          <w:p w:rsidR="00322BDF" w:rsidRPr="00322BDF" w:rsidRDefault="00322BDF" w:rsidP="00426FA4">
            <w:pPr>
              <w:pStyle w:val="ListParagraph"/>
              <w:jc w:val="center"/>
              <w:rPr>
                <w:rFonts w:ascii="Arial" w:hAnsi="Arial" w:cs="Arial"/>
                <w:b/>
                <w:color w:val="222222"/>
                <w:shd w:val="clear" w:color="auto" w:fill="FFFFFF"/>
              </w:rPr>
            </w:pPr>
            <w:r w:rsidRPr="00322BDF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– </w:t>
            </w:r>
            <w:r w:rsidR="00757041" w:rsidRPr="00626E79">
              <w:rPr>
                <w:b/>
              </w:rPr>
              <w:t>Biological explanations of offending behaviour:</w:t>
            </w:r>
            <w:r w:rsidR="00757041" w:rsidRPr="00626E79">
              <w:rPr>
                <w:b/>
              </w:rPr>
              <w:t xml:space="preserve"> </w:t>
            </w:r>
            <w:r w:rsidR="00757041" w:rsidRPr="00626E79">
              <w:rPr>
                <w:b/>
              </w:rPr>
              <w:t>An historical approach (atavistic form)</w:t>
            </w:r>
          </w:p>
        </w:tc>
      </w:tr>
      <w:tr w:rsidR="00580896" w:rsidTr="00580896">
        <w:tc>
          <w:tcPr>
            <w:tcW w:w="10627" w:type="dxa"/>
          </w:tcPr>
          <w:p w:rsidR="00426FA4" w:rsidRDefault="00757041" w:rsidP="00426FA4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Outline one biological explanation of offending behaviour (up to 6 marks)</w:t>
            </w:r>
          </w:p>
          <w:p w:rsidR="00757041" w:rsidRDefault="00757041" w:rsidP="00426FA4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Describe the atavistic form to criminality as defined by Lombroso (up to 6 marks)</w:t>
            </w:r>
          </w:p>
          <w:p w:rsidR="00757041" w:rsidRPr="00322BDF" w:rsidRDefault="00757041" w:rsidP="00426FA4">
            <w:pPr>
              <w:pStyle w:val="List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and evaluate the biological approach to offending behaviour  (up to 16 marks) </w:t>
            </w:r>
          </w:p>
        </w:tc>
      </w:tr>
      <w:tr w:rsidR="00626E79" w:rsidTr="00580896">
        <w:tc>
          <w:tcPr>
            <w:tcW w:w="10627" w:type="dxa"/>
          </w:tcPr>
          <w:p w:rsidR="00626E79" w:rsidRPr="00626E79" w:rsidRDefault="00626E79" w:rsidP="003E4842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626E79">
              <w:rPr>
                <w:rFonts w:cstheme="minorHAnsi"/>
                <w:b/>
                <w:sz w:val="28"/>
                <w:szCs w:val="28"/>
              </w:rPr>
              <w:t xml:space="preserve">AO1 (AO2 if need to apply to text) (up to 6 marks) – </w:t>
            </w:r>
          </w:p>
        </w:tc>
      </w:tr>
      <w:tr w:rsidR="00580896" w:rsidTr="00580896">
        <w:tc>
          <w:tcPr>
            <w:tcW w:w="10627" w:type="dxa"/>
          </w:tcPr>
          <w:p w:rsidR="00580896" w:rsidRDefault="00757041">
            <w:r>
              <w:t>Lombroso's work has been credited for moving criminology into a more rigorous and scientific realm and his ideas may well have laid the foundation for the modern offender profiling techniques that were to follow.</w:t>
            </w:r>
          </w:p>
          <w:p w:rsidR="00757041" w:rsidRDefault="00757041">
            <w:pPr>
              <w:rPr>
                <w:b/>
              </w:rPr>
            </w:pPr>
          </w:p>
          <w:p w:rsidR="00757041" w:rsidRDefault="00757041">
            <w:r>
              <w:t>Offenders were seen by Lombroso as lacking evolutionary development, their savage and untamed nature meant that they would find it impossible to adjust to the demands of a civilised society and would inevitably turn to crime</w:t>
            </w:r>
            <w:r>
              <w:t>. There is a</w:t>
            </w:r>
            <w:bookmarkStart w:id="0" w:name="_GoBack"/>
            <w:bookmarkEnd w:id="0"/>
            <w:r>
              <w:t xml:space="preserve"> physiological element</w:t>
            </w:r>
          </w:p>
          <w:p w:rsidR="00757041" w:rsidRDefault="00757041">
            <w:pPr>
              <w:rPr>
                <w:b/>
              </w:rPr>
            </w:pPr>
          </w:p>
          <w:p w:rsidR="00757041" w:rsidRDefault="00757041">
            <w:r>
              <w:t>C</w:t>
            </w:r>
            <w:r>
              <w:t>riminals had distinguishing physical features which originated from a more primitive stage of development.</w:t>
            </w:r>
          </w:p>
          <w:p w:rsidR="00757041" w:rsidRDefault="00757041">
            <w:pPr>
              <w:rPr>
                <w:b/>
              </w:rPr>
            </w:pPr>
          </w:p>
          <w:p w:rsidR="00757041" w:rsidRPr="00757041" w:rsidRDefault="00757041">
            <w:pPr>
              <w:rPr>
                <w:b/>
              </w:rPr>
            </w:pPr>
            <w:r w:rsidRPr="00757041">
              <w:rPr>
                <w:b/>
              </w:rPr>
              <w:t xml:space="preserve">Examples of the atavistic form: </w:t>
            </w:r>
          </w:p>
          <w:p w:rsidR="00757041" w:rsidRDefault="00757041">
            <w:pPr>
              <w:rPr>
                <w:b/>
              </w:rPr>
            </w:pPr>
          </w:p>
          <w:p w:rsidR="00580896" w:rsidRDefault="00757041">
            <w:r>
              <w:t>T</w:t>
            </w:r>
            <w:r>
              <w:t>ypes of criminal in terms of their physical and facial characteristics</w:t>
            </w:r>
          </w:p>
          <w:p w:rsidR="00757041" w:rsidRPr="00757041" w:rsidRDefault="00757041" w:rsidP="00757041">
            <w:pPr>
              <w:rPr>
                <w:i/>
              </w:rPr>
            </w:pPr>
            <w:r w:rsidRPr="00757041">
              <w:rPr>
                <w:i/>
              </w:rPr>
              <w:t>Murders:</w:t>
            </w:r>
          </w:p>
          <w:p w:rsidR="00757041" w:rsidRPr="00757041" w:rsidRDefault="00757041" w:rsidP="00757041">
            <w:pPr>
              <w:rPr>
                <w:i/>
              </w:rPr>
            </w:pPr>
            <w:r w:rsidRPr="00757041">
              <w:rPr>
                <w:i/>
              </w:rPr>
              <w:t>Sexual deviants:</w:t>
            </w:r>
          </w:p>
          <w:p w:rsidR="00757041" w:rsidRPr="00757041" w:rsidRDefault="00757041" w:rsidP="00757041">
            <w:pPr>
              <w:rPr>
                <w:b/>
              </w:rPr>
            </w:pPr>
            <w:r w:rsidRPr="00757041">
              <w:rPr>
                <w:i/>
              </w:rPr>
              <w:t>Fraudsters:</w:t>
            </w:r>
            <w:r w:rsidRPr="00757041">
              <w:rPr>
                <w:b/>
              </w:rPr>
              <w:t xml:space="preserve"> </w:t>
            </w:r>
          </w:p>
        </w:tc>
      </w:tr>
      <w:tr w:rsidR="00247542" w:rsidTr="00580896">
        <w:tc>
          <w:tcPr>
            <w:tcW w:w="10627" w:type="dxa"/>
          </w:tcPr>
          <w:p w:rsidR="00247542" w:rsidRPr="003E4842" w:rsidRDefault="00247542">
            <w:pPr>
              <w:rPr>
                <w:b/>
                <w:sz w:val="28"/>
                <w:szCs w:val="28"/>
              </w:rPr>
            </w:pPr>
            <w:r w:rsidRPr="003E4842">
              <w:rPr>
                <w:b/>
                <w:sz w:val="28"/>
                <w:szCs w:val="28"/>
              </w:rPr>
              <w:t xml:space="preserve">AO3 – (up to 10 marks): </w:t>
            </w:r>
          </w:p>
        </w:tc>
      </w:tr>
      <w:tr w:rsidR="00580896" w:rsidTr="00580896">
        <w:tc>
          <w:tcPr>
            <w:tcW w:w="10627" w:type="dxa"/>
          </w:tcPr>
          <w:p w:rsidR="00322BDF" w:rsidRPr="00247542" w:rsidRDefault="00AB727D">
            <w:pPr>
              <w:rPr>
                <w:lang w:val="en-US"/>
              </w:rPr>
            </w:pPr>
            <w:r w:rsidRPr="00AB727D">
              <w:rPr>
                <w:b/>
                <w:lang w:val="en-US"/>
              </w:rPr>
              <w:t>P)</w:t>
            </w:r>
            <w:r>
              <w:rPr>
                <w:lang w:val="en-US"/>
              </w:rPr>
              <w:t xml:space="preserve"> </w:t>
            </w:r>
            <w:r w:rsidR="00757041">
              <w:t>Methodological issues with Lombroso's research</w:t>
            </w:r>
          </w:p>
          <w:p w:rsidR="00AB727D" w:rsidRPr="00AB727D" w:rsidRDefault="00AB727D">
            <w:pPr>
              <w:rPr>
                <w:b/>
              </w:rPr>
            </w:pPr>
            <w:r w:rsidRPr="00AB727D">
              <w:rPr>
                <w:b/>
              </w:rPr>
              <w:t>E)</w:t>
            </w:r>
          </w:p>
          <w:p w:rsidR="00AB727D" w:rsidRPr="00AB727D" w:rsidRDefault="00AB727D">
            <w:pPr>
              <w:rPr>
                <w:b/>
              </w:rPr>
            </w:pPr>
            <w:r w:rsidRPr="00AB727D">
              <w:rPr>
                <w:b/>
              </w:rPr>
              <w:t>E)</w:t>
            </w:r>
          </w:p>
          <w:p w:rsidR="00580896" w:rsidRDefault="00AB727D">
            <w:r w:rsidRPr="00AB727D">
              <w:rPr>
                <w:b/>
              </w:rPr>
              <w:t>L)</w:t>
            </w:r>
            <w:r w:rsidRPr="00AB727D">
              <w:t xml:space="preserve"> </w:t>
            </w:r>
          </w:p>
        </w:tc>
      </w:tr>
      <w:tr w:rsidR="00580896" w:rsidTr="00580896">
        <w:tc>
          <w:tcPr>
            <w:tcW w:w="10627" w:type="dxa"/>
          </w:tcPr>
          <w:p w:rsidR="00322BDF" w:rsidRPr="00247542" w:rsidRDefault="004C4935" w:rsidP="00426FA4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lang w:val="en-US" w:eastAsia="zh-CN" w:bidi="hi-IN"/>
              </w:rPr>
            </w:pPr>
            <w:r w:rsidRPr="00982DF3">
              <w:rPr>
                <w:rFonts w:eastAsia="SimSun" w:cstheme="minorHAnsi"/>
                <w:b/>
                <w:kern w:val="3"/>
                <w:lang w:val="en-US" w:eastAsia="zh-CN" w:bidi="hi-IN"/>
              </w:rPr>
              <w:t>P)</w:t>
            </w:r>
            <w:r w:rsidR="00322BDF">
              <w:rPr>
                <w:rFonts w:eastAsia="SimSun" w:cstheme="minorHAnsi"/>
                <w:b/>
                <w:kern w:val="3"/>
                <w:lang w:val="en-US" w:eastAsia="zh-CN" w:bidi="hi-IN"/>
              </w:rPr>
              <w:t xml:space="preserve"> </w:t>
            </w:r>
            <w:r w:rsidR="00757041" w:rsidRPr="00757041">
              <w:rPr>
                <w:rFonts w:eastAsia="SimSun" w:cstheme="minorHAnsi"/>
                <w:kern w:val="3"/>
                <w:lang w:val="en-US" w:eastAsia="zh-CN" w:bidi="hi-IN"/>
              </w:rPr>
              <w:t>There is c</w:t>
            </w:r>
            <w:r w:rsidR="00757041" w:rsidRPr="00757041">
              <w:t>contradictory</w:t>
            </w:r>
            <w:r w:rsidR="00757041" w:rsidRPr="00757041">
              <w:t xml:space="preserve"> evidence</w:t>
            </w:r>
            <w:r w:rsidR="00757041" w:rsidRPr="00757041">
              <w:t xml:space="preserve"> against atavistic form as an explanation</w:t>
            </w:r>
          </w:p>
          <w:p w:rsidR="00322BDF" w:rsidRPr="00322BDF" w:rsidRDefault="00322BDF" w:rsidP="00426FA4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lang w:val="en-US" w:eastAsia="zh-CN" w:bidi="hi-IN"/>
              </w:rPr>
            </w:pPr>
            <w:r w:rsidRPr="00322BDF">
              <w:rPr>
                <w:rFonts w:eastAsia="SimSun" w:cstheme="minorHAnsi"/>
                <w:b/>
                <w:kern w:val="3"/>
                <w:lang w:val="en-US" w:eastAsia="zh-CN" w:bidi="hi-IN"/>
              </w:rPr>
              <w:t>E)</w:t>
            </w:r>
          </w:p>
          <w:p w:rsidR="00322BDF" w:rsidRPr="00322BDF" w:rsidRDefault="00322BDF" w:rsidP="00426FA4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lang w:val="en-US" w:eastAsia="zh-CN" w:bidi="hi-IN"/>
              </w:rPr>
            </w:pPr>
            <w:r w:rsidRPr="00322BDF">
              <w:rPr>
                <w:rFonts w:eastAsia="SimSun" w:cstheme="minorHAnsi"/>
                <w:b/>
                <w:kern w:val="3"/>
                <w:lang w:val="en-US" w:eastAsia="zh-CN" w:bidi="hi-IN"/>
              </w:rPr>
              <w:t>E)</w:t>
            </w:r>
          </w:p>
          <w:p w:rsidR="00D647E5" w:rsidRPr="00247542" w:rsidRDefault="00322BDF" w:rsidP="00247542">
            <w:pPr>
              <w:widowControl w:val="0"/>
              <w:suppressAutoHyphens/>
              <w:autoSpaceDN w:val="0"/>
              <w:textAlignment w:val="baseline"/>
              <w:rPr>
                <w:rFonts w:eastAsia="SimSun" w:cstheme="minorHAnsi"/>
                <w:b/>
                <w:kern w:val="3"/>
                <w:lang w:val="en-US" w:eastAsia="zh-CN" w:bidi="hi-IN"/>
              </w:rPr>
            </w:pPr>
            <w:r w:rsidRPr="00322BDF">
              <w:rPr>
                <w:rFonts w:eastAsia="SimSun" w:cstheme="minorHAnsi"/>
                <w:b/>
                <w:kern w:val="3"/>
                <w:lang w:val="en-US" w:eastAsia="zh-CN" w:bidi="hi-IN"/>
              </w:rPr>
              <w:t xml:space="preserve">L) </w:t>
            </w:r>
            <w:r w:rsidR="004C4935" w:rsidRPr="00322BDF">
              <w:rPr>
                <w:rFonts w:eastAsia="SimSun" w:cstheme="minorHAnsi"/>
                <w:b/>
                <w:kern w:val="3"/>
                <w:lang w:val="en-US" w:eastAsia="zh-CN" w:bidi="hi-IN"/>
              </w:rPr>
              <w:t xml:space="preserve"> </w:t>
            </w:r>
          </w:p>
        </w:tc>
      </w:tr>
      <w:tr w:rsidR="00580896" w:rsidTr="00580896">
        <w:tc>
          <w:tcPr>
            <w:tcW w:w="10627" w:type="dxa"/>
          </w:tcPr>
          <w:p w:rsidR="00D647E5" w:rsidRDefault="00FF1CA1">
            <w:r w:rsidRPr="00AB727D">
              <w:rPr>
                <w:b/>
              </w:rPr>
              <w:t>P)</w:t>
            </w:r>
            <w:r>
              <w:t xml:space="preserve"> </w:t>
            </w:r>
            <w:r w:rsidR="00757041">
              <w:t>Critics point to the social sensitivity about Lombroso’s approach</w:t>
            </w:r>
          </w:p>
          <w:p w:rsidR="00322BDF" w:rsidRPr="00322BDF" w:rsidRDefault="00322BDF">
            <w:pPr>
              <w:rPr>
                <w:b/>
              </w:rPr>
            </w:pPr>
            <w:r w:rsidRPr="00322BDF">
              <w:rPr>
                <w:b/>
              </w:rPr>
              <w:t>E)</w:t>
            </w:r>
          </w:p>
          <w:p w:rsidR="00D647E5" w:rsidRPr="00247542" w:rsidRDefault="00322BDF">
            <w:pPr>
              <w:rPr>
                <w:b/>
              </w:rPr>
            </w:pPr>
            <w:r w:rsidRPr="00322BDF">
              <w:rPr>
                <w:b/>
              </w:rPr>
              <w:t>E)</w:t>
            </w:r>
          </w:p>
          <w:p w:rsidR="00D647E5" w:rsidRDefault="00322BDF">
            <w:r w:rsidRPr="00322BDF">
              <w:rPr>
                <w:b/>
              </w:rPr>
              <w:t>L)</w:t>
            </w:r>
            <w:r>
              <w:t xml:space="preserve"> </w:t>
            </w:r>
          </w:p>
        </w:tc>
      </w:tr>
      <w:tr w:rsidR="00FF1CA1" w:rsidTr="00580896">
        <w:tc>
          <w:tcPr>
            <w:tcW w:w="10627" w:type="dxa"/>
          </w:tcPr>
          <w:p w:rsidR="00322BDF" w:rsidRDefault="00322BDF" w:rsidP="00B507B9">
            <w:pPr>
              <w:rPr>
                <w:b/>
              </w:rPr>
            </w:pPr>
            <w:r>
              <w:rPr>
                <w:b/>
              </w:rPr>
              <w:t>P)</w:t>
            </w:r>
            <w:r>
              <w:t xml:space="preserve"> </w:t>
            </w:r>
            <w:r w:rsidR="00626E79">
              <w:t xml:space="preserve">Taken understanding of criminal behaviour  away from moral judgements towards a more scientific and credible discipline </w:t>
            </w:r>
          </w:p>
          <w:p w:rsidR="00322BDF" w:rsidRDefault="00322BDF" w:rsidP="00B507B9">
            <w:pPr>
              <w:rPr>
                <w:b/>
              </w:rPr>
            </w:pPr>
            <w:r>
              <w:rPr>
                <w:b/>
              </w:rPr>
              <w:t>E)</w:t>
            </w:r>
          </w:p>
          <w:p w:rsidR="00322BDF" w:rsidRDefault="00322BDF" w:rsidP="00B507B9">
            <w:pPr>
              <w:rPr>
                <w:b/>
              </w:rPr>
            </w:pPr>
            <w:r>
              <w:rPr>
                <w:b/>
              </w:rPr>
              <w:t>E)</w:t>
            </w:r>
          </w:p>
          <w:p w:rsidR="00FF1CA1" w:rsidRPr="00D647E5" w:rsidRDefault="00322BDF" w:rsidP="00B507B9">
            <w:pPr>
              <w:rPr>
                <w:b/>
              </w:rPr>
            </w:pPr>
            <w:r>
              <w:rPr>
                <w:b/>
              </w:rPr>
              <w:t>L)</w:t>
            </w:r>
            <w:r>
              <w:t xml:space="preserve"> </w:t>
            </w:r>
          </w:p>
        </w:tc>
      </w:tr>
    </w:tbl>
    <w:p w:rsidR="00371002" w:rsidRDefault="00626E79"/>
    <w:sectPr w:rsidR="00371002" w:rsidSect="00D647E5">
      <w:pgSz w:w="11906" w:h="16838"/>
      <w:pgMar w:top="709" w:right="144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82687"/>
    <w:multiLevelType w:val="hybridMultilevel"/>
    <w:tmpl w:val="83307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155E1"/>
    <w:multiLevelType w:val="hybridMultilevel"/>
    <w:tmpl w:val="E53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805F1"/>
    <w:multiLevelType w:val="hybridMultilevel"/>
    <w:tmpl w:val="5732A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C7199"/>
    <w:multiLevelType w:val="hybridMultilevel"/>
    <w:tmpl w:val="B5447C7C"/>
    <w:lvl w:ilvl="0" w:tplc="2BA85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98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221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E3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49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AA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C0C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25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7C4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047067"/>
    <w:multiLevelType w:val="hybridMultilevel"/>
    <w:tmpl w:val="CA221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035FA"/>
    <w:multiLevelType w:val="multilevel"/>
    <w:tmpl w:val="03C4CB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78DF4EAE"/>
    <w:multiLevelType w:val="hybridMultilevel"/>
    <w:tmpl w:val="5AD0756A"/>
    <w:lvl w:ilvl="0" w:tplc="F9E67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62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864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21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2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AC7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B2C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E8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C71403C"/>
    <w:multiLevelType w:val="hybridMultilevel"/>
    <w:tmpl w:val="316694F2"/>
    <w:lvl w:ilvl="0" w:tplc="221AA610">
      <w:start w:val="1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96"/>
    <w:rsid w:val="001F73C2"/>
    <w:rsid w:val="00247542"/>
    <w:rsid w:val="002613D3"/>
    <w:rsid w:val="00322BDF"/>
    <w:rsid w:val="003E4842"/>
    <w:rsid w:val="00426FA4"/>
    <w:rsid w:val="004C4935"/>
    <w:rsid w:val="00580896"/>
    <w:rsid w:val="00626E79"/>
    <w:rsid w:val="00757041"/>
    <w:rsid w:val="007F58B7"/>
    <w:rsid w:val="00982DF3"/>
    <w:rsid w:val="00AB727D"/>
    <w:rsid w:val="00B507B9"/>
    <w:rsid w:val="00D647E5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DCA5"/>
  <w15:chartTrackingRefBased/>
  <w15:docId w15:val="{C4A4475A-83D1-4AB3-980D-42B76922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89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21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BHASVIC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</dc:creator>
  <cp:keywords/>
  <dc:description/>
  <cp:lastModifiedBy>Nik leSaux</cp:lastModifiedBy>
  <cp:revision>2</cp:revision>
  <dcterms:created xsi:type="dcterms:W3CDTF">2021-03-04T13:49:00Z</dcterms:created>
  <dcterms:modified xsi:type="dcterms:W3CDTF">2021-03-04T13:49:00Z</dcterms:modified>
</cp:coreProperties>
</file>