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7D7E4" w14:textId="1EB973CA" w:rsidR="00CE27A1" w:rsidRPr="0091656C" w:rsidRDefault="008B6134" w:rsidP="00407E27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 xml:space="preserve">Prep 3: </w:t>
      </w:r>
      <w:r w:rsidR="00CE27A1" w:rsidRPr="0091656C">
        <w:rPr>
          <w:rFonts w:ascii="Century Gothic" w:hAnsi="Century Gothic"/>
          <w:b/>
          <w:sz w:val="32"/>
          <w:u w:val="single"/>
        </w:rPr>
        <w:t>Biological Approach</w:t>
      </w:r>
    </w:p>
    <w:p w14:paraId="10B225F7" w14:textId="77777777" w:rsidR="00CE27A1" w:rsidRPr="0091656C" w:rsidRDefault="00CE27A1" w:rsidP="00D83E09">
      <w:pPr>
        <w:jc w:val="center"/>
        <w:rPr>
          <w:rFonts w:ascii="Century Gothic" w:hAnsi="Century Gothic"/>
          <w:i/>
          <w:u w:val="single"/>
        </w:rPr>
      </w:pPr>
    </w:p>
    <w:p w14:paraId="0F3F612B" w14:textId="77777777" w:rsidR="00922460" w:rsidRDefault="00922460" w:rsidP="00922460">
      <w:pPr>
        <w:autoSpaceDE w:val="0"/>
        <w:autoSpaceDN w:val="0"/>
        <w:adjustRightInd w:val="0"/>
        <w:rPr>
          <w:rFonts w:ascii="Verdana" w:hAnsi="Verdana" w:cs="AdvPS88D1"/>
          <w:b/>
          <w:color w:val="000000" w:themeColor="text1"/>
        </w:rPr>
      </w:pPr>
    </w:p>
    <w:p w14:paraId="42F9A719" w14:textId="3E7AFCC2" w:rsidR="00922460" w:rsidRPr="00D66620" w:rsidRDefault="00922460" w:rsidP="00922460">
      <w:pPr>
        <w:autoSpaceDE w:val="0"/>
        <w:autoSpaceDN w:val="0"/>
        <w:adjustRightInd w:val="0"/>
        <w:rPr>
          <w:rFonts w:ascii="Verdana" w:hAnsi="Verdana" w:cs="AdvPS88D1"/>
          <w:b/>
          <w:color w:val="000000" w:themeColor="text1"/>
          <w:sz w:val="28"/>
        </w:rPr>
      </w:pPr>
      <w:r w:rsidRPr="00D66620">
        <w:rPr>
          <w:rFonts w:ascii="Verdana" w:hAnsi="Verdana" w:cs="AdvPS88D1"/>
          <w:b/>
          <w:color w:val="000000" w:themeColor="text1"/>
          <w:sz w:val="28"/>
        </w:rPr>
        <w:t xml:space="preserve">Task 1:  Recapping Assumptions </w:t>
      </w:r>
    </w:p>
    <w:p w14:paraId="7E8C3ED3" w14:textId="77777777" w:rsidR="00922460" w:rsidRPr="00D66620" w:rsidRDefault="00922460" w:rsidP="00922460">
      <w:pPr>
        <w:autoSpaceDE w:val="0"/>
        <w:autoSpaceDN w:val="0"/>
        <w:adjustRightInd w:val="0"/>
        <w:rPr>
          <w:rFonts w:ascii="Century Gothic" w:hAnsi="Century Gothic" w:cs="AdvPS88D1"/>
          <w:b/>
          <w:color w:val="000000" w:themeColor="text1"/>
        </w:rPr>
      </w:pPr>
    </w:p>
    <w:p w14:paraId="65530F33" w14:textId="4F2F0712" w:rsidR="00922460" w:rsidRPr="00D66620" w:rsidRDefault="00922460" w:rsidP="00922460">
      <w:pPr>
        <w:autoSpaceDE w:val="0"/>
        <w:autoSpaceDN w:val="0"/>
        <w:adjustRightInd w:val="0"/>
        <w:rPr>
          <w:rFonts w:ascii="Century Gothic" w:hAnsi="Century Gothic" w:cs="AdvPS88D1"/>
          <w:b/>
          <w:i/>
          <w:color w:val="000000" w:themeColor="text1"/>
        </w:rPr>
      </w:pPr>
      <w:r w:rsidRPr="00D66620">
        <w:rPr>
          <w:rFonts w:ascii="Century Gothic" w:hAnsi="Century Gothic" w:cs="AdvPS88D1"/>
          <w:b/>
          <w:i/>
          <w:color w:val="000000" w:themeColor="text1"/>
        </w:rPr>
        <w:t>You have already learnt the assumptions of the biological approach so test yourself with this fill in the gaps:</w:t>
      </w:r>
    </w:p>
    <w:p w14:paraId="65466709" w14:textId="77777777" w:rsidR="00547B42" w:rsidRPr="0091656C" w:rsidRDefault="00547B42">
      <w:pPr>
        <w:rPr>
          <w:rFonts w:ascii="Century Gothic" w:hAnsi="Century Gothic"/>
          <w:i/>
          <w:u w:val="single"/>
        </w:rPr>
      </w:pPr>
    </w:p>
    <w:p w14:paraId="3DEDD6C6" w14:textId="77777777" w:rsidR="0005352E" w:rsidRPr="0091656C" w:rsidRDefault="0005352E" w:rsidP="0005352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/>
          <w:color w:val="252525"/>
        </w:rPr>
      </w:pPr>
      <w:proofErr w:type="spellStart"/>
      <w:r w:rsidRPr="0091656C">
        <w:rPr>
          <w:rFonts w:ascii="Century Gothic" w:hAnsi="Century Gothic"/>
          <w:color w:val="252525"/>
        </w:rPr>
        <w:t>Behaviour</w:t>
      </w:r>
      <w:proofErr w:type="spellEnd"/>
      <w:r w:rsidRPr="0091656C">
        <w:rPr>
          <w:rFonts w:ascii="Century Gothic" w:hAnsi="Century Gothic"/>
          <w:color w:val="252525"/>
        </w:rPr>
        <w:t xml:space="preserve"> can be largely explained in terms of Biology (e.g. g______/h________/ N____________).</w:t>
      </w:r>
    </w:p>
    <w:p w14:paraId="68553DFF" w14:textId="77777777" w:rsidR="0005352E" w:rsidRPr="0091656C" w:rsidRDefault="0005352E" w:rsidP="0005352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entury Gothic" w:hAnsi="Century Gothic" w:cs="HelveticaNeueLTStd-Roman"/>
          <w:color w:val="000000" w:themeColor="text1"/>
        </w:rPr>
      </w:pPr>
      <w:r w:rsidRPr="0091656C">
        <w:rPr>
          <w:rFonts w:ascii="Century Gothic" w:hAnsi="Century Gothic" w:cs="HelveticaNeueLTStd-Roman"/>
          <w:color w:val="000000" w:themeColor="text1"/>
        </w:rPr>
        <w:t>Behaviour and processes can be explained by the structure and function of the human nervous ________, particularly the brain.</w:t>
      </w:r>
    </w:p>
    <w:p w14:paraId="29385833" w14:textId="77777777" w:rsidR="0005352E" w:rsidRPr="0091656C" w:rsidRDefault="0005352E" w:rsidP="0005352E">
      <w:pPr>
        <w:numPr>
          <w:ilvl w:val="0"/>
          <w:numId w:val="7"/>
        </w:num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  <w:r w:rsidRPr="0091656C">
        <w:rPr>
          <w:rFonts w:ascii="Century Gothic" w:hAnsi="Century Gothic"/>
          <w:color w:val="252525"/>
        </w:rPr>
        <w:t>Human genes have evolved over millions of years to adapt behaviour to the ___________. Therefore, most behaviour will have an adaptive / evolutionary purpose.</w:t>
      </w:r>
    </w:p>
    <w:p w14:paraId="797CB22B" w14:textId="58E388D0" w:rsidR="0005352E" w:rsidRDefault="0005352E" w:rsidP="0005352E">
      <w:pPr>
        <w:numPr>
          <w:ilvl w:val="0"/>
          <w:numId w:val="7"/>
        </w:num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  <w:r w:rsidRPr="0091656C">
        <w:rPr>
          <w:rFonts w:ascii="Century Gothic" w:hAnsi="Century Gothic"/>
          <w:color w:val="252525"/>
        </w:rPr>
        <w:t>Psychology should be seen as a science, to be studied in a ____________ manner (usually in a ______________).</w:t>
      </w:r>
    </w:p>
    <w:p w14:paraId="2C046E9A" w14:textId="128F5FDB" w:rsidR="00091B91" w:rsidRPr="00091B91" w:rsidRDefault="00091B91" w:rsidP="00091B91">
      <w:pPr>
        <w:shd w:val="clear" w:color="auto" w:fill="FCFCFC"/>
        <w:spacing w:before="100" w:beforeAutospacing="1" w:after="100" w:afterAutospacing="1"/>
        <w:rPr>
          <w:rFonts w:ascii="Century Gothic" w:hAnsi="Century Gothic"/>
          <w:b/>
          <w:i/>
          <w:color w:val="1F497D" w:themeColor="text2"/>
        </w:rPr>
      </w:pPr>
      <w:r w:rsidRPr="00091B91">
        <w:rPr>
          <w:rFonts w:ascii="Century Gothic" w:hAnsi="Century Gothic"/>
          <w:b/>
          <w:i/>
          <w:color w:val="1F497D" w:themeColor="text2"/>
        </w:rPr>
        <w:t xml:space="preserve">For the following tasks, feel free to use the Biological Approach </w:t>
      </w:r>
      <w:proofErr w:type="spellStart"/>
      <w:r w:rsidRPr="00091B91">
        <w:rPr>
          <w:rFonts w:ascii="Century Gothic" w:hAnsi="Century Gothic"/>
          <w:b/>
          <w:i/>
          <w:color w:val="1F497D" w:themeColor="text2"/>
        </w:rPr>
        <w:t>powerpoint</w:t>
      </w:r>
      <w:proofErr w:type="spellEnd"/>
      <w:r w:rsidRPr="00091B91">
        <w:rPr>
          <w:rFonts w:ascii="Century Gothic" w:hAnsi="Century Gothic"/>
          <w:b/>
          <w:i/>
          <w:color w:val="1F497D" w:themeColor="text2"/>
        </w:rPr>
        <w:t xml:space="preserve"> on the prep page for extra support.</w:t>
      </w:r>
    </w:p>
    <w:p w14:paraId="4DFA717F" w14:textId="77777777" w:rsidR="003F3564" w:rsidRDefault="003F3564" w:rsidP="003F3564">
      <w:pPr>
        <w:rPr>
          <w:rFonts w:ascii="Verdana" w:hAnsi="Verdana" w:cs="Arial"/>
          <w:b/>
        </w:rPr>
      </w:pPr>
    </w:p>
    <w:p w14:paraId="1CE3B15B" w14:textId="526F1F58" w:rsidR="002B0272" w:rsidRPr="00D66620" w:rsidRDefault="003F3564" w:rsidP="003F3564">
      <w:pPr>
        <w:rPr>
          <w:rFonts w:ascii="Century Gothic" w:hAnsi="Century Gothic"/>
          <w:b/>
          <w:color w:val="252525"/>
          <w:sz w:val="36"/>
        </w:rPr>
      </w:pPr>
      <w:r w:rsidRPr="00D66620">
        <w:rPr>
          <w:rFonts w:ascii="Verdana" w:hAnsi="Verdana" w:cs="Arial"/>
          <w:b/>
          <w:sz w:val="28"/>
        </w:rPr>
        <w:t xml:space="preserve">Task 2: </w:t>
      </w:r>
      <w:r w:rsidR="002B0272" w:rsidRPr="00D66620">
        <w:rPr>
          <w:rFonts w:ascii="Verdana" w:hAnsi="Verdana"/>
          <w:b/>
          <w:color w:val="252525"/>
          <w:sz w:val="28"/>
        </w:rPr>
        <w:t xml:space="preserve">The Evolution of </w:t>
      </w:r>
      <w:proofErr w:type="spellStart"/>
      <w:r w:rsidR="002B0272" w:rsidRPr="00D66620">
        <w:rPr>
          <w:rFonts w:ascii="Verdana" w:hAnsi="Verdana"/>
          <w:b/>
          <w:color w:val="252525"/>
          <w:sz w:val="28"/>
        </w:rPr>
        <w:t>Behaviour</w:t>
      </w:r>
      <w:proofErr w:type="spellEnd"/>
    </w:p>
    <w:p w14:paraId="3FCC0C04" w14:textId="32081442" w:rsidR="0005352E" w:rsidRPr="0091656C" w:rsidRDefault="0005352E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b/>
          <w:color w:val="252525"/>
        </w:rPr>
      </w:pPr>
      <w:bookmarkStart w:id="0" w:name="_GoBack"/>
      <w:bookmarkEnd w:id="0"/>
      <w:r w:rsidRPr="0091656C">
        <w:rPr>
          <w:rFonts w:ascii="Century Gothic" w:hAnsi="Century Gothic"/>
          <w:b/>
          <w:color w:val="252525"/>
        </w:rPr>
        <w:t>Using the pack and</w:t>
      </w:r>
      <w:r w:rsidR="00D002C6">
        <w:rPr>
          <w:rFonts w:ascii="Century Gothic" w:hAnsi="Century Gothic"/>
          <w:b/>
          <w:color w:val="252525"/>
        </w:rPr>
        <w:t xml:space="preserve"> the</w:t>
      </w:r>
      <w:r w:rsidRPr="0091656C">
        <w:rPr>
          <w:rFonts w:ascii="Century Gothic" w:hAnsi="Century Gothic"/>
          <w:b/>
          <w:color w:val="252525"/>
        </w:rPr>
        <w:t xml:space="preserve"> internet find out what the following terms mean/ answer the questions</w:t>
      </w:r>
    </w:p>
    <w:p w14:paraId="11F5BA9D" w14:textId="33DE4331" w:rsidR="0005352E" w:rsidRPr="0091656C" w:rsidRDefault="00D002C6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  <w:r w:rsidRPr="0091656C">
        <w:rPr>
          <w:rFonts w:ascii="Century Gothic" w:hAnsi="Century Gothic"/>
          <w:b/>
          <w:noProof/>
          <w:color w:val="252525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F904BF0" wp14:editId="6B4775CE">
            <wp:simplePos x="0" y="0"/>
            <wp:positionH relativeFrom="column">
              <wp:posOffset>4625975</wp:posOffset>
            </wp:positionH>
            <wp:positionV relativeFrom="paragraph">
              <wp:posOffset>66040</wp:posOffset>
            </wp:positionV>
            <wp:extent cx="1390650" cy="1390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w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52E" w:rsidRPr="0091656C">
        <w:rPr>
          <w:rFonts w:ascii="Century Gothic" w:hAnsi="Century Gothic"/>
          <w:color w:val="252525"/>
        </w:rPr>
        <w:t>1. Who was Charles Darwin?</w:t>
      </w:r>
    </w:p>
    <w:p w14:paraId="1B04E59D" w14:textId="14BA1A98" w:rsidR="0005352E" w:rsidRPr="0091656C" w:rsidRDefault="0005352E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  <w:r w:rsidRPr="0091656C">
        <w:rPr>
          <w:rFonts w:ascii="Century Gothic" w:hAnsi="Century Gothic"/>
          <w:color w:val="252525"/>
        </w:rPr>
        <w:t>2. What is the theory of evolution about?</w:t>
      </w:r>
    </w:p>
    <w:p w14:paraId="25E983F0" w14:textId="77777777" w:rsidR="0005352E" w:rsidRPr="0091656C" w:rsidRDefault="0005352E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</w:p>
    <w:p w14:paraId="0A77681B" w14:textId="77777777" w:rsidR="0005352E" w:rsidRPr="0091656C" w:rsidRDefault="0005352E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  <w:r w:rsidRPr="0091656C">
        <w:rPr>
          <w:rFonts w:ascii="Century Gothic" w:hAnsi="Century Gothic"/>
          <w:color w:val="252525"/>
        </w:rPr>
        <w:t xml:space="preserve">3.“Behaviour is </w:t>
      </w:r>
      <w:r w:rsidRPr="0091656C">
        <w:rPr>
          <w:rFonts w:ascii="Century Gothic" w:hAnsi="Century Gothic"/>
          <w:b/>
          <w:color w:val="252525"/>
        </w:rPr>
        <w:t>adaptive</w:t>
      </w:r>
      <w:r w:rsidRPr="0091656C">
        <w:rPr>
          <w:rFonts w:ascii="Century Gothic" w:hAnsi="Century Gothic"/>
          <w:color w:val="252525"/>
        </w:rPr>
        <w:t>”, What does this mean?</w:t>
      </w:r>
    </w:p>
    <w:p w14:paraId="21E18616" w14:textId="77777777" w:rsidR="0005352E" w:rsidRPr="0091656C" w:rsidRDefault="0005352E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</w:p>
    <w:p w14:paraId="63E1CF42" w14:textId="429AE461" w:rsidR="0005352E" w:rsidRPr="0091656C" w:rsidRDefault="0005352E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  <w:r w:rsidRPr="0091656C">
        <w:rPr>
          <w:rFonts w:ascii="Century Gothic" w:hAnsi="Century Gothic"/>
          <w:color w:val="252525"/>
        </w:rPr>
        <w:t>4. Darwin believed in the Survival of the fittest. Explain what he meant by this</w:t>
      </w:r>
      <w:r w:rsidR="00D66620">
        <w:rPr>
          <w:rFonts w:ascii="Century Gothic" w:hAnsi="Century Gothic"/>
          <w:color w:val="252525"/>
        </w:rPr>
        <w:t>.</w:t>
      </w:r>
    </w:p>
    <w:p w14:paraId="69ABE4C8" w14:textId="77777777" w:rsidR="0005352E" w:rsidRPr="0091656C" w:rsidRDefault="0005352E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</w:p>
    <w:p w14:paraId="0274AA65" w14:textId="77777777" w:rsidR="0005352E" w:rsidRPr="0091656C" w:rsidRDefault="0005352E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  <w:r w:rsidRPr="0091656C">
        <w:rPr>
          <w:rFonts w:ascii="Century Gothic" w:hAnsi="Century Gothic"/>
          <w:color w:val="252525"/>
        </w:rPr>
        <w:t>5. What is Natural selection?</w:t>
      </w:r>
    </w:p>
    <w:p w14:paraId="50B9A115" w14:textId="77777777" w:rsidR="0005352E" w:rsidRPr="0091656C" w:rsidRDefault="0005352E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</w:p>
    <w:p w14:paraId="5EB515A0" w14:textId="77777777" w:rsidR="0005352E" w:rsidRPr="0091656C" w:rsidRDefault="0005352E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  <w:r w:rsidRPr="0091656C">
        <w:rPr>
          <w:rFonts w:ascii="Century Gothic" w:hAnsi="Century Gothic"/>
          <w:color w:val="252525"/>
        </w:rPr>
        <w:t>6. What is mate selection? Give an example</w:t>
      </w:r>
    </w:p>
    <w:p w14:paraId="245070AC" w14:textId="77777777" w:rsidR="00AE56FA" w:rsidRPr="0091656C" w:rsidRDefault="00AE56FA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</w:p>
    <w:p w14:paraId="45830B38" w14:textId="535D0B39" w:rsidR="00573C63" w:rsidRPr="002B0272" w:rsidRDefault="002B0272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  <w:r w:rsidRPr="002B0272">
        <w:rPr>
          <w:rFonts w:ascii="Century Gothic" w:hAnsi="Century Gothic"/>
          <w:color w:val="252525"/>
        </w:rPr>
        <w:t xml:space="preserve">7. </w:t>
      </w:r>
      <w:r w:rsidR="00D66620">
        <w:rPr>
          <w:rFonts w:ascii="Century Gothic" w:hAnsi="Century Gothic"/>
          <w:color w:val="252525"/>
        </w:rPr>
        <w:t>In your own words, b</w:t>
      </w:r>
      <w:r w:rsidRPr="002B0272">
        <w:rPr>
          <w:rFonts w:ascii="Century Gothic" w:hAnsi="Century Gothic"/>
          <w:color w:val="252525"/>
        </w:rPr>
        <w:t>riefly explain the evolutionary explanation of attachment (pack)</w:t>
      </w:r>
    </w:p>
    <w:p w14:paraId="66F47E89" w14:textId="77777777" w:rsidR="003F3564" w:rsidRDefault="003F3564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 w:type="page"/>
      </w:r>
    </w:p>
    <w:p w14:paraId="08CD40A8" w14:textId="6F6DEB9B" w:rsidR="0091656C" w:rsidRPr="00D66620" w:rsidRDefault="003F3564" w:rsidP="0005352E">
      <w:pPr>
        <w:shd w:val="clear" w:color="auto" w:fill="FCFCFC"/>
        <w:spacing w:before="100" w:beforeAutospacing="1" w:after="100" w:afterAutospacing="1"/>
        <w:rPr>
          <w:rFonts w:ascii="Verdana" w:hAnsi="Verdana"/>
          <w:b/>
          <w:color w:val="252525"/>
          <w:sz w:val="32"/>
          <w:u w:val="single"/>
        </w:rPr>
      </w:pPr>
      <w:r w:rsidRPr="00D66620">
        <w:rPr>
          <w:rFonts w:ascii="Verdana" w:hAnsi="Verdana" w:cs="Arial"/>
          <w:b/>
          <w:sz w:val="28"/>
        </w:rPr>
        <w:lastRenderedPageBreak/>
        <w:t xml:space="preserve">Task 3: </w:t>
      </w:r>
      <w:r w:rsidR="0039223B" w:rsidRPr="00D66620">
        <w:rPr>
          <w:rFonts w:ascii="Verdana" w:hAnsi="Verdana"/>
          <w:b/>
          <w:color w:val="252525"/>
          <w:sz w:val="28"/>
        </w:rPr>
        <w:t>The Genetic Basis to Behaviour</w:t>
      </w:r>
    </w:p>
    <w:p w14:paraId="2A2AD005" w14:textId="3F5C5B7B" w:rsidR="0005352E" w:rsidRPr="00D66620" w:rsidRDefault="00AE56FA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b/>
          <w:color w:val="252525"/>
        </w:rPr>
      </w:pPr>
      <w:r w:rsidRPr="00D66620">
        <w:rPr>
          <w:rFonts w:ascii="Century Gothic" w:hAnsi="Century Gothic"/>
          <w:b/>
          <w:color w:val="252525"/>
        </w:rPr>
        <w:t>U</w:t>
      </w:r>
      <w:r w:rsidR="00B16CC9" w:rsidRPr="00D66620">
        <w:rPr>
          <w:rFonts w:ascii="Century Gothic" w:hAnsi="Century Gothic"/>
          <w:b/>
          <w:color w:val="252525"/>
        </w:rPr>
        <w:t>se the page on G</w:t>
      </w:r>
      <w:r w:rsidR="0005352E" w:rsidRPr="00D66620">
        <w:rPr>
          <w:rFonts w:ascii="Century Gothic" w:hAnsi="Century Gothic"/>
          <w:b/>
          <w:color w:val="252525"/>
        </w:rPr>
        <w:t>enetics and behaviour in the pack.</w:t>
      </w:r>
    </w:p>
    <w:p w14:paraId="10867564" w14:textId="77777777" w:rsidR="00AE56FA" w:rsidRPr="00D66620" w:rsidRDefault="0005352E" w:rsidP="00D66620">
      <w:pPr>
        <w:pStyle w:val="ListParagraph"/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  <w:r w:rsidRPr="00D66620">
        <w:rPr>
          <w:rFonts w:ascii="Century Gothic" w:hAnsi="Century Gothic"/>
          <w:color w:val="252525"/>
        </w:rPr>
        <w:t xml:space="preserve">What is </w:t>
      </w:r>
      <w:r w:rsidR="00AE56FA" w:rsidRPr="00D66620">
        <w:rPr>
          <w:rFonts w:ascii="Century Gothic" w:hAnsi="Century Gothic"/>
          <w:color w:val="252525"/>
        </w:rPr>
        <w:t>meant by Heredity?</w:t>
      </w:r>
    </w:p>
    <w:p w14:paraId="19693D89" w14:textId="77777777" w:rsidR="00AE56FA" w:rsidRPr="0091656C" w:rsidRDefault="00AE56FA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</w:p>
    <w:p w14:paraId="477B1AD2" w14:textId="756A7819" w:rsidR="0005352E" w:rsidRPr="00D66620" w:rsidRDefault="00AE56FA" w:rsidP="00D66620">
      <w:pPr>
        <w:pStyle w:val="ListParagraph"/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  <w:r w:rsidRPr="00D66620">
        <w:rPr>
          <w:rFonts w:ascii="Century Gothic" w:hAnsi="Century Gothic"/>
          <w:color w:val="252525"/>
        </w:rPr>
        <w:t xml:space="preserve">What is </w:t>
      </w:r>
      <w:r w:rsidR="0005352E" w:rsidRPr="00D66620">
        <w:rPr>
          <w:rFonts w:ascii="Century Gothic" w:hAnsi="Century Gothic"/>
          <w:color w:val="252525"/>
        </w:rPr>
        <w:t>a genotype?</w:t>
      </w:r>
    </w:p>
    <w:p w14:paraId="58C0BD4F" w14:textId="77777777" w:rsidR="0005352E" w:rsidRPr="0091656C" w:rsidRDefault="0005352E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</w:p>
    <w:p w14:paraId="1C9243BC" w14:textId="77777777" w:rsidR="0005352E" w:rsidRPr="00D66620" w:rsidRDefault="0005352E" w:rsidP="00D66620">
      <w:pPr>
        <w:pStyle w:val="ListParagraph"/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  <w:r w:rsidRPr="00D66620">
        <w:rPr>
          <w:rFonts w:ascii="Century Gothic" w:hAnsi="Century Gothic"/>
          <w:color w:val="252525"/>
        </w:rPr>
        <w:t>What is a phenotype?</w:t>
      </w:r>
    </w:p>
    <w:p w14:paraId="323D55F2" w14:textId="77777777" w:rsidR="0005352E" w:rsidRPr="0091656C" w:rsidRDefault="0005352E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</w:p>
    <w:p w14:paraId="53CAA948" w14:textId="0FEF9712" w:rsidR="0005352E" w:rsidRPr="00D66620" w:rsidRDefault="00573C63" w:rsidP="00D66620">
      <w:pPr>
        <w:pStyle w:val="ListParagraph"/>
        <w:numPr>
          <w:ilvl w:val="0"/>
          <w:numId w:val="12"/>
        </w:numPr>
        <w:spacing w:before="130"/>
        <w:rPr>
          <w:rFonts w:ascii="Century Gothic" w:hAnsi="Century Gothic"/>
          <w:color w:val="000000" w:themeColor="text1"/>
          <w:kern w:val="24"/>
          <w:lang w:eastAsia="en-GB"/>
        </w:rPr>
      </w:pPr>
      <w:r w:rsidRPr="00D66620">
        <w:rPr>
          <w:rFonts w:ascii="Century Gothic" w:hAnsi="Century Gothic"/>
          <w:color w:val="000000" w:themeColor="text1"/>
          <w:kern w:val="24"/>
          <w:lang w:eastAsia="en-GB"/>
        </w:rPr>
        <w:t>Research into the Genetic Basis of behaviour</w:t>
      </w:r>
    </w:p>
    <w:p w14:paraId="6D039F43" w14:textId="77777777" w:rsidR="00AE56FA" w:rsidRPr="0091656C" w:rsidRDefault="00AE56FA" w:rsidP="0005352E">
      <w:pPr>
        <w:spacing w:before="130"/>
        <w:rPr>
          <w:rFonts w:ascii="Century Gothic" w:eastAsia="Times New Roman" w:hAnsi="Century Gothic" w:cs="Times New Roman"/>
          <w:lang w:eastAsia="en-GB"/>
        </w:rPr>
      </w:pPr>
    </w:p>
    <w:p w14:paraId="4B56C485" w14:textId="77777777" w:rsidR="0091656C" w:rsidRDefault="0005352E" w:rsidP="00D66620">
      <w:pPr>
        <w:numPr>
          <w:ilvl w:val="0"/>
          <w:numId w:val="13"/>
        </w:numPr>
        <w:contextualSpacing/>
        <w:rPr>
          <w:rFonts w:ascii="Century Gothic" w:eastAsia="Times New Roman" w:hAnsi="Century Gothic" w:cs="Times New Roman"/>
          <w:lang w:eastAsia="en-GB"/>
        </w:rPr>
      </w:pPr>
      <w:r w:rsidRPr="0091656C">
        <w:rPr>
          <w:rFonts w:ascii="Century Gothic" w:hAnsi="Century Gothic"/>
          <w:color w:val="000000" w:themeColor="text1"/>
          <w:kern w:val="24"/>
          <w:lang w:eastAsia="en-GB"/>
        </w:rPr>
        <w:t>What is a monozygotic twin?</w:t>
      </w:r>
    </w:p>
    <w:p w14:paraId="48DDB568" w14:textId="77777777" w:rsidR="0091656C" w:rsidRDefault="0091656C" w:rsidP="0091656C">
      <w:pPr>
        <w:ind w:left="720"/>
        <w:contextualSpacing/>
        <w:rPr>
          <w:rFonts w:ascii="Century Gothic" w:eastAsia="Times New Roman" w:hAnsi="Century Gothic" w:cs="Times New Roman"/>
          <w:lang w:eastAsia="en-GB"/>
        </w:rPr>
      </w:pPr>
    </w:p>
    <w:p w14:paraId="740D19BF" w14:textId="5ABE12A2" w:rsidR="0005352E" w:rsidRPr="0091656C" w:rsidRDefault="0005352E" w:rsidP="00D66620">
      <w:pPr>
        <w:numPr>
          <w:ilvl w:val="0"/>
          <w:numId w:val="13"/>
        </w:numPr>
        <w:contextualSpacing/>
        <w:rPr>
          <w:rFonts w:ascii="Century Gothic" w:eastAsia="Times New Roman" w:hAnsi="Century Gothic" w:cs="Times New Roman"/>
          <w:lang w:eastAsia="en-GB"/>
        </w:rPr>
      </w:pPr>
      <w:r w:rsidRPr="0091656C">
        <w:rPr>
          <w:rFonts w:ascii="Century Gothic" w:hAnsi="Century Gothic"/>
          <w:color w:val="000000" w:themeColor="text1"/>
          <w:kern w:val="24"/>
          <w:lang w:eastAsia="en-GB"/>
        </w:rPr>
        <w:t>What is a dizygotic twin?</w:t>
      </w:r>
    </w:p>
    <w:p w14:paraId="1B486537" w14:textId="77777777" w:rsidR="0091656C" w:rsidRDefault="0091656C" w:rsidP="0091656C">
      <w:pPr>
        <w:pStyle w:val="ListParagraph"/>
        <w:rPr>
          <w:rFonts w:ascii="Century Gothic" w:eastAsia="Times New Roman" w:hAnsi="Century Gothic" w:cs="Times New Roman"/>
          <w:lang w:eastAsia="en-GB"/>
        </w:rPr>
      </w:pPr>
    </w:p>
    <w:p w14:paraId="29DEEC8E" w14:textId="77777777" w:rsidR="0091656C" w:rsidRDefault="0005352E" w:rsidP="00D66620">
      <w:pPr>
        <w:numPr>
          <w:ilvl w:val="0"/>
          <w:numId w:val="13"/>
        </w:numPr>
        <w:contextualSpacing/>
        <w:rPr>
          <w:rFonts w:ascii="Century Gothic" w:eastAsia="Times New Roman" w:hAnsi="Century Gothic" w:cs="Times New Roman"/>
          <w:lang w:eastAsia="en-GB"/>
        </w:rPr>
      </w:pPr>
      <w:r w:rsidRPr="0091656C">
        <w:rPr>
          <w:rFonts w:ascii="Century Gothic" w:hAnsi="Century Gothic"/>
          <w:color w:val="000000" w:themeColor="text1"/>
          <w:kern w:val="24"/>
          <w:lang w:eastAsia="en-GB"/>
        </w:rPr>
        <w:t>What is a concordance rate?</w:t>
      </w:r>
    </w:p>
    <w:p w14:paraId="0ACCE867" w14:textId="77777777" w:rsidR="0091656C" w:rsidRDefault="0091656C" w:rsidP="0091656C">
      <w:pPr>
        <w:pStyle w:val="ListParagraph"/>
        <w:rPr>
          <w:rFonts w:ascii="Century Gothic" w:hAnsi="Century Gothic"/>
          <w:color w:val="000000" w:themeColor="text1"/>
          <w:kern w:val="24"/>
          <w:lang w:eastAsia="en-GB"/>
        </w:rPr>
      </w:pPr>
    </w:p>
    <w:p w14:paraId="169FC1C8" w14:textId="6825BCE7" w:rsidR="0005352E" w:rsidRPr="0091656C" w:rsidRDefault="0005352E" w:rsidP="00D66620">
      <w:pPr>
        <w:numPr>
          <w:ilvl w:val="0"/>
          <w:numId w:val="13"/>
        </w:numPr>
        <w:contextualSpacing/>
        <w:rPr>
          <w:rFonts w:ascii="Century Gothic" w:eastAsia="Times New Roman" w:hAnsi="Century Gothic" w:cs="Times New Roman"/>
          <w:lang w:eastAsia="en-GB"/>
        </w:rPr>
      </w:pPr>
      <w:r w:rsidRPr="0091656C">
        <w:rPr>
          <w:rFonts w:ascii="Century Gothic" w:hAnsi="Century Gothic"/>
          <w:color w:val="000000" w:themeColor="text1"/>
          <w:kern w:val="24"/>
          <w:lang w:eastAsia="en-GB"/>
        </w:rPr>
        <w:t>What would a perfect concordance rate be? (as a %)</w:t>
      </w:r>
    </w:p>
    <w:p w14:paraId="795EBEBA" w14:textId="77777777" w:rsidR="0091656C" w:rsidRDefault="0091656C" w:rsidP="0091656C">
      <w:pPr>
        <w:pStyle w:val="ListParagraph"/>
        <w:rPr>
          <w:rFonts w:ascii="Century Gothic" w:eastAsia="Times New Roman" w:hAnsi="Century Gothic" w:cs="Times New Roman"/>
          <w:lang w:eastAsia="en-GB"/>
        </w:rPr>
      </w:pPr>
    </w:p>
    <w:p w14:paraId="71FC5BE8" w14:textId="77777777" w:rsidR="0091656C" w:rsidRPr="0091656C" w:rsidRDefault="0091656C" w:rsidP="0091656C">
      <w:pPr>
        <w:ind w:left="720"/>
        <w:contextualSpacing/>
        <w:rPr>
          <w:rFonts w:ascii="Century Gothic" w:eastAsia="Times New Roman" w:hAnsi="Century Gothic" w:cs="Times New Roman"/>
          <w:lang w:eastAsia="en-GB"/>
        </w:rPr>
      </w:pPr>
    </w:p>
    <w:p w14:paraId="09D9D5F3" w14:textId="7CBFD40E" w:rsidR="0005352E" w:rsidRPr="0091656C" w:rsidRDefault="0005352E" w:rsidP="00D66620">
      <w:pPr>
        <w:numPr>
          <w:ilvl w:val="0"/>
          <w:numId w:val="13"/>
        </w:numPr>
        <w:contextualSpacing/>
        <w:rPr>
          <w:rFonts w:ascii="Century Gothic" w:eastAsia="Times New Roman" w:hAnsi="Century Gothic" w:cs="Times New Roman"/>
          <w:lang w:eastAsia="en-GB"/>
        </w:rPr>
      </w:pPr>
      <w:r w:rsidRPr="0091656C">
        <w:rPr>
          <w:rFonts w:ascii="Century Gothic" w:hAnsi="Century Gothic"/>
          <w:color w:val="000000" w:themeColor="text1"/>
          <w:kern w:val="24"/>
          <w:lang w:eastAsia="en-GB"/>
        </w:rPr>
        <w:t>Identify the IV and DV for the meta-analysis</w:t>
      </w:r>
      <w:r w:rsidR="00AE56FA" w:rsidRPr="0091656C">
        <w:rPr>
          <w:rFonts w:ascii="Century Gothic" w:hAnsi="Century Gothic"/>
          <w:color w:val="000000" w:themeColor="text1"/>
          <w:kern w:val="24"/>
          <w:lang w:eastAsia="en-GB"/>
        </w:rPr>
        <w:t xml:space="preserve"> in your pack</w:t>
      </w:r>
    </w:p>
    <w:p w14:paraId="42C7D1B1" w14:textId="77777777" w:rsidR="0091656C" w:rsidRPr="0091656C" w:rsidRDefault="0091656C" w:rsidP="0091656C">
      <w:pPr>
        <w:ind w:left="720"/>
        <w:contextualSpacing/>
        <w:rPr>
          <w:rFonts w:ascii="Century Gothic" w:eastAsia="Times New Roman" w:hAnsi="Century Gothic" w:cs="Times New Roman"/>
          <w:lang w:eastAsia="en-GB"/>
        </w:rPr>
      </w:pPr>
    </w:p>
    <w:p w14:paraId="04F178EA" w14:textId="77777777" w:rsidR="0005352E" w:rsidRPr="0091656C" w:rsidRDefault="0005352E" w:rsidP="00D66620">
      <w:pPr>
        <w:numPr>
          <w:ilvl w:val="0"/>
          <w:numId w:val="13"/>
        </w:numPr>
        <w:contextualSpacing/>
        <w:rPr>
          <w:rFonts w:ascii="Century Gothic" w:eastAsia="Times New Roman" w:hAnsi="Century Gothic" w:cs="Times New Roman"/>
          <w:lang w:eastAsia="en-GB"/>
        </w:rPr>
      </w:pPr>
      <w:r w:rsidRPr="0091656C">
        <w:rPr>
          <w:rFonts w:ascii="Century Gothic" w:hAnsi="Century Gothic"/>
          <w:color w:val="000000" w:themeColor="text1"/>
          <w:kern w:val="24"/>
          <w:lang w:eastAsia="en-GB"/>
        </w:rPr>
        <w:t>Outline two findings from the research</w:t>
      </w:r>
    </w:p>
    <w:p w14:paraId="34712882" w14:textId="77777777" w:rsidR="0091656C" w:rsidRDefault="0091656C" w:rsidP="0091656C">
      <w:pPr>
        <w:pStyle w:val="ListParagraph"/>
        <w:rPr>
          <w:rFonts w:ascii="Century Gothic" w:eastAsia="Times New Roman" w:hAnsi="Century Gothic" w:cs="Times New Roman"/>
          <w:lang w:eastAsia="en-GB"/>
        </w:rPr>
      </w:pPr>
    </w:p>
    <w:p w14:paraId="06C45157" w14:textId="77777777" w:rsidR="0091656C" w:rsidRPr="0091656C" w:rsidRDefault="0091656C" w:rsidP="0091656C">
      <w:pPr>
        <w:ind w:left="720"/>
        <w:contextualSpacing/>
        <w:rPr>
          <w:rFonts w:ascii="Century Gothic" w:eastAsia="Times New Roman" w:hAnsi="Century Gothic" w:cs="Times New Roman"/>
          <w:lang w:eastAsia="en-GB"/>
        </w:rPr>
      </w:pPr>
    </w:p>
    <w:p w14:paraId="3EB84DDF" w14:textId="7A0D1956" w:rsidR="0005352E" w:rsidRPr="00B16CC9" w:rsidRDefault="0005352E" w:rsidP="00D66620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lang w:eastAsia="en-GB"/>
        </w:rPr>
      </w:pPr>
      <w:r w:rsidRPr="0091656C">
        <w:rPr>
          <w:rFonts w:ascii="Century Gothic" w:hAnsi="Century Gothic"/>
          <w:color w:val="000000" w:themeColor="text1"/>
          <w:kern w:val="24"/>
          <w:lang w:eastAsia="en-GB"/>
        </w:rPr>
        <w:t>Explain how twin studies show that behaviour might be gene</w:t>
      </w:r>
      <w:r w:rsidR="00573C63" w:rsidRPr="0091656C">
        <w:rPr>
          <w:rFonts w:ascii="Century Gothic" w:hAnsi="Century Gothic"/>
          <w:color w:val="000000" w:themeColor="text1"/>
          <w:kern w:val="24"/>
          <w:lang w:eastAsia="en-GB"/>
        </w:rPr>
        <w:t>tic (use examples from the meta-</w:t>
      </w:r>
      <w:r w:rsidRPr="0091656C">
        <w:rPr>
          <w:rFonts w:ascii="Century Gothic" w:hAnsi="Century Gothic"/>
          <w:color w:val="000000" w:themeColor="text1"/>
          <w:kern w:val="24"/>
          <w:lang w:eastAsia="en-GB"/>
        </w:rPr>
        <w:t>analysis)</w:t>
      </w:r>
    </w:p>
    <w:p w14:paraId="552E6276" w14:textId="77777777" w:rsidR="00B16CC9" w:rsidRDefault="00B16CC9" w:rsidP="00B16CC9">
      <w:pPr>
        <w:shd w:val="clear" w:color="auto" w:fill="FCFCFC"/>
        <w:spacing w:before="100" w:beforeAutospacing="1" w:after="100" w:afterAutospacing="1"/>
        <w:contextualSpacing/>
        <w:rPr>
          <w:rFonts w:ascii="Century Gothic" w:hAnsi="Century Gothic"/>
          <w:color w:val="000000" w:themeColor="text1"/>
          <w:kern w:val="24"/>
          <w:lang w:eastAsia="en-GB"/>
        </w:rPr>
      </w:pPr>
    </w:p>
    <w:p w14:paraId="724EB512" w14:textId="4E5EFCD0" w:rsidR="00416F63" w:rsidRDefault="00B16CC9" w:rsidP="00D66620">
      <w:pPr>
        <w:pStyle w:val="ListParagraph"/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>
        <w:rPr>
          <w:rFonts w:ascii="Century Gothic" w:eastAsia="Times New Roman" w:hAnsi="Century Gothic" w:cs="Times New Roman"/>
          <w:lang w:eastAsia="en-GB"/>
        </w:rPr>
        <w:t>What side of the Nature Vs Nurture debate does this support and why?</w:t>
      </w:r>
    </w:p>
    <w:p w14:paraId="2DEE1FCF" w14:textId="77777777" w:rsidR="00416F63" w:rsidRPr="00416F63" w:rsidRDefault="00416F63" w:rsidP="00416F63">
      <w:pPr>
        <w:pStyle w:val="ListParagraph"/>
        <w:rPr>
          <w:rFonts w:ascii="Century Gothic" w:eastAsia="Times New Roman" w:hAnsi="Century Gothic" w:cs="Times New Roman"/>
          <w:lang w:eastAsia="en-GB"/>
        </w:rPr>
      </w:pPr>
    </w:p>
    <w:p w14:paraId="2D158723" w14:textId="183D2D2D" w:rsidR="00416F63" w:rsidRPr="00416F63" w:rsidRDefault="00416F63" w:rsidP="00D66620">
      <w:pPr>
        <w:pStyle w:val="ListParagraph"/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>
        <w:rPr>
          <w:rFonts w:ascii="Century Gothic" w:eastAsia="Times New Roman" w:hAnsi="Century Gothic" w:cs="Times New Roman"/>
          <w:lang w:eastAsia="en-GB"/>
        </w:rPr>
        <w:t>Is there a counter argument to this?</w:t>
      </w:r>
    </w:p>
    <w:p w14:paraId="47F4A63D" w14:textId="77777777" w:rsidR="00407E27" w:rsidRPr="0091656C" w:rsidRDefault="00407E27">
      <w:pPr>
        <w:rPr>
          <w:rFonts w:ascii="Century Gothic" w:hAnsi="Century Gothic"/>
          <w:i/>
          <w:u w:val="single"/>
        </w:rPr>
      </w:pPr>
    </w:p>
    <w:p w14:paraId="0F9A5F69" w14:textId="77777777" w:rsidR="00407E27" w:rsidRPr="0091656C" w:rsidRDefault="00407E27">
      <w:pPr>
        <w:rPr>
          <w:rFonts w:ascii="Century Gothic" w:hAnsi="Century Gothic"/>
          <w:i/>
          <w:u w:val="single"/>
        </w:rPr>
      </w:pPr>
    </w:p>
    <w:p w14:paraId="700F05BA" w14:textId="77777777" w:rsidR="00D66620" w:rsidRDefault="00D66620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 w:type="page"/>
      </w:r>
    </w:p>
    <w:p w14:paraId="2691C579" w14:textId="4D858AF1" w:rsidR="00D66620" w:rsidRPr="00D66620" w:rsidRDefault="00D66620" w:rsidP="00D66620">
      <w:pPr>
        <w:rPr>
          <w:rFonts w:ascii="Verdana" w:hAnsi="Verdana"/>
          <w:b/>
          <w:sz w:val="28"/>
        </w:rPr>
      </w:pPr>
      <w:r w:rsidRPr="00D66620">
        <w:rPr>
          <w:rFonts w:ascii="Verdana" w:hAnsi="Verdana" w:cs="Arial"/>
          <w:b/>
          <w:sz w:val="28"/>
        </w:rPr>
        <w:lastRenderedPageBreak/>
        <w:t xml:space="preserve">Task 4: </w:t>
      </w:r>
      <w:r w:rsidR="00165483" w:rsidRPr="00D66620">
        <w:rPr>
          <w:rFonts w:ascii="Verdana" w:hAnsi="Verdana"/>
          <w:b/>
          <w:sz w:val="28"/>
        </w:rPr>
        <w:t>B</w:t>
      </w:r>
      <w:r w:rsidR="002B0272" w:rsidRPr="00D66620">
        <w:rPr>
          <w:rFonts w:ascii="Verdana" w:hAnsi="Verdana"/>
          <w:b/>
          <w:sz w:val="28"/>
        </w:rPr>
        <w:t>iological Structures</w:t>
      </w:r>
    </w:p>
    <w:p w14:paraId="17302455" w14:textId="77777777" w:rsidR="00D66620" w:rsidRDefault="00D66620" w:rsidP="00D66620">
      <w:pPr>
        <w:rPr>
          <w:rFonts w:ascii="Verdana" w:hAnsi="Verdana"/>
          <w:b/>
        </w:rPr>
      </w:pPr>
    </w:p>
    <w:p w14:paraId="121F884B" w14:textId="7EFFFBB7" w:rsidR="00D66620" w:rsidRDefault="00D66620" w:rsidP="00D66620">
      <w:pPr>
        <w:rPr>
          <w:rFonts w:ascii="Century Gothic" w:hAnsi="Century Gothic"/>
          <w:b/>
          <w:i/>
        </w:rPr>
      </w:pPr>
      <w:r w:rsidRPr="00D66620">
        <w:rPr>
          <w:rFonts w:ascii="Century Gothic" w:hAnsi="Century Gothic"/>
          <w:b/>
          <w:i/>
        </w:rPr>
        <w:t xml:space="preserve">You have already learnt about biological structures in Biopsychology so use these tasks to test what you know and what you don’t know. </w:t>
      </w:r>
    </w:p>
    <w:p w14:paraId="7E9E1518" w14:textId="77777777" w:rsidR="00D66620" w:rsidRDefault="00D66620" w:rsidP="00D66620">
      <w:pPr>
        <w:rPr>
          <w:rFonts w:ascii="Century Gothic" w:hAnsi="Century Gothic"/>
          <w:b/>
          <w:i/>
        </w:rPr>
      </w:pPr>
    </w:p>
    <w:p w14:paraId="1221E382" w14:textId="077E5A01" w:rsidR="00D66620" w:rsidRPr="00D66620" w:rsidRDefault="00D66620" w:rsidP="00D66620">
      <w:pPr>
        <w:rPr>
          <w:rFonts w:ascii="Century Gothic" w:hAnsi="Century Gothic"/>
          <w:b/>
          <w:i/>
        </w:rPr>
      </w:pPr>
      <w:r w:rsidRPr="00D66620">
        <w:rPr>
          <w:rFonts w:ascii="Century Gothic" w:hAnsi="Century Gothic"/>
          <w:b/>
          <w:i/>
        </w:rPr>
        <w:t xml:space="preserve">Complete the tasks </w:t>
      </w:r>
      <w:r w:rsidRPr="00D66620">
        <w:rPr>
          <w:rFonts w:ascii="Century Gothic" w:hAnsi="Century Gothic"/>
          <w:b/>
          <w:i/>
          <w:u w:val="single"/>
        </w:rPr>
        <w:t>without notes or the pack</w:t>
      </w:r>
      <w:r w:rsidRPr="00D66620">
        <w:rPr>
          <w:rFonts w:ascii="Century Gothic" w:hAnsi="Century Gothic"/>
          <w:b/>
          <w:i/>
        </w:rPr>
        <w:t xml:space="preserve">, then add in anything you couldn’t remember in a different </w:t>
      </w:r>
      <w:proofErr w:type="spellStart"/>
      <w:r w:rsidRPr="00D66620">
        <w:rPr>
          <w:rFonts w:ascii="Century Gothic" w:hAnsi="Century Gothic"/>
          <w:b/>
          <w:i/>
        </w:rPr>
        <w:t>colour</w:t>
      </w:r>
      <w:proofErr w:type="spellEnd"/>
      <w:r w:rsidRPr="00D66620">
        <w:rPr>
          <w:rFonts w:ascii="Century Gothic" w:hAnsi="Century Gothic"/>
          <w:b/>
          <w:i/>
        </w:rPr>
        <w:t xml:space="preserve">. </w:t>
      </w:r>
    </w:p>
    <w:p w14:paraId="5A7D0075" w14:textId="617BFF75" w:rsidR="00D66620" w:rsidRDefault="00D66620" w:rsidP="00D66620">
      <w:pPr>
        <w:rPr>
          <w:rFonts w:ascii="Century Gothic" w:hAnsi="Century Gothic"/>
          <w:i/>
        </w:rPr>
      </w:pPr>
    </w:p>
    <w:p w14:paraId="6D040ACF" w14:textId="53814319" w:rsidR="00D66620" w:rsidRPr="00D66620" w:rsidRDefault="00D66620" w:rsidP="00D66620">
      <w:pPr>
        <w:rPr>
          <w:rFonts w:ascii="Century Gothic" w:hAnsi="Century Gothic"/>
          <w:u w:val="single"/>
        </w:rPr>
      </w:pPr>
      <w:r w:rsidRPr="00D66620">
        <w:rPr>
          <w:rFonts w:ascii="Century Gothic" w:hAnsi="Century Gothic"/>
          <w:u w:val="single"/>
        </w:rPr>
        <w:t>The Nervous System:</w:t>
      </w:r>
    </w:p>
    <w:p w14:paraId="0467D4DD" w14:textId="4F494E59" w:rsidR="00D66620" w:rsidRPr="00D66620" w:rsidRDefault="00D66620" w:rsidP="00D66620">
      <w:pPr>
        <w:pStyle w:val="ListParagraph"/>
        <w:numPr>
          <w:ilvl w:val="0"/>
          <w:numId w:val="15"/>
        </w:numPr>
        <w:rPr>
          <w:rFonts w:ascii="Verdana" w:hAnsi="Verdana"/>
          <w:b/>
        </w:rPr>
      </w:pPr>
      <w:r w:rsidRPr="00D66620">
        <w:rPr>
          <w:rFonts w:ascii="Century Gothic" w:hAnsi="Century Gothic" w:cs="Helvetica"/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D1ED6A2" wp14:editId="684E127B">
            <wp:simplePos x="0" y="0"/>
            <wp:positionH relativeFrom="column">
              <wp:posOffset>-444500</wp:posOffset>
            </wp:positionH>
            <wp:positionV relativeFrom="paragraph">
              <wp:posOffset>132715</wp:posOffset>
            </wp:positionV>
            <wp:extent cx="2628900" cy="5257800"/>
            <wp:effectExtent l="0" t="0" r="0" b="0"/>
            <wp:wrapTight wrapText="bothSides">
              <wp:wrapPolygon edited="0">
                <wp:start x="0" y="0"/>
                <wp:lineTo x="0" y="21522"/>
                <wp:lineTo x="21443" y="21522"/>
                <wp:lineTo x="2144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272" w:rsidRPr="00D66620">
        <w:rPr>
          <w:rFonts w:ascii="Century Gothic" w:hAnsi="Century Gothic"/>
        </w:rPr>
        <w:t>Dr</w:t>
      </w:r>
      <w:r w:rsidR="004334FE" w:rsidRPr="00D66620">
        <w:rPr>
          <w:rFonts w:ascii="Century Gothic" w:hAnsi="Century Gothic"/>
        </w:rPr>
        <w:t>aw and label the major parts of the nervous system on the image of the human body</w:t>
      </w:r>
      <w:r>
        <w:rPr>
          <w:rFonts w:ascii="Century Gothic" w:hAnsi="Century Gothic"/>
        </w:rPr>
        <w:t>.</w:t>
      </w:r>
      <w:r w:rsidR="00652DFB" w:rsidRPr="00D66620">
        <w:rPr>
          <w:rFonts w:ascii="Century Gothic" w:hAnsi="Century Gothic"/>
        </w:rPr>
        <w:t xml:space="preserve"> </w:t>
      </w:r>
    </w:p>
    <w:p w14:paraId="38244A2E" w14:textId="77777777" w:rsidR="00D66620" w:rsidRPr="00D66620" w:rsidRDefault="00D66620" w:rsidP="00D66620">
      <w:pPr>
        <w:pStyle w:val="ListParagraph"/>
        <w:ind w:left="1080"/>
        <w:rPr>
          <w:rFonts w:ascii="Verdana" w:hAnsi="Verdana"/>
          <w:b/>
        </w:rPr>
      </w:pPr>
    </w:p>
    <w:p w14:paraId="3FE6CAD9" w14:textId="0AB4E8B9" w:rsidR="00D66620" w:rsidRPr="00D66620" w:rsidRDefault="00573C63" w:rsidP="00D66620">
      <w:pPr>
        <w:pStyle w:val="ListParagraph"/>
        <w:numPr>
          <w:ilvl w:val="0"/>
          <w:numId w:val="15"/>
        </w:numPr>
        <w:rPr>
          <w:rFonts w:ascii="Verdana" w:hAnsi="Verdana"/>
          <w:b/>
        </w:rPr>
      </w:pPr>
      <w:r w:rsidRPr="00D66620">
        <w:rPr>
          <w:rFonts w:ascii="Century Gothic" w:hAnsi="Century Gothic"/>
        </w:rPr>
        <w:t>What are Neurotransmitters?</w:t>
      </w:r>
    </w:p>
    <w:p w14:paraId="7C2E752E" w14:textId="3E61C9D8" w:rsidR="00D66620" w:rsidRDefault="00D66620" w:rsidP="00D66620">
      <w:pPr>
        <w:pStyle w:val="ListParagraph"/>
        <w:ind w:left="1080"/>
        <w:rPr>
          <w:rFonts w:ascii="Verdana" w:hAnsi="Verdana"/>
          <w:b/>
        </w:rPr>
      </w:pPr>
    </w:p>
    <w:p w14:paraId="74B09C55" w14:textId="0E8EF729" w:rsidR="00D66620" w:rsidRDefault="00D66620" w:rsidP="00D66620">
      <w:pPr>
        <w:pStyle w:val="ListParagraph"/>
        <w:ind w:left="1080"/>
        <w:rPr>
          <w:rFonts w:ascii="Verdana" w:hAnsi="Verdana"/>
          <w:b/>
        </w:rPr>
      </w:pPr>
    </w:p>
    <w:p w14:paraId="2BD2566E" w14:textId="7979D1F1" w:rsidR="00D66620" w:rsidRDefault="00D66620" w:rsidP="00D66620">
      <w:pPr>
        <w:pStyle w:val="ListParagraph"/>
        <w:ind w:left="1080"/>
        <w:rPr>
          <w:rFonts w:ascii="Verdana" w:hAnsi="Verdana"/>
          <w:b/>
        </w:rPr>
      </w:pPr>
    </w:p>
    <w:p w14:paraId="26A5843B" w14:textId="689C79DD" w:rsidR="00D66620" w:rsidRPr="00D66620" w:rsidRDefault="00D66620" w:rsidP="00D66620">
      <w:pPr>
        <w:pStyle w:val="ListParagraph"/>
        <w:ind w:left="1080"/>
        <w:rPr>
          <w:rFonts w:ascii="Verdana" w:hAnsi="Verdana"/>
          <w:b/>
        </w:rPr>
      </w:pPr>
    </w:p>
    <w:p w14:paraId="2B790DD6" w14:textId="0099B9C9" w:rsidR="00573C63" w:rsidRPr="00D66620" w:rsidRDefault="00D66620" w:rsidP="00D66620">
      <w:pPr>
        <w:pStyle w:val="ListParagraph"/>
        <w:numPr>
          <w:ilvl w:val="0"/>
          <w:numId w:val="15"/>
        </w:numPr>
        <w:rPr>
          <w:rFonts w:ascii="Verdana" w:hAnsi="Verdana"/>
          <w:b/>
        </w:rPr>
      </w:pPr>
      <w:r w:rsidRPr="00D66620">
        <w:rPr>
          <w:rFonts w:ascii="Century Gothic" w:hAnsi="Century Gothic"/>
        </w:rPr>
        <w:t>H</w:t>
      </w:r>
      <w:r w:rsidR="00573C63" w:rsidRPr="00D66620">
        <w:rPr>
          <w:rFonts w:ascii="Century Gothic" w:hAnsi="Century Gothic"/>
        </w:rPr>
        <w:t>ow do Neurotransmitters influence behaviour?</w:t>
      </w:r>
    </w:p>
    <w:p w14:paraId="1F72BD1F" w14:textId="3B3D3AB2" w:rsidR="006D6928" w:rsidRPr="0091656C" w:rsidRDefault="006D6928">
      <w:pPr>
        <w:rPr>
          <w:rFonts w:ascii="Century Gothic" w:hAnsi="Century Gothic"/>
        </w:rPr>
      </w:pPr>
    </w:p>
    <w:p w14:paraId="70F7C5AB" w14:textId="77777777" w:rsidR="0039223B" w:rsidRDefault="0039223B" w:rsidP="0039223B">
      <w:pPr>
        <w:rPr>
          <w:rFonts w:ascii="Century Gothic" w:hAnsi="Century Gothic"/>
          <w:b/>
          <w:sz w:val="28"/>
        </w:rPr>
      </w:pPr>
    </w:p>
    <w:p w14:paraId="1988C6DF" w14:textId="62C71657" w:rsidR="0039223B" w:rsidRPr="00A1067E" w:rsidRDefault="0039223B" w:rsidP="0039223B">
      <w:pPr>
        <w:rPr>
          <w:rFonts w:ascii="Century Gothic" w:hAnsi="Century Gothic"/>
          <w:sz w:val="22"/>
          <w:u w:val="single"/>
        </w:rPr>
      </w:pPr>
      <w:r w:rsidRPr="00A1067E">
        <w:rPr>
          <w:rFonts w:ascii="Century Gothic" w:hAnsi="Century Gothic"/>
          <w:u w:val="single"/>
        </w:rPr>
        <w:t>The Endocrine System</w:t>
      </w:r>
    </w:p>
    <w:p w14:paraId="2F421E79" w14:textId="10FC6149" w:rsidR="0039223B" w:rsidRPr="00A1067E" w:rsidRDefault="0039223B" w:rsidP="0039223B">
      <w:pPr>
        <w:rPr>
          <w:rFonts w:ascii="Century Gothic" w:hAnsi="Century Gothic"/>
          <w:i/>
          <w:sz w:val="22"/>
          <w:u w:val="single"/>
        </w:rPr>
      </w:pPr>
    </w:p>
    <w:p w14:paraId="04E9D278" w14:textId="4DD99AFC" w:rsidR="0039223B" w:rsidRPr="00A1067E" w:rsidRDefault="00A1067E" w:rsidP="00A1067E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A1067E">
        <w:rPr>
          <w:rFonts w:ascii="Century Gothic" w:hAnsi="Century Gothic"/>
        </w:rPr>
        <w:t xml:space="preserve">Label the </w:t>
      </w:r>
      <w:r w:rsidR="0039223B" w:rsidRPr="00A1067E">
        <w:rPr>
          <w:rFonts w:ascii="Century Gothic" w:hAnsi="Century Gothic"/>
        </w:rPr>
        <w:t>following glands on the diagram</w:t>
      </w:r>
      <w:r>
        <w:rPr>
          <w:rFonts w:ascii="Century Gothic" w:hAnsi="Century Gothic"/>
        </w:rPr>
        <w:t>.</w:t>
      </w:r>
    </w:p>
    <w:p w14:paraId="193BE66A" w14:textId="77777777" w:rsidR="0039223B" w:rsidRDefault="0039223B" w:rsidP="0039223B">
      <w:pPr>
        <w:rPr>
          <w:rFonts w:ascii="Century Gothic" w:hAnsi="Century Gothic"/>
        </w:rPr>
      </w:pPr>
    </w:p>
    <w:p w14:paraId="0059E3EA" w14:textId="4AD313D3" w:rsidR="0039223B" w:rsidRPr="00416F63" w:rsidRDefault="0039223B" w:rsidP="0039223B">
      <w:pPr>
        <w:tabs>
          <w:tab w:val="left" w:pos="2400"/>
        </w:tabs>
        <w:rPr>
          <w:rFonts w:ascii="Century Gothic" w:hAnsi="Century Gothic"/>
          <w:b/>
        </w:rPr>
      </w:pPr>
      <w:r w:rsidRPr="00416F63">
        <w:rPr>
          <w:rFonts w:ascii="Century Gothic" w:hAnsi="Century Gothic"/>
          <w:b/>
        </w:rPr>
        <w:t>O</w:t>
      </w:r>
      <w:r w:rsidR="00A1067E">
        <w:rPr>
          <w:rFonts w:ascii="Century Gothic" w:hAnsi="Century Gothic"/>
          <w:b/>
        </w:rPr>
        <w:t>varies</w:t>
      </w:r>
      <w:r w:rsidRPr="00416F63">
        <w:rPr>
          <w:rFonts w:ascii="Century Gothic" w:hAnsi="Century Gothic"/>
          <w:b/>
        </w:rPr>
        <w:tab/>
      </w:r>
    </w:p>
    <w:p w14:paraId="119F4287" w14:textId="77777777" w:rsidR="0039223B" w:rsidRDefault="0039223B" w:rsidP="0039223B">
      <w:pPr>
        <w:tabs>
          <w:tab w:val="left" w:pos="2400"/>
        </w:tabs>
        <w:rPr>
          <w:rFonts w:ascii="Century Gothic" w:hAnsi="Century Gothic"/>
          <w:b/>
        </w:rPr>
      </w:pPr>
      <w:r w:rsidRPr="00416F63">
        <w:rPr>
          <w:rFonts w:ascii="Century Gothic" w:hAnsi="Century Gothic"/>
          <w:b/>
        </w:rPr>
        <w:t xml:space="preserve">Testes </w:t>
      </w:r>
    </w:p>
    <w:p w14:paraId="012C7027" w14:textId="25CC6556" w:rsidR="0039223B" w:rsidRPr="00416F63" w:rsidRDefault="0039223B" w:rsidP="0039223B">
      <w:pPr>
        <w:rPr>
          <w:rFonts w:ascii="Century Gothic" w:hAnsi="Century Gothic"/>
          <w:b/>
        </w:rPr>
      </w:pPr>
      <w:r w:rsidRPr="00416F63">
        <w:rPr>
          <w:rFonts w:ascii="Century Gothic" w:hAnsi="Century Gothic"/>
          <w:b/>
        </w:rPr>
        <w:t xml:space="preserve">Adrenal </w:t>
      </w:r>
      <w:r w:rsidR="00A1067E">
        <w:rPr>
          <w:rFonts w:ascii="Century Gothic" w:hAnsi="Century Gothic"/>
          <w:b/>
        </w:rPr>
        <w:t>gl</w:t>
      </w:r>
      <w:r w:rsidRPr="00416F63">
        <w:rPr>
          <w:rFonts w:ascii="Century Gothic" w:hAnsi="Century Gothic"/>
          <w:b/>
        </w:rPr>
        <w:t>ands</w:t>
      </w:r>
    </w:p>
    <w:p w14:paraId="7E3D01E9" w14:textId="3199F016" w:rsidR="0039223B" w:rsidRPr="00416F63" w:rsidRDefault="0039223B" w:rsidP="0039223B">
      <w:pPr>
        <w:rPr>
          <w:rFonts w:ascii="Century Gothic" w:hAnsi="Century Gothic"/>
          <w:b/>
        </w:rPr>
      </w:pPr>
      <w:r w:rsidRPr="00416F63">
        <w:rPr>
          <w:rFonts w:ascii="Century Gothic" w:hAnsi="Century Gothic"/>
          <w:b/>
        </w:rPr>
        <w:t>Pineal</w:t>
      </w:r>
      <w:r w:rsidR="00A1067E">
        <w:rPr>
          <w:rFonts w:ascii="Century Gothic" w:hAnsi="Century Gothic"/>
          <w:b/>
        </w:rPr>
        <w:t xml:space="preserve"> gland</w:t>
      </w:r>
    </w:p>
    <w:p w14:paraId="514A0B8B" w14:textId="77C666EA" w:rsidR="0039223B" w:rsidRDefault="00A1067E" w:rsidP="0039223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Pituitary gland</w:t>
      </w:r>
    </w:p>
    <w:p w14:paraId="482834B0" w14:textId="5102D1A1" w:rsidR="00165483" w:rsidRDefault="00165483" w:rsidP="00A1067E">
      <w:pPr>
        <w:rPr>
          <w:rFonts w:ascii="Century Gothic" w:hAnsi="Century Gothic"/>
          <w:b/>
          <w:sz w:val="40"/>
          <w:u w:val="single"/>
        </w:rPr>
      </w:pPr>
    </w:p>
    <w:p w14:paraId="7430E0BB" w14:textId="33700AA9" w:rsidR="00A1067E" w:rsidRPr="00A1067E" w:rsidRDefault="00A1067E" w:rsidP="00A1067E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A1067E">
        <w:rPr>
          <w:rFonts w:ascii="Century Gothic" w:hAnsi="Century Gothic"/>
        </w:rPr>
        <w:t>Which hormones are produced from each of these glands?</w:t>
      </w:r>
    </w:p>
    <w:p w14:paraId="497A1B3B" w14:textId="6A63734F" w:rsidR="00165483" w:rsidRDefault="00165483" w:rsidP="002B0272">
      <w:pPr>
        <w:rPr>
          <w:rFonts w:ascii="Century Gothic" w:hAnsi="Century Gothic"/>
          <w:b/>
          <w:sz w:val="40"/>
          <w:u w:val="single"/>
        </w:rPr>
      </w:pPr>
    </w:p>
    <w:p w14:paraId="34BB6BC6" w14:textId="49E4A2D6" w:rsidR="002B0272" w:rsidRDefault="002B0272" w:rsidP="002B0272">
      <w:pPr>
        <w:rPr>
          <w:rFonts w:ascii="Century Gothic" w:hAnsi="Century Gothic"/>
          <w:u w:val="single"/>
        </w:rPr>
      </w:pPr>
      <w:r w:rsidRPr="00A1067E">
        <w:rPr>
          <w:rFonts w:ascii="Century Gothic" w:hAnsi="Century Gothic"/>
          <w:u w:val="single"/>
        </w:rPr>
        <w:t>The Brain</w:t>
      </w:r>
    </w:p>
    <w:p w14:paraId="58976034" w14:textId="6347B59F" w:rsidR="00A1067E" w:rsidRDefault="00A1067E" w:rsidP="002B0272">
      <w:pPr>
        <w:rPr>
          <w:rFonts w:ascii="Century Gothic" w:hAnsi="Century Gothic"/>
          <w:u w:val="single"/>
        </w:rPr>
      </w:pPr>
      <w:r w:rsidRPr="0091656C">
        <w:rPr>
          <w:rFonts w:cs="Helvetica"/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1A8A1C0B" wp14:editId="58A29526">
            <wp:simplePos x="0" y="0"/>
            <wp:positionH relativeFrom="margin">
              <wp:posOffset>3942715</wp:posOffset>
            </wp:positionH>
            <wp:positionV relativeFrom="paragraph">
              <wp:posOffset>146050</wp:posOffset>
            </wp:positionV>
            <wp:extent cx="2819400" cy="2186305"/>
            <wp:effectExtent l="0" t="0" r="0" b="4445"/>
            <wp:wrapTight wrapText="bothSides">
              <wp:wrapPolygon edited="0">
                <wp:start x="584" y="0"/>
                <wp:lineTo x="0" y="376"/>
                <wp:lineTo x="0" y="21079"/>
                <wp:lineTo x="438" y="21456"/>
                <wp:lineTo x="584" y="21456"/>
                <wp:lineTo x="20870" y="21456"/>
                <wp:lineTo x="21016" y="21456"/>
                <wp:lineTo x="21454" y="21079"/>
                <wp:lineTo x="21454" y="376"/>
                <wp:lineTo x="20870" y="0"/>
                <wp:lineTo x="58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86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19F0F" w14:textId="1CC59283" w:rsidR="00A1067E" w:rsidRDefault="00A1067E" w:rsidP="002B0272">
      <w:pPr>
        <w:rPr>
          <w:rFonts w:ascii="Century Gothic" w:hAnsi="Century Gothic"/>
          <w:u w:val="single"/>
        </w:rPr>
      </w:pPr>
    </w:p>
    <w:p w14:paraId="7E6C22BA" w14:textId="77777777" w:rsidR="00A1067E" w:rsidRDefault="002B0272" w:rsidP="00A1067E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A1067E">
        <w:rPr>
          <w:rFonts w:ascii="Century Gothic" w:hAnsi="Century Gothic"/>
        </w:rPr>
        <w:t xml:space="preserve">Label the brain </w:t>
      </w:r>
      <w:r w:rsidR="00A1067E">
        <w:rPr>
          <w:rFonts w:ascii="Century Gothic" w:hAnsi="Century Gothic"/>
        </w:rPr>
        <w:t>diagram based on what you learnt in Biopsychology.</w:t>
      </w:r>
    </w:p>
    <w:p w14:paraId="4F3C8632" w14:textId="51DE067F" w:rsidR="00A1067E" w:rsidRPr="00A1067E" w:rsidRDefault="00A1067E" w:rsidP="00A1067E">
      <w:pPr>
        <w:pStyle w:val="ListParagraph"/>
        <w:ind w:left="1080"/>
        <w:rPr>
          <w:rFonts w:ascii="Century Gothic" w:hAnsi="Century Gothic"/>
        </w:rPr>
      </w:pPr>
      <w:r w:rsidRPr="00A1067E">
        <w:rPr>
          <w:rFonts w:ascii="Century Gothic" w:hAnsi="Century Gothic"/>
        </w:rPr>
        <w:t>Research online what each lobe</w:t>
      </w:r>
      <w:r>
        <w:rPr>
          <w:rFonts w:ascii="Century Gothic" w:hAnsi="Century Gothic"/>
        </w:rPr>
        <w:t xml:space="preserve"> does</w:t>
      </w:r>
      <w:r w:rsidRPr="00A1067E">
        <w:rPr>
          <w:rFonts w:ascii="Century Gothic" w:hAnsi="Century Gothic"/>
        </w:rPr>
        <w:t xml:space="preserve"> – add brief details to the diagram.</w:t>
      </w:r>
    </w:p>
    <w:sectPr w:rsidR="00A1067E" w:rsidRPr="00A1067E" w:rsidSect="0092246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vPS88D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698"/>
    <w:multiLevelType w:val="hybridMultilevel"/>
    <w:tmpl w:val="16D6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B6E"/>
    <w:multiLevelType w:val="hybridMultilevel"/>
    <w:tmpl w:val="F0ACB4D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020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AE7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0C5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497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A0F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869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653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CBE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D6BC0"/>
    <w:multiLevelType w:val="hybridMultilevel"/>
    <w:tmpl w:val="79EE02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020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AE7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0C5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497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A0F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869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653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CBE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E49F0"/>
    <w:multiLevelType w:val="hybridMultilevel"/>
    <w:tmpl w:val="96861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47B8B"/>
    <w:multiLevelType w:val="hybridMultilevel"/>
    <w:tmpl w:val="A82AC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82071"/>
    <w:multiLevelType w:val="multilevel"/>
    <w:tmpl w:val="9FA0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8021C0"/>
    <w:multiLevelType w:val="hybridMultilevel"/>
    <w:tmpl w:val="C91A7C88"/>
    <w:lvl w:ilvl="0" w:tplc="2B908006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7427"/>
    <w:multiLevelType w:val="hybridMultilevel"/>
    <w:tmpl w:val="C34CE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66CB4"/>
    <w:multiLevelType w:val="hybridMultilevel"/>
    <w:tmpl w:val="E49E01DE"/>
    <w:lvl w:ilvl="0" w:tplc="EF96F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20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AE7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0C5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497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A0F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869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653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CBE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6E0DC2"/>
    <w:multiLevelType w:val="hybridMultilevel"/>
    <w:tmpl w:val="EC5E6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26D54"/>
    <w:multiLevelType w:val="hybridMultilevel"/>
    <w:tmpl w:val="10D4F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55B90"/>
    <w:multiLevelType w:val="hybridMultilevel"/>
    <w:tmpl w:val="6E6A5BF0"/>
    <w:lvl w:ilvl="0" w:tplc="F33AAEEE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575744"/>
    <w:multiLevelType w:val="hybridMultilevel"/>
    <w:tmpl w:val="0E32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E06B7"/>
    <w:multiLevelType w:val="hybridMultilevel"/>
    <w:tmpl w:val="25965918"/>
    <w:lvl w:ilvl="0" w:tplc="5136E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657EBA"/>
    <w:multiLevelType w:val="hybridMultilevel"/>
    <w:tmpl w:val="FCA8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0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DFB"/>
    <w:rsid w:val="0005352E"/>
    <w:rsid w:val="00091B91"/>
    <w:rsid w:val="00165483"/>
    <w:rsid w:val="00282111"/>
    <w:rsid w:val="002B0272"/>
    <w:rsid w:val="0039169D"/>
    <w:rsid w:val="0039223B"/>
    <w:rsid w:val="003F3564"/>
    <w:rsid w:val="00407E27"/>
    <w:rsid w:val="00416F63"/>
    <w:rsid w:val="004334FE"/>
    <w:rsid w:val="00547B42"/>
    <w:rsid w:val="00573C63"/>
    <w:rsid w:val="00577F06"/>
    <w:rsid w:val="00652DFB"/>
    <w:rsid w:val="006D6928"/>
    <w:rsid w:val="008149C2"/>
    <w:rsid w:val="008B6134"/>
    <w:rsid w:val="0091656C"/>
    <w:rsid w:val="00922460"/>
    <w:rsid w:val="009B3E41"/>
    <w:rsid w:val="00A046EE"/>
    <w:rsid w:val="00A1067E"/>
    <w:rsid w:val="00AE56FA"/>
    <w:rsid w:val="00B061B6"/>
    <w:rsid w:val="00B16CC9"/>
    <w:rsid w:val="00B21D6E"/>
    <w:rsid w:val="00BB0BD2"/>
    <w:rsid w:val="00BC1064"/>
    <w:rsid w:val="00CB0521"/>
    <w:rsid w:val="00CD3F46"/>
    <w:rsid w:val="00CE27A1"/>
    <w:rsid w:val="00D002C6"/>
    <w:rsid w:val="00D2578F"/>
    <w:rsid w:val="00D66620"/>
    <w:rsid w:val="00D76322"/>
    <w:rsid w:val="00D83E09"/>
    <w:rsid w:val="00E979C2"/>
    <w:rsid w:val="00EF422E"/>
    <w:rsid w:val="00F029B7"/>
    <w:rsid w:val="00FA573B"/>
    <w:rsid w:val="00FB07EB"/>
    <w:rsid w:val="00FC3F47"/>
    <w:rsid w:val="00FC4528"/>
    <w:rsid w:val="00F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BD739"/>
  <w14:defaultImageDpi w14:val="300"/>
  <w15:docId w15:val="{C2F068DD-6656-4372-B61D-5FF913BC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D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F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52DF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334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6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Kelly Oliver</cp:lastModifiedBy>
  <cp:revision>7</cp:revision>
  <cp:lastPrinted>2016-02-01T11:00:00Z</cp:lastPrinted>
  <dcterms:created xsi:type="dcterms:W3CDTF">2020-09-20T16:05:00Z</dcterms:created>
  <dcterms:modified xsi:type="dcterms:W3CDTF">2020-09-20T16:36:00Z</dcterms:modified>
</cp:coreProperties>
</file>