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B04" w:rsidRDefault="00367B04" w:rsidP="00367B04">
      <w:pPr>
        <w:autoSpaceDE w:val="0"/>
        <w:autoSpaceDN w:val="0"/>
        <w:adjustRightInd w:val="0"/>
        <w:spacing w:after="0" w:line="240" w:lineRule="auto"/>
        <w:jc w:val="center"/>
        <w:rPr>
          <w:rFonts w:ascii="AQAChevinPro-Medium" w:hAnsi="AQAChevinPro-Medium" w:cs="AQAChevinPro-Medium"/>
          <w:b/>
          <w:color w:val="000000" w:themeColor="text1"/>
          <w:sz w:val="48"/>
          <w:szCs w:val="48"/>
        </w:rPr>
      </w:pPr>
      <w:r w:rsidRPr="00AC4CA7">
        <w:rPr>
          <w:rFonts w:ascii="AQAChevinPro-Medium" w:hAnsi="AQAChevinPro-Medium" w:cs="AQAChevinPro-Medium"/>
          <w:b/>
          <w:color w:val="000000" w:themeColor="text1"/>
          <w:sz w:val="48"/>
          <w:szCs w:val="48"/>
        </w:rPr>
        <w:t>Biopsychology – Unit 2</w:t>
      </w:r>
    </w:p>
    <w:p w:rsidR="00367B04" w:rsidRDefault="00367B04" w:rsidP="00367B04">
      <w:pPr>
        <w:autoSpaceDE w:val="0"/>
        <w:autoSpaceDN w:val="0"/>
        <w:adjustRightInd w:val="0"/>
        <w:spacing w:after="0" w:line="240" w:lineRule="auto"/>
        <w:jc w:val="center"/>
        <w:rPr>
          <w:rFonts w:ascii="AQAChevinPro-Medium" w:hAnsi="AQAChevinPro-Medium" w:cs="AQAChevinPro-Medium"/>
          <w:b/>
          <w:color w:val="000000" w:themeColor="text1"/>
          <w:sz w:val="48"/>
          <w:szCs w:val="48"/>
        </w:rPr>
      </w:pPr>
    </w:p>
    <w:p w:rsidR="00367B04" w:rsidRPr="00AC4CA7" w:rsidRDefault="00367B04" w:rsidP="00367B04">
      <w:pPr>
        <w:autoSpaceDE w:val="0"/>
        <w:autoSpaceDN w:val="0"/>
        <w:adjustRightInd w:val="0"/>
        <w:spacing w:after="0" w:line="240" w:lineRule="auto"/>
        <w:rPr>
          <w:rFonts w:ascii="AQAChevinPro-Medium" w:hAnsi="AQAChevinPro-Medium" w:cs="AQAChevinPro-Medium"/>
          <w:b/>
          <w:color w:val="000000" w:themeColor="text1"/>
          <w:sz w:val="48"/>
          <w:szCs w:val="48"/>
        </w:rPr>
      </w:pPr>
      <w:r w:rsidRPr="0021671A">
        <w:rPr>
          <w:noProof/>
          <w:sz w:val="24"/>
          <w:szCs w:val="24"/>
          <w:lang w:eastAsia="en-GB"/>
        </w:rPr>
        <w:drawing>
          <wp:anchor distT="0" distB="0" distL="114300" distR="114300" simplePos="0" relativeHeight="251740160" behindDoc="0" locked="0" layoutInCell="1" allowOverlap="1" wp14:anchorId="03F698AA" wp14:editId="264B75B8">
            <wp:simplePos x="0" y="0"/>
            <wp:positionH relativeFrom="column">
              <wp:posOffset>5097780</wp:posOffset>
            </wp:positionH>
            <wp:positionV relativeFrom="paragraph">
              <wp:posOffset>169545</wp:posOffset>
            </wp:positionV>
            <wp:extent cx="1423035" cy="1622425"/>
            <wp:effectExtent l="0" t="0" r="5715" b="0"/>
            <wp:wrapSquare wrapText="bothSides"/>
            <wp:docPr id="686" name="Picture 686" descr="Central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 Nervous System"/>
                    <pic:cNvPicPr>
                      <a:picLocks noChangeAspect="1" noChangeArrowheads="1"/>
                    </pic:cNvPicPr>
                  </pic:nvPicPr>
                  <pic:blipFill rotWithShape="1">
                    <a:blip r:embed="rId7">
                      <a:extLst>
                        <a:ext uri="{28A0092B-C50C-407E-A947-70E740481C1C}">
                          <a14:useLocalDpi xmlns:a14="http://schemas.microsoft.com/office/drawing/2010/main" val="0"/>
                        </a:ext>
                      </a:extLst>
                    </a:blip>
                    <a:srcRect l="6335" r="5882" b="5082"/>
                    <a:stretch/>
                  </pic:blipFill>
                  <pic:spPr bwMode="auto">
                    <a:xfrm>
                      <a:off x="0" y="0"/>
                      <a:ext cx="1423035" cy="162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QAChevinPro-Medium" w:hAnsi="AQAChevinPro-Medium" w:cs="AQAChevinPro-Medium"/>
          <w:b/>
          <w:color w:val="000000" w:themeColor="text1"/>
          <w:sz w:val="48"/>
          <w:szCs w:val="48"/>
        </w:rPr>
        <w:t>The Specification:</w:t>
      </w:r>
    </w:p>
    <w:p w:rsidR="00367B04" w:rsidRPr="00AC4CA7" w:rsidRDefault="00367B04" w:rsidP="00367B04">
      <w:pPr>
        <w:autoSpaceDE w:val="0"/>
        <w:autoSpaceDN w:val="0"/>
        <w:adjustRightInd w:val="0"/>
        <w:spacing w:after="0" w:line="240" w:lineRule="auto"/>
        <w:rPr>
          <w:rFonts w:ascii="Gill Sans MT" w:hAnsi="Gill Sans MT" w:cs="AQAChevinPro-Medium"/>
          <w:color w:val="522E92"/>
          <w:sz w:val="32"/>
          <w:szCs w:val="32"/>
        </w:rPr>
      </w:pP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AC4CA7">
        <w:rPr>
          <w:rFonts w:ascii="Gill Sans MT" w:hAnsi="Gill Sans MT" w:cs="HelveticaNeueLTStd-Roman"/>
          <w:color w:val="000000"/>
          <w:sz w:val="32"/>
          <w:szCs w:val="32"/>
        </w:rPr>
        <w:t>The divisions of the nervous system: central and peripheral (somatic and autonomic).</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21671A">
        <w:rPr>
          <w:rFonts w:cs="Arial"/>
          <w:noProof/>
          <w:sz w:val="24"/>
          <w:szCs w:val="24"/>
          <w:lang w:eastAsia="en-GB"/>
        </w:rPr>
        <w:drawing>
          <wp:anchor distT="0" distB="0" distL="114300" distR="114300" simplePos="0" relativeHeight="251739136" behindDoc="1" locked="0" layoutInCell="1" allowOverlap="1" wp14:anchorId="53943325" wp14:editId="777AF9FD">
            <wp:simplePos x="0" y="0"/>
            <wp:positionH relativeFrom="column">
              <wp:posOffset>4959350</wp:posOffset>
            </wp:positionH>
            <wp:positionV relativeFrom="paragraph">
              <wp:posOffset>630555</wp:posOffset>
            </wp:positionV>
            <wp:extent cx="1903095" cy="1283335"/>
            <wp:effectExtent l="0" t="0" r="1905" b="0"/>
            <wp:wrapTight wrapText="bothSides">
              <wp:wrapPolygon edited="0">
                <wp:start x="0" y="0"/>
                <wp:lineTo x="0" y="21162"/>
                <wp:lineTo x="21405" y="21162"/>
                <wp:lineTo x="21405" y="0"/>
                <wp:lineTo x="0" y="0"/>
              </wp:wrapPolygon>
            </wp:wrapTight>
            <wp:docPr id="687" name="Picture 687" descr="http://leavingbio.net/the%20nervous%20system_files/THE%20NERVOUS%20SYSTEM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avingbio.net/the%20nervous%20system_files/THE%20NERVOUS%20SYSTEM_files/image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CA7">
        <w:rPr>
          <w:rFonts w:ascii="Gill Sans MT" w:hAnsi="Gill Sans MT" w:cs="HelveticaNeueLTStd-Roman"/>
          <w:color w:val="000000"/>
          <w:sz w:val="32"/>
          <w:szCs w:val="32"/>
        </w:rPr>
        <w:t>The structure and function of sensory, relay and motor neurons. The process of synaptic transmission, including reference to neurotransmitters, excitation and inhibition.</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AC4CA7">
        <w:rPr>
          <w:rFonts w:ascii="Gill Sans MT" w:hAnsi="Gill Sans MT" w:cs="HelveticaNeueLTStd-Roman"/>
          <w:color w:val="000000"/>
          <w:sz w:val="32"/>
          <w:szCs w:val="32"/>
        </w:rPr>
        <w:t>The function of the endocrine system: glands and hormones.</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5961ED">
        <w:rPr>
          <w:noProof/>
          <w:sz w:val="24"/>
          <w:szCs w:val="24"/>
          <w:lang w:eastAsia="en-GB"/>
        </w:rPr>
        <w:drawing>
          <wp:anchor distT="0" distB="0" distL="114300" distR="114300" simplePos="0" relativeHeight="251737088" behindDoc="1" locked="0" layoutInCell="1" allowOverlap="1" wp14:anchorId="6503B7BE" wp14:editId="5AACCEE9">
            <wp:simplePos x="0" y="0"/>
            <wp:positionH relativeFrom="column">
              <wp:posOffset>5108575</wp:posOffset>
            </wp:positionH>
            <wp:positionV relativeFrom="paragraph">
              <wp:posOffset>233680</wp:posOffset>
            </wp:positionV>
            <wp:extent cx="1626235" cy="1626235"/>
            <wp:effectExtent l="0" t="0" r="0" b="0"/>
            <wp:wrapTight wrapText="bothSides">
              <wp:wrapPolygon edited="0">
                <wp:start x="0" y="0"/>
                <wp:lineTo x="0" y="21254"/>
                <wp:lineTo x="21254" y="21254"/>
                <wp:lineTo x="21254" y="0"/>
                <wp:lineTo x="0" y="0"/>
              </wp:wrapPolygon>
            </wp:wrapTight>
            <wp:docPr id="688" name="Picture 688" descr="http://images.the-scientist.com/content/figures/0890-3670-05013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he-scientist.com/content/figures/0890-3670-050131-2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CA7">
        <w:rPr>
          <w:rFonts w:ascii="Gill Sans MT" w:hAnsi="Gill Sans MT" w:cs="HelveticaNeueLTStd-Roman"/>
          <w:color w:val="000000"/>
          <w:sz w:val="32"/>
          <w:szCs w:val="32"/>
        </w:rPr>
        <w:t>The fight or flight response including the role of adrenaline.</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AC4CA7">
        <w:rPr>
          <w:rFonts w:ascii="Gill Sans MT" w:hAnsi="Gill Sans MT" w:cs="HelveticaNeueLTStd-Roman"/>
          <w:color w:val="000000"/>
          <w:sz w:val="32"/>
          <w:szCs w:val="32"/>
        </w:rPr>
        <w:t xml:space="preserve">Localisation of function in the brain and hemispheric lateralisation: motor, somatosensory, visual, auditory and language centres; </w:t>
      </w:r>
      <w:proofErr w:type="spellStart"/>
      <w:r w:rsidRPr="00AC4CA7">
        <w:rPr>
          <w:rFonts w:ascii="Gill Sans MT" w:hAnsi="Gill Sans MT" w:cs="HelveticaNeueLTStd-Roman"/>
          <w:color w:val="000000"/>
          <w:sz w:val="32"/>
          <w:szCs w:val="32"/>
        </w:rPr>
        <w:t>Broca’s</w:t>
      </w:r>
      <w:proofErr w:type="spellEnd"/>
      <w:r w:rsidRPr="00AC4CA7">
        <w:rPr>
          <w:rFonts w:ascii="Gill Sans MT" w:hAnsi="Gill Sans MT" w:cs="HelveticaNeueLTStd-Roman"/>
          <w:color w:val="000000"/>
          <w:sz w:val="32"/>
          <w:szCs w:val="32"/>
        </w:rPr>
        <w:t xml:space="preserve"> and Wernicke’s areas, split brain research. Plasticity and functional recovery of the brain after trauma.</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r w:rsidRPr="005961ED">
        <w:rPr>
          <w:b/>
          <w:noProof/>
          <w:sz w:val="24"/>
          <w:szCs w:val="24"/>
          <w:u w:val="single"/>
          <w:lang w:eastAsia="en-GB"/>
        </w:rPr>
        <w:drawing>
          <wp:anchor distT="0" distB="0" distL="114300" distR="114300" simplePos="0" relativeHeight="251738112" behindDoc="1" locked="0" layoutInCell="1" allowOverlap="1" wp14:anchorId="35527F4B" wp14:editId="38EA34FE">
            <wp:simplePos x="0" y="0"/>
            <wp:positionH relativeFrom="column">
              <wp:posOffset>4100195</wp:posOffset>
            </wp:positionH>
            <wp:positionV relativeFrom="paragraph">
              <wp:posOffset>66040</wp:posOffset>
            </wp:positionV>
            <wp:extent cx="2635885" cy="1520190"/>
            <wp:effectExtent l="0" t="0" r="0" b="3810"/>
            <wp:wrapTight wrapText="bothSides">
              <wp:wrapPolygon edited="0">
                <wp:start x="0" y="0"/>
                <wp:lineTo x="0" y="21383"/>
                <wp:lineTo x="21387" y="21383"/>
                <wp:lineTo x="21387" y="0"/>
                <wp:lineTo x="0" y="0"/>
              </wp:wrapPolygon>
            </wp:wrapTight>
            <wp:docPr id="689" name="Picture 689" descr="http://s3.amazonaws.com/production.mediajoint.prx.org/public/piece_images/362963/PhineasGag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roduction.mediajoint.prx.org/public/piece_images/362963/PhineasGage_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B04" w:rsidRPr="00AC4CA7" w:rsidRDefault="00367B04" w:rsidP="00367B04">
      <w:pPr>
        <w:pStyle w:val="ListParagraph"/>
        <w:numPr>
          <w:ilvl w:val="0"/>
          <w:numId w:val="9"/>
        </w:numPr>
        <w:autoSpaceDE w:val="0"/>
        <w:autoSpaceDN w:val="0"/>
        <w:adjustRightInd w:val="0"/>
        <w:spacing w:after="0" w:line="240" w:lineRule="auto"/>
        <w:rPr>
          <w:rFonts w:ascii="Gill Sans MT" w:hAnsi="Gill Sans MT" w:cs="HelveticaNeueLTStd-Roman"/>
          <w:color w:val="000000"/>
          <w:sz w:val="32"/>
          <w:szCs w:val="32"/>
        </w:rPr>
      </w:pPr>
      <w:r w:rsidRPr="00AC4CA7">
        <w:rPr>
          <w:rFonts w:ascii="Gill Sans MT" w:hAnsi="Gill Sans MT" w:cs="HelveticaNeueLTStd-Roman"/>
          <w:color w:val="000000"/>
          <w:sz w:val="32"/>
          <w:szCs w:val="32"/>
        </w:rPr>
        <w:t>Ways of studying the brain: scanning techniques, including functional magnetic resonance imaging (fMRI); electroencephalogram (EEGs) and event-related potentials (ERPs); post-mortem examinations.</w:t>
      </w:r>
    </w:p>
    <w:p w:rsidR="00367B04" w:rsidRPr="00AC4CA7" w:rsidRDefault="00367B04" w:rsidP="00367B04">
      <w:pPr>
        <w:autoSpaceDE w:val="0"/>
        <w:autoSpaceDN w:val="0"/>
        <w:adjustRightInd w:val="0"/>
        <w:spacing w:after="0" w:line="240" w:lineRule="auto"/>
        <w:rPr>
          <w:rFonts w:ascii="Gill Sans MT" w:hAnsi="Gill Sans MT" w:cs="HelveticaNeueLTStd-Roman"/>
          <w:color w:val="000000"/>
          <w:sz w:val="32"/>
          <w:szCs w:val="32"/>
        </w:rPr>
      </w:pPr>
      <w:r w:rsidRPr="00AC4CA7">
        <w:rPr>
          <w:rFonts w:ascii="Gill Sans MT" w:hAnsi="Gill Sans MT"/>
          <w:noProof/>
          <w:sz w:val="24"/>
          <w:szCs w:val="24"/>
          <w:lang w:eastAsia="en-GB"/>
        </w:rPr>
        <w:drawing>
          <wp:anchor distT="0" distB="0" distL="114300" distR="114300" simplePos="0" relativeHeight="251736064" behindDoc="0" locked="0" layoutInCell="1" allowOverlap="1" wp14:anchorId="77FE403D" wp14:editId="6FF35F91">
            <wp:simplePos x="0" y="0"/>
            <wp:positionH relativeFrom="column">
              <wp:posOffset>5097145</wp:posOffset>
            </wp:positionH>
            <wp:positionV relativeFrom="paragraph">
              <wp:posOffset>85090</wp:posOffset>
            </wp:positionV>
            <wp:extent cx="1638935" cy="1592580"/>
            <wp:effectExtent l="0" t="0" r="0" b="7620"/>
            <wp:wrapSquare wrapText="bothSides"/>
            <wp:docPr id="690" name="Picture 690" descr="http://www.fuw.edu.pl/~suffa/SW/SW_pa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w.edu.pl/~suffa/SW/SW_pat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93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B04" w:rsidRPr="00AC4CA7" w:rsidRDefault="00367B04" w:rsidP="00367B04">
      <w:pPr>
        <w:pStyle w:val="ListParagraph"/>
        <w:numPr>
          <w:ilvl w:val="0"/>
          <w:numId w:val="9"/>
        </w:numPr>
        <w:rPr>
          <w:rFonts w:ascii="Gill Sans MT" w:hAnsi="Gill Sans MT"/>
          <w:noProof/>
          <w:sz w:val="24"/>
          <w:szCs w:val="24"/>
          <w:lang w:eastAsia="en-GB"/>
        </w:rPr>
      </w:pPr>
      <w:r w:rsidRPr="00AC4CA7">
        <w:rPr>
          <w:rFonts w:ascii="Gill Sans MT" w:hAnsi="Gill Sans MT" w:cs="HelveticaNeueLTStd-Roman"/>
          <w:color w:val="000000"/>
          <w:sz w:val="32"/>
          <w:szCs w:val="32"/>
        </w:rPr>
        <w:t>Biological rhythms: circadian, infradian and ultradian and the difference between these rhythms.</w:t>
      </w:r>
      <w:r w:rsidRPr="00AC4CA7">
        <w:rPr>
          <w:rFonts w:ascii="Gill Sans MT" w:hAnsi="Gill Sans MT"/>
          <w:noProof/>
          <w:sz w:val="32"/>
          <w:szCs w:val="32"/>
          <w:lang w:eastAsia="en-GB"/>
        </w:rPr>
        <w:t xml:space="preserve"> The effect of endogenous pacemakers and exogenous zeitgebers on the sleep/wake cycle.</w:t>
      </w:r>
    </w:p>
    <w:p w:rsidR="00367B04" w:rsidRDefault="00367B04" w:rsidP="005961ED">
      <w:pPr>
        <w:kinsoku w:val="0"/>
        <w:overflowPunct w:val="0"/>
        <w:spacing w:after="0" w:line="240" w:lineRule="auto"/>
        <w:jc w:val="center"/>
        <w:textAlignment w:val="baseline"/>
        <w:rPr>
          <w:rFonts w:eastAsiaTheme="minorEastAsia"/>
          <w:b/>
          <w:kern w:val="24"/>
          <w:sz w:val="32"/>
          <w:szCs w:val="24"/>
          <w:lang w:val="en-US" w:eastAsia="en-GB"/>
        </w:rPr>
      </w:pPr>
    </w:p>
    <w:p w:rsidR="00367B04" w:rsidRDefault="00367B04" w:rsidP="005961ED">
      <w:pPr>
        <w:kinsoku w:val="0"/>
        <w:overflowPunct w:val="0"/>
        <w:spacing w:after="0" w:line="240" w:lineRule="auto"/>
        <w:jc w:val="center"/>
        <w:textAlignment w:val="baseline"/>
        <w:rPr>
          <w:rFonts w:eastAsiaTheme="minorEastAsia"/>
          <w:b/>
          <w:kern w:val="24"/>
          <w:sz w:val="32"/>
          <w:szCs w:val="24"/>
          <w:lang w:val="en-US" w:eastAsia="en-GB"/>
        </w:rPr>
      </w:pPr>
    </w:p>
    <w:p w:rsidR="00367B04" w:rsidRDefault="00367B04" w:rsidP="00A6402B">
      <w:pPr>
        <w:kinsoku w:val="0"/>
        <w:overflowPunct w:val="0"/>
        <w:spacing w:after="0" w:line="240" w:lineRule="auto"/>
        <w:jc w:val="center"/>
        <w:textAlignment w:val="baseline"/>
        <w:rPr>
          <w:rFonts w:eastAsiaTheme="minorEastAsia"/>
          <w:b/>
          <w:kern w:val="24"/>
          <w:sz w:val="32"/>
          <w:szCs w:val="24"/>
          <w:lang w:val="en-US" w:eastAsia="en-GB"/>
        </w:rPr>
      </w:pPr>
    </w:p>
    <w:p w:rsidR="00A6402B" w:rsidRPr="0021671A" w:rsidRDefault="00A6402B" w:rsidP="00A6402B">
      <w:pPr>
        <w:kinsoku w:val="0"/>
        <w:overflowPunct w:val="0"/>
        <w:spacing w:after="0" w:line="240" w:lineRule="auto"/>
        <w:jc w:val="center"/>
        <w:textAlignment w:val="baseline"/>
        <w:rPr>
          <w:rFonts w:eastAsiaTheme="minorEastAsia"/>
          <w:b/>
          <w:kern w:val="24"/>
          <w:sz w:val="24"/>
          <w:szCs w:val="24"/>
          <w:lang w:val="en-US" w:eastAsia="en-GB"/>
        </w:rPr>
      </w:pPr>
      <w:r w:rsidRPr="0021671A">
        <w:rPr>
          <w:rFonts w:eastAsiaTheme="minorEastAsia"/>
          <w:b/>
          <w:noProof/>
          <w:kern w:val="24"/>
          <w:sz w:val="24"/>
          <w:szCs w:val="24"/>
          <w:lang w:eastAsia="en-GB"/>
        </w:rPr>
        <w:lastRenderedPageBreak/>
        <mc:AlternateContent>
          <mc:Choice Requires="wps">
            <w:drawing>
              <wp:anchor distT="0" distB="0" distL="114300" distR="114300" simplePos="0" relativeHeight="251694080" behindDoc="0" locked="0" layoutInCell="1" allowOverlap="1" wp14:anchorId="4385BAC5" wp14:editId="7C5AFA65">
                <wp:simplePos x="0" y="0"/>
                <wp:positionH relativeFrom="column">
                  <wp:posOffset>10633</wp:posOffset>
                </wp:positionH>
                <wp:positionV relativeFrom="paragraph">
                  <wp:posOffset>145120</wp:posOffset>
                </wp:positionV>
                <wp:extent cx="6581955" cy="372139"/>
                <wp:effectExtent l="0" t="0" r="28575" b="27940"/>
                <wp:wrapNone/>
                <wp:docPr id="685" name="Rectangle 685"/>
                <wp:cNvGraphicFramePr/>
                <a:graphic xmlns:a="http://schemas.openxmlformats.org/drawingml/2006/main">
                  <a:graphicData uri="http://schemas.microsoft.com/office/word/2010/wordprocessingShape">
                    <wps:wsp>
                      <wps:cNvSpPr/>
                      <wps:spPr>
                        <a:xfrm>
                          <a:off x="0" y="0"/>
                          <a:ext cx="6581955" cy="3721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5" o:spid="_x0000_s1026" style="position:absolute;margin-left:.85pt;margin-top:11.45pt;width:518.25pt;height:29.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GhaQIAAMkEAAAOAAAAZHJzL2Uyb0RvYy54bWysVFtP2zAUfp+0/2D5faQtLZeIFFUgpkkI&#10;EDDxfHDsJpJje7bbtPv1++yEy9iepvXBPcfn/vk7OTvfdZptpQ+tNRWfHkw4k0bYujXrin9/vPpy&#10;wlmIZGrS1siK72Xg58vPn856V8qZbayupWdIYkLZu4o3MbqyKIJoZEfhwDppYFTWdxSh+nVRe+qR&#10;vdPFbDI5Knrra+etkCHg9nIw8mXOr5QU8VapICPTFUdvMZ8+n8/pLJZnVK49uaYVYxv0D1101BoU&#10;fU11SZHYxrd/pOpa4W2wKh4I2xVWqVbIPAOmmU4+TPPQkJN5FoAT3CtM4f+lFTfbO8/auuJHJwvO&#10;DHV4pHvARmatJUuXgKh3oYTng7vzoxYgpnl3ynfpH5OwXYZ1/wqr3EUmcHm0OJmeLpBdwHZ4PJse&#10;nqakxVu08yF+lbZjSai4R/2MJm2vQxxcX1xSMWOvWq1xT6U2rK/4bDGf4HUFgUFKU4TYOcwUzJoz&#10;0mtQU0SfUwar2zqFp+iwDxfasy2BHSBVbftHNM2ZphBhwCT5N3b7W2jq55JCMwRn0+imTUotM/nG&#10;9hN+A2JJerb1HqB7O7AxOHHVIts1it6RB/0wClYq3uJQ2mI+O0qcNdb//Nt98gcrYOWsB50x+48N&#10;eYlZvhnw5XQ6nyf+Z2W+OJ5B8e8tz+8tZtNdWGAyxfI6kcXkH/WLqLztnrB5q1QVJjICtQeUR+Ui&#10;DmuG3RVytcpu4LyjeG0enEjJE04Jx8fdE3k3Pn7EC9zYF+pT+YEDg2+KNHa1iVa1mSBvuIJYScG+&#10;ZIqNu50W8r2evd6+QMtfAAAA//8DAFBLAwQUAAYACAAAACEAVgq9W94AAAAIAQAADwAAAGRycy9k&#10;b3ducmV2LnhtbEyPMU/DMBSEd6T+B+tVYkGtHVeUEOJUCKkMDFVbOjC68SOJGj9HsZuEf487wXi6&#10;0913+WayLRuw940jBclSAEMqnWmoUnD63C5SYD5oMrp1hAp+0MOmmN3lOjNupAMOx1CxWEI+0wrq&#10;ELqMc1/WaLVfug4pet+utzpE2Vfc9HqM5bblUog1t7qhuFDrDt9qLC/Hq1XwNYr9ji7WcL5KaPew&#10;fR8+KqnU/Xx6fQEWcAp/YbjhR3QoItPZXcl41kb9FIMKpHwGdrPFKpXAzgrS5BF4kfP/B4pfAAAA&#10;//8DAFBLAQItABQABgAIAAAAIQC2gziS/gAAAOEBAAATAAAAAAAAAAAAAAAAAAAAAABbQ29udGVu&#10;dF9UeXBlc10ueG1sUEsBAi0AFAAGAAgAAAAhADj9If/WAAAAlAEAAAsAAAAAAAAAAAAAAAAALwEA&#10;AF9yZWxzLy5yZWxzUEsBAi0AFAAGAAgAAAAhAFHXMaFpAgAAyQQAAA4AAAAAAAAAAAAAAAAALgIA&#10;AGRycy9lMm9Eb2MueG1sUEsBAi0AFAAGAAgAAAAhAFYKvVveAAAACAEAAA8AAAAAAAAAAAAAAAAA&#10;wwQAAGRycy9kb3ducmV2LnhtbFBLBQYAAAAABAAEAPMAAADOBQAAAAA=&#10;" filled="f" strokecolor="windowText" strokeweight="2pt"/>
            </w:pict>
          </mc:Fallback>
        </mc:AlternateContent>
      </w:r>
    </w:p>
    <w:p w:rsidR="00A6402B" w:rsidRPr="0021671A" w:rsidRDefault="00A6402B" w:rsidP="00A6402B">
      <w:pPr>
        <w:kinsoku w:val="0"/>
        <w:overflowPunct w:val="0"/>
        <w:spacing w:after="0" w:line="240" w:lineRule="auto"/>
        <w:jc w:val="center"/>
        <w:textAlignment w:val="baseline"/>
        <w:rPr>
          <w:rFonts w:eastAsiaTheme="minorEastAsia"/>
          <w:b/>
          <w:kern w:val="24"/>
          <w:sz w:val="24"/>
          <w:szCs w:val="24"/>
          <w:lang w:val="en-US" w:eastAsia="en-GB"/>
        </w:rPr>
      </w:pPr>
      <w:r w:rsidRPr="0021671A">
        <w:rPr>
          <w:rFonts w:eastAsiaTheme="minorEastAsia"/>
          <w:b/>
          <w:kern w:val="24"/>
          <w:sz w:val="24"/>
          <w:szCs w:val="24"/>
          <w:lang w:val="en-US" w:eastAsia="en-GB"/>
        </w:rPr>
        <w:t xml:space="preserve">The divisions of the nervous system: central and peripheral </w:t>
      </w:r>
    </w:p>
    <w:p w:rsidR="00A6402B" w:rsidRPr="0021671A" w:rsidRDefault="00A6402B" w:rsidP="00A6402B">
      <w:pPr>
        <w:kinsoku w:val="0"/>
        <w:overflowPunct w:val="0"/>
        <w:spacing w:after="0" w:line="240" w:lineRule="auto"/>
        <w:textAlignment w:val="baseline"/>
        <w:rPr>
          <w:rFonts w:eastAsiaTheme="minorEastAsia"/>
          <w:b/>
          <w:kern w:val="24"/>
          <w:sz w:val="24"/>
          <w:szCs w:val="24"/>
          <w:lang w:val="en-US" w:eastAsia="en-GB"/>
        </w:rPr>
      </w:pPr>
    </w:p>
    <w:p w:rsidR="00A6402B" w:rsidRPr="0021671A" w:rsidRDefault="00A6402B" w:rsidP="00A6402B">
      <w:pPr>
        <w:kinsoku w:val="0"/>
        <w:overflowPunct w:val="0"/>
        <w:spacing w:after="0" w:line="240" w:lineRule="auto"/>
        <w:textAlignment w:val="baseline"/>
        <w:rPr>
          <w:rFonts w:eastAsiaTheme="minorEastAsia"/>
          <w:b/>
          <w:kern w:val="24"/>
          <w:sz w:val="24"/>
          <w:szCs w:val="24"/>
          <w:lang w:val="en-US" w:eastAsia="en-GB"/>
        </w:rPr>
      </w:pPr>
    </w:p>
    <w:p w:rsidR="0021671A" w:rsidRPr="0021671A" w:rsidRDefault="0021671A" w:rsidP="0021671A">
      <w:pPr>
        <w:spacing w:after="390" w:line="336" w:lineRule="atLeast"/>
        <w:rPr>
          <w:rFonts w:eastAsia="Times New Roman" w:cs="Arial"/>
          <w:sz w:val="24"/>
          <w:szCs w:val="24"/>
          <w:lang w:val="en-US"/>
        </w:rPr>
      </w:pPr>
      <w:r w:rsidRPr="0021671A">
        <w:rPr>
          <w:noProof/>
          <w:sz w:val="24"/>
          <w:szCs w:val="24"/>
          <w:lang w:eastAsia="en-GB"/>
        </w:rPr>
        <w:drawing>
          <wp:anchor distT="0" distB="0" distL="114300" distR="114300" simplePos="0" relativeHeight="251696128" behindDoc="0" locked="0" layoutInCell="1" allowOverlap="1" wp14:anchorId="55E42683" wp14:editId="2CA651BF">
            <wp:simplePos x="0" y="0"/>
            <wp:positionH relativeFrom="column">
              <wp:posOffset>520700</wp:posOffset>
            </wp:positionH>
            <wp:positionV relativeFrom="paragraph">
              <wp:posOffset>81280</wp:posOffset>
            </wp:positionV>
            <wp:extent cx="5698490" cy="2951480"/>
            <wp:effectExtent l="0" t="0" r="0" b="127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8490" cy="29514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1671A">
        <w:rPr>
          <w:rFonts w:eastAsia="Times New Roman" w:cs="Arial"/>
          <w:sz w:val="24"/>
          <w:szCs w:val="24"/>
          <w:lang w:val="en-US"/>
        </w:rPr>
        <w:t xml:space="preserve"> </w:t>
      </w:r>
    </w:p>
    <w:p w:rsidR="0021671A" w:rsidRPr="0021671A" w:rsidRDefault="0021671A" w:rsidP="0021671A">
      <w:pPr>
        <w:spacing w:after="390" w:line="336" w:lineRule="atLeast"/>
        <w:rPr>
          <w:rFonts w:eastAsia="Times New Roman" w:cs="Arial"/>
          <w:sz w:val="24"/>
          <w:szCs w:val="24"/>
          <w:lang w:val="en-US"/>
        </w:rPr>
      </w:pPr>
    </w:p>
    <w:p w:rsidR="0021671A" w:rsidRPr="0021671A" w:rsidRDefault="0021671A" w:rsidP="0021671A">
      <w:pPr>
        <w:spacing w:after="390" w:line="336" w:lineRule="atLeast"/>
        <w:rPr>
          <w:rFonts w:eastAsia="Times New Roman" w:cs="Arial"/>
          <w:sz w:val="24"/>
          <w:szCs w:val="24"/>
          <w:lang w:val="en-US"/>
        </w:rPr>
      </w:pPr>
    </w:p>
    <w:p w:rsidR="0021671A" w:rsidRPr="0021671A" w:rsidRDefault="0021671A" w:rsidP="0021671A">
      <w:pPr>
        <w:spacing w:after="390" w:line="336" w:lineRule="atLeast"/>
        <w:rPr>
          <w:rFonts w:eastAsia="Times New Roman" w:cs="Arial"/>
          <w:sz w:val="24"/>
          <w:szCs w:val="24"/>
          <w:lang w:val="en-US"/>
        </w:rPr>
      </w:pPr>
    </w:p>
    <w:p w:rsidR="0021671A" w:rsidRPr="0021671A" w:rsidRDefault="0021671A" w:rsidP="0021671A">
      <w:pPr>
        <w:spacing w:after="390" w:line="336" w:lineRule="atLeast"/>
        <w:rPr>
          <w:rFonts w:eastAsia="Times New Roman" w:cs="Arial"/>
          <w:sz w:val="24"/>
          <w:szCs w:val="24"/>
          <w:lang w:val="en-US"/>
        </w:rPr>
      </w:pPr>
    </w:p>
    <w:p w:rsidR="0021671A" w:rsidRPr="0021671A" w:rsidRDefault="0021671A" w:rsidP="0021671A">
      <w:pPr>
        <w:spacing w:after="390" w:line="336" w:lineRule="atLeast"/>
        <w:rPr>
          <w:rFonts w:eastAsia="Times New Roman" w:cs="Arial"/>
          <w:sz w:val="24"/>
          <w:szCs w:val="24"/>
          <w:lang w:val="en-US"/>
        </w:rPr>
      </w:pPr>
    </w:p>
    <w:tbl>
      <w:tblPr>
        <w:tblStyle w:val="TableGrid"/>
        <w:tblpPr w:leftFromText="180" w:rightFromText="180" w:vertAnchor="text" w:horzAnchor="margin" w:tblpY="982"/>
        <w:tblW w:w="0" w:type="auto"/>
        <w:tblLook w:val="04A0" w:firstRow="1" w:lastRow="0" w:firstColumn="1" w:lastColumn="0" w:noHBand="0" w:noVBand="1"/>
      </w:tblPr>
      <w:tblGrid>
        <w:gridCol w:w="10671"/>
      </w:tblGrid>
      <w:tr w:rsidR="00EB2CB6" w:rsidRPr="0021671A" w:rsidTr="00EB2CB6">
        <w:trPr>
          <w:trHeight w:val="7501"/>
        </w:trPr>
        <w:tc>
          <w:tcPr>
            <w:tcW w:w="10671" w:type="dxa"/>
          </w:tcPr>
          <w:p w:rsidR="00EB2CB6" w:rsidRPr="0021671A" w:rsidRDefault="00EB2CB6" w:rsidP="00EB2CB6">
            <w:pPr>
              <w:spacing w:line="336" w:lineRule="atLeast"/>
              <w:jc w:val="center"/>
              <w:rPr>
                <w:rFonts w:eastAsia="Times New Roman" w:cs="Arial"/>
                <w:b/>
                <w:sz w:val="24"/>
                <w:szCs w:val="24"/>
                <w:u w:val="single"/>
                <w:lang w:val="en-US"/>
              </w:rPr>
            </w:pPr>
            <w:r w:rsidRPr="0021671A">
              <w:rPr>
                <w:rFonts w:eastAsia="Times New Roman" w:cs="Arial"/>
                <w:b/>
                <w:sz w:val="24"/>
                <w:szCs w:val="24"/>
                <w:u w:val="single"/>
                <w:lang w:val="en-US"/>
              </w:rPr>
              <w:t>Part A The Central Nervous System (CNS)</w:t>
            </w:r>
          </w:p>
          <w:p w:rsidR="00EB2CB6" w:rsidRPr="0021671A" w:rsidRDefault="00EB2CB6" w:rsidP="00EB2CB6">
            <w:pPr>
              <w:spacing w:line="336" w:lineRule="atLeast"/>
              <w:rPr>
                <w:rFonts w:eastAsia="Times New Roman" w:cs="Arial"/>
                <w:sz w:val="24"/>
                <w:szCs w:val="24"/>
                <w:lang w:val="en-US"/>
              </w:rPr>
            </w:pPr>
          </w:p>
          <w:p w:rsidR="00EB2CB6" w:rsidRPr="0021671A" w:rsidRDefault="00EB2CB6" w:rsidP="00EB2CB6">
            <w:pPr>
              <w:spacing w:line="336" w:lineRule="atLeast"/>
              <w:rPr>
                <w:rFonts w:eastAsia="Times New Roman" w:cs="Arial"/>
                <w:b/>
                <w:sz w:val="24"/>
                <w:szCs w:val="24"/>
                <w:lang w:val="en-US"/>
              </w:rPr>
            </w:pPr>
            <w:r w:rsidRPr="0021671A">
              <w:rPr>
                <w:rFonts w:eastAsia="Times New Roman" w:cs="Arial"/>
                <w:b/>
                <w:sz w:val="24"/>
                <w:szCs w:val="24"/>
                <w:lang w:val="en-US"/>
              </w:rPr>
              <w:t>Section 1: (The Brain)</w:t>
            </w:r>
          </w:p>
          <w:p w:rsidR="00EB2CB6" w:rsidRPr="0021671A" w:rsidRDefault="00EB2CB6" w:rsidP="00EB2CB6">
            <w:pPr>
              <w:spacing w:line="336" w:lineRule="atLeast"/>
              <w:rPr>
                <w:rFonts w:eastAsia="Times New Roman" w:cs="Arial"/>
                <w:sz w:val="24"/>
                <w:szCs w:val="24"/>
                <w:lang w:val="en-US"/>
              </w:rPr>
            </w:pPr>
            <w:r w:rsidRPr="0021671A">
              <w:rPr>
                <w:noProof/>
                <w:sz w:val="24"/>
                <w:szCs w:val="24"/>
                <w:lang w:eastAsia="en-GB"/>
              </w:rPr>
              <w:drawing>
                <wp:anchor distT="0" distB="0" distL="114300" distR="114300" simplePos="0" relativeHeight="251734016" behindDoc="0" locked="0" layoutInCell="1" allowOverlap="1" wp14:anchorId="37B13A0E" wp14:editId="250CEFDF">
                  <wp:simplePos x="0" y="0"/>
                  <wp:positionH relativeFrom="column">
                    <wp:posOffset>4700905</wp:posOffset>
                  </wp:positionH>
                  <wp:positionV relativeFrom="paragraph">
                    <wp:posOffset>172720</wp:posOffset>
                  </wp:positionV>
                  <wp:extent cx="1776730" cy="2025650"/>
                  <wp:effectExtent l="0" t="0" r="0" b="0"/>
                  <wp:wrapSquare wrapText="bothSides"/>
                  <wp:docPr id="36" name="Picture 36" descr="Central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 Nervous System"/>
                          <pic:cNvPicPr>
                            <a:picLocks noChangeAspect="1" noChangeArrowheads="1"/>
                          </pic:cNvPicPr>
                        </pic:nvPicPr>
                        <pic:blipFill rotWithShape="1">
                          <a:blip r:embed="rId7">
                            <a:extLst>
                              <a:ext uri="{28A0092B-C50C-407E-A947-70E740481C1C}">
                                <a14:useLocalDpi xmlns:a14="http://schemas.microsoft.com/office/drawing/2010/main" val="0"/>
                              </a:ext>
                            </a:extLst>
                          </a:blip>
                          <a:srcRect l="6335" r="5882" b="5082"/>
                          <a:stretch/>
                        </pic:blipFill>
                        <pic:spPr bwMode="auto">
                          <a:xfrm>
                            <a:off x="0" y="0"/>
                            <a:ext cx="1776730" cy="202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71A">
              <w:rPr>
                <w:rFonts w:eastAsia="Times New Roman" w:cs="Arial"/>
                <w:sz w:val="24"/>
                <w:szCs w:val="24"/>
                <w:lang w:val="en-US"/>
              </w:rPr>
              <w:t xml:space="preserve">The Central Nervous System consists of the </w:t>
            </w:r>
            <w:r w:rsidRPr="0021671A">
              <w:rPr>
                <w:rFonts w:eastAsia="Times New Roman" w:cs="Arial"/>
                <w:b/>
                <w:sz w:val="24"/>
                <w:szCs w:val="24"/>
                <w:lang w:val="en-US"/>
              </w:rPr>
              <w:t>brain</w:t>
            </w:r>
            <w:r w:rsidRPr="0021671A">
              <w:rPr>
                <w:rFonts w:eastAsia="Times New Roman" w:cs="Arial"/>
                <w:sz w:val="24"/>
                <w:szCs w:val="24"/>
                <w:lang w:val="en-US"/>
              </w:rPr>
              <w:t xml:space="preserve"> and the </w:t>
            </w:r>
            <w:r w:rsidRPr="0021671A">
              <w:rPr>
                <w:rFonts w:eastAsia="Times New Roman" w:cs="Arial"/>
                <w:b/>
                <w:sz w:val="24"/>
                <w:szCs w:val="24"/>
                <w:lang w:val="en-US"/>
              </w:rPr>
              <w:t>spinal cord</w:t>
            </w:r>
            <w:r w:rsidRPr="0021671A">
              <w:rPr>
                <w:rFonts w:eastAsia="Times New Roman" w:cs="Arial"/>
                <w:sz w:val="24"/>
                <w:szCs w:val="24"/>
                <w:lang w:val="en-US"/>
              </w:rPr>
              <w:t xml:space="preserve">. The </w:t>
            </w:r>
            <w:r w:rsidRPr="0021671A">
              <w:rPr>
                <w:rFonts w:eastAsia="Times New Roman" w:cs="Arial"/>
                <w:b/>
                <w:sz w:val="24"/>
                <w:szCs w:val="24"/>
                <w:lang w:val="en-US"/>
              </w:rPr>
              <w:t>Cerebral Cortex</w:t>
            </w:r>
            <w:r w:rsidRPr="0021671A">
              <w:rPr>
                <w:rFonts w:eastAsia="Times New Roman" w:cs="Arial"/>
                <w:sz w:val="24"/>
                <w:szCs w:val="24"/>
                <w:lang w:val="en-US"/>
              </w:rPr>
              <w:t>, which is involved in a variety of higher cognitive (conscious thought), emotional, sensory, and motor (movement) functions is more developed in humans than any other animal. It is what we see when we picture a human brain, the gray matter with a multitude of folds making up the outer layer of the brain. The brain is divided into two symmetrical hemispheres: left (language, the ‘rational’ half of the brain, associated with analytical thinking and logical abilities) and right (more involved with musical and artistic abilities).  These are further divided up into four distinct lobes, which you will learn more about later.  Under the cerebral cortex is the area of the brain which is more primitive and are concerned with vital functioning and instinctive behaviour.</w:t>
            </w:r>
          </w:p>
          <w:p w:rsidR="00EB2CB6" w:rsidRPr="0021671A" w:rsidRDefault="00EB2CB6" w:rsidP="00EB2CB6">
            <w:pPr>
              <w:spacing w:line="336" w:lineRule="atLeast"/>
              <w:rPr>
                <w:rFonts w:eastAsia="Times New Roman" w:cs="Arial"/>
                <w:sz w:val="24"/>
                <w:szCs w:val="24"/>
                <w:lang w:val="en-US"/>
              </w:rPr>
            </w:pPr>
          </w:p>
          <w:p w:rsidR="00EB2CB6" w:rsidRPr="0021671A" w:rsidRDefault="00EB2CB6" w:rsidP="00EB2CB6">
            <w:pPr>
              <w:spacing w:line="336" w:lineRule="atLeast"/>
              <w:rPr>
                <w:rFonts w:eastAsia="Times New Roman" w:cs="Arial"/>
                <w:b/>
                <w:sz w:val="24"/>
                <w:szCs w:val="24"/>
                <w:lang w:val="en-US"/>
              </w:rPr>
            </w:pPr>
            <w:r w:rsidRPr="0021671A">
              <w:rPr>
                <w:rFonts w:eastAsia="Times New Roman" w:cs="Arial"/>
                <w:b/>
                <w:sz w:val="24"/>
                <w:szCs w:val="24"/>
                <w:lang w:val="en-US"/>
              </w:rPr>
              <w:t>Section 2: (Spinal Cord)</w:t>
            </w:r>
          </w:p>
          <w:p w:rsidR="00EB2CB6" w:rsidRPr="0021671A" w:rsidRDefault="00EB2CB6" w:rsidP="00EB2CB6">
            <w:pPr>
              <w:spacing w:line="336" w:lineRule="atLeast"/>
              <w:rPr>
                <w:rFonts w:eastAsia="Times New Roman" w:cs="Arial"/>
                <w:sz w:val="24"/>
                <w:szCs w:val="24"/>
              </w:rPr>
            </w:pPr>
            <w:r w:rsidRPr="0021671A">
              <w:rPr>
                <w:rFonts w:eastAsia="Times New Roman" w:cs="Arial"/>
                <w:sz w:val="24"/>
                <w:szCs w:val="24"/>
              </w:rPr>
              <w:t>The spinal cord is a white bundle of nerves, which runs from your brain down a canal in your backbone. It's roughly 40cm long and about as wide as your thumb for most of its length.  Like the brain, your spinal cord is part of your central nervous system. Its main function is to relay information about what's happening inside and outside your body to and from your brain. It is also involved in reflex actions, such as the startle response.</w:t>
            </w:r>
          </w:p>
        </w:tc>
      </w:tr>
    </w:tbl>
    <w:p w:rsidR="0021671A" w:rsidRDefault="0021671A" w:rsidP="00A6402B">
      <w:pPr>
        <w:kinsoku w:val="0"/>
        <w:overflowPunct w:val="0"/>
        <w:spacing w:after="0" w:line="240" w:lineRule="auto"/>
        <w:textAlignment w:val="baseline"/>
        <w:rPr>
          <w:rFonts w:eastAsiaTheme="minorEastAsia"/>
          <w:b/>
          <w:kern w:val="24"/>
          <w:sz w:val="24"/>
          <w:szCs w:val="24"/>
          <w:lang w:val="en-US" w:eastAsia="en-GB"/>
        </w:rPr>
      </w:pPr>
    </w:p>
    <w:p w:rsidR="00EB2CB6" w:rsidRDefault="00EB2CB6" w:rsidP="00A6402B">
      <w:pPr>
        <w:kinsoku w:val="0"/>
        <w:overflowPunct w:val="0"/>
        <w:spacing w:after="0" w:line="240" w:lineRule="auto"/>
        <w:textAlignment w:val="baseline"/>
        <w:rPr>
          <w:rFonts w:eastAsiaTheme="minorEastAsia"/>
          <w:b/>
          <w:kern w:val="24"/>
          <w:sz w:val="24"/>
          <w:szCs w:val="24"/>
          <w:lang w:val="en-US" w:eastAsia="en-GB"/>
        </w:rPr>
      </w:pPr>
    </w:p>
    <w:p w:rsidR="00EB2CB6" w:rsidRDefault="00EB2CB6" w:rsidP="00A6402B">
      <w:pPr>
        <w:kinsoku w:val="0"/>
        <w:overflowPunct w:val="0"/>
        <w:spacing w:after="0" w:line="240" w:lineRule="auto"/>
        <w:textAlignment w:val="baseline"/>
        <w:rPr>
          <w:rFonts w:eastAsiaTheme="minorEastAsia"/>
          <w:b/>
          <w:kern w:val="24"/>
          <w:sz w:val="24"/>
          <w:szCs w:val="24"/>
          <w:lang w:val="en-US" w:eastAsia="en-GB"/>
        </w:rPr>
      </w:pPr>
    </w:p>
    <w:p w:rsidR="00EB2CB6" w:rsidRDefault="00EB2CB6" w:rsidP="00A6402B">
      <w:pPr>
        <w:kinsoku w:val="0"/>
        <w:overflowPunct w:val="0"/>
        <w:spacing w:after="0" w:line="240" w:lineRule="auto"/>
        <w:textAlignment w:val="baseline"/>
        <w:rPr>
          <w:rFonts w:eastAsiaTheme="minorEastAsia"/>
          <w:b/>
          <w:kern w:val="24"/>
          <w:sz w:val="24"/>
          <w:szCs w:val="24"/>
          <w:lang w:val="en-US" w:eastAsia="en-GB"/>
        </w:rPr>
      </w:pPr>
    </w:p>
    <w:p w:rsidR="00EB2CB6" w:rsidRDefault="00EB2CB6" w:rsidP="00A6402B">
      <w:pPr>
        <w:kinsoku w:val="0"/>
        <w:overflowPunct w:val="0"/>
        <w:spacing w:after="0" w:line="240" w:lineRule="auto"/>
        <w:textAlignment w:val="baseline"/>
        <w:rPr>
          <w:rFonts w:eastAsiaTheme="minorEastAsia"/>
          <w:b/>
          <w:kern w:val="24"/>
          <w:sz w:val="24"/>
          <w:szCs w:val="24"/>
          <w:lang w:val="en-US" w:eastAsia="en-GB"/>
        </w:rPr>
      </w:pPr>
    </w:p>
    <w:p w:rsidR="00EB2CB6" w:rsidRPr="0021671A" w:rsidRDefault="00EB2CB6" w:rsidP="00A6402B">
      <w:pPr>
        <w:kinsoku w:val="0"/>
        <w:overflowPunct w:val="0"/>
        <w:spacing w:after="0" w:line="240" w:lineRule="auto"/>
        <w:textAlignment w:val="baseline"/>
        <w:rPr>
          <w:rFonts w:eastAsiaTheme="minorEastAsia"/>
          <w:b/>
          <w:kern w:val="24"/>
          <w:sz w:val="24"/>
          <w:szCs w:val="24"/>
          <w:lang w:val="en-US" w:eastAsia="en-GB"/>
        </w:rPr>
      </w:pPr>
    </w:p>
    <w:tbl>
      <w:tblPr>
        <w:tblStyle w:val="TableGrid"/>
        <w:tblpPr w:leftFromText="180" w:rightFromText="180" w:vertAnchor="text" w:horzAnchor="margin" w:tblpY="-149"/>
        <w:tblW w:w="0" w:type="auto"/>
        <w:tblLook w:val="04A0" w:firstRow="1" w:lastRow="0" w:firstColumn="1" w:lastColumn="0" w:noHBand="0" w:noVBand="1"/>
      </w:tblPr>
      <w:tblGrid>
        <w:gridCol w:w="10598"/>
      </w:tblGrid>
      <w:tr w:rsidR="00EB2CB6" w:rsidRPr="0021671A" w:rsidTr="00EB2CB6">
        <w:trPr>
          <w:trHeight w:val="8775"/>
        </w:trPr>
        <w:tc>
          <w:tcPr>
            <w:tcW w:w="10598" w:type="dxa"/>
          </w:tcPr>
          <w:p w:rsidR="00EB2CB6" w:rsidRPr="0021671A" w:rsidRDefault="00EB2CB6" w:rsidP="00EB2CB6">
            <w:pPr>
              <w:spacing w:line="336" w:lineRule="atLeast"/>
              <w:jc w:val="center"/>
              <w:rPr>
                <w:rFonts w:eastAsia="Times New Roman" w:cs="Arial"/>
                <w:b/>
                <w:sz w:val="24"/>
                <w:szCs w:val="24"/>
                <w:u w:val="single"/>
              </w:rPr>
            </w:pPr>
            <w:r w:rsidRPr="0021671A">
              <w:rPr>
                <w:rFonts w:eastAsia="Times New Roman" w:cs="Arial"/>
                <w:b/>
                <w:sz w:val="24"/>
                <w:szCs w:val="24"/>
                <w:u w:val="single"/>
              </w:rPr>
              <w:lastRenderedPageBreak/>
              <w:t>Part B The Peripheral Nervous System (PNS)</w:t>
            </w:r>
          </w:p>
          <w:p w:rsidR="00EB2CB6" w:rsidRPr="0021671A" w:rsidRDefault="00EB2CB6" w:rsidP="00EB2CB6">
            <w:pPr>
              <w:spacing w:line="336" w:lineRule="atLeast"/>
              <w:rPr>
                <w:rFonts w:eastAsia="Times New Roman" w:cs="Arial"/>
                <w:sz w:val="24"/>
                <w:szCs w:val="24"/>
              </w:rPr>
            </w:pPr>
          </w:p>
          <w:p w:rsidR="00EB2CB6" w:rsidRPr="00EB2CB6" w:rsidRDefault="00EB2CB6" w:rsidP="00EB2CB6">
            <w:pPr>
              <w:spacing w:line="336" w:lineRule="atLeast"/>
              <w:rPr>
                <w:rFonts w:eastAsia="Times New Roman" w:cs="Arial"/>
                <w:szCs w:val="24"/>
              </w:rPr>
            </w:pPr>
            <w:r w:rsidRPr="00EB2CB6">
              <w:rPr>
                <w:rFonts w:eastAsia="Times New Roman" w:cs="Arial"/>
                <w:szCs w:val="24"/>
              </w:rPr>
              <w:t xml:space="preserve">The PNS is divided into two major systems, the </w:t>
            </w:r>
            <w:r w:rsidRPr="00EB2CB6">
              <w:rPr>
                <w:rFonts w:eastAsia="Times New Roman" w:cs="Arial"/>
                <w:b/>
                <w:szCs w:val="24"/>
              </w:rPr>
              <w:t xml:space="preserve">Somatic Nervous System </w:t>
            </w:r>
            <w:r w:rsidRPr="00EB2CB6">
              <w:rPr>
                <w:rFonts w:eastAsia="Times New Roman" w:cs="Arial"/>
                <w:szCs w:val="24"/>
              </w:rPr>
              <w:t xml:space="preserve">(SNS) and the </w:t>
            </w:r>
            <w:r w:rsidRPr="00EB2CB6">
              <w:rPr>
                <w:rFonts w:eastAsia="Times New Roman" w:cs="Arial"/>
                <w:b/>
                <w:szCs w:val="24"/>
              </w:rPr>
              <w:t>Autonomic Nervous System</w:t>
            </w:r>
            <w:r>
              <w:rPr>
                <w:rFonts w:eastAsia="Times New Roman" w:cs="Arial"/>
                <w:szCs w:val="24"/>
              </w:rPr>
              <w:t xml:space="preserve"> (ANS) </w:t>
            </w:r>
          </w:p>
          <w:p w:rsidR="00EB2CB6" w:rsidRPr="00EB2CB6" w:rsidRDefault="00EB2CB6" w:rsidP="00EB2CB6">
            <w:pPr>
              <w:spacing w:line="336" w:lineRule="atLeast"/>
              <w:rPr>
                <w:rFonts w:eastAsia="Times New Roman" w:cs="Arial"/>
                <w:b/>
                <w:szCs w:val="24"/>
              </w:rPr>
            </w:pPr>
            <w:r w:rsidRPr="00EB2CB6">
              <w:rPr>
                <w:rFonts w:eastAsia="Times New Roman" w:cs="Arial"/>
                <w:b/>
                <w:szCs w:val="24"/>
              </w:rPr>
              <w:t>Section 1: The Somatic Nervous System (SNS)</w:t>
            </w:r>
          </w:p>
          <w:p w:rsidR="00EB2CB6" w:rsidRPr="00EB2CB6" w:rsidRDefault="00EB2CB6" w:rsidP="00EB2CB6">
            <w:pPr>
              <w:spacing w:line="336" w:lineRule="atLeast"/>
              <w:rPr>
                <w:rFonts w:eastAsia="Times New Roman" w:cs="Arial"/>
                <w:szCs w:val="24"/>
              </w:rPr>
            </w:pPr>
            <w:r w:rsidRPr="00EB2CB6">
              <w:rPr>
                <w:rFonts w:eastAsia="Times New Roman" w:cs="Arial"/>
                <w:szCs w:val="24"/>
              </w:rPr>
              <w:t>The Somatic Nervous System is part of the PNS that is concerned with the interaction of the outside world. It controls the voluntary movement of skeletal muscles.  It also consists of the nerves that carry messages from the eyes, ears, skeletal muscles and the skin to give the CNS experience of its environment.</w:t>
            </w:r>
          </w:p>
          <w:p w:rsidR="00EB2CB6" w:rsidRPr="00EB2CB6" w:rsidRDefault="00EB2CB6" w:rsidP="00EB2CB6">
            <w:pPr>
              <w:spacing w:line="336" w:lineRule="atLeast"/>
              <w:rPr>
                <w:rFonts w:eastAsia="Times New Roman" w:cs="Arial"/>
                <w:szCs w:val="24"/>
              </w:rPr>
            </w:pPr>
          </w:p>
          <w:p w:rsidR="00EB2CB6" w:rsidRPr="00EB2CB6" w:rsidRDefault="00EB2CB6" w:rsidP="00EB2CB6">
            <w:pPr>
              <w:spacing w:line="336" w:lineRule="atLeast"/>
              <w:rPr>
                <w:rFonts w:eastAsia="Times New Roman" w:cs="Arial"/>
                <w:b/>
                <w:szCs w:val="24"/>
              </w:rPr>
            </w:pPr>
            <w:r w:rsidRPr="00EB2CB6">
              <w:rPr>
                <w:rFonts w:eastAsia="Times New Roman" w:cs="Arial"/>
                <w:b/>
                <w:szCs w:val="24"/>
              </w:rPr>
              <w:t>Section 2: The Autonomic Nervous System (ANS)</w:t>
            </w:r>
          </w:p>
          <w:p w:rsidR="00EB2CB6" w:rsidRPr="00EB2CB6" w:rsidRDefault="00EB2CB6" w:rsidP="00EB2CB6">
            <w:pPr>
              <w:spacing w:line="336" w:lineRule="atLeast"/>
              <w:rPr>
                <w:rFonts w:eastAsia="Times New Roman" w:cs="Arial"/>
                <w:szCs w:val="24"/>
              </w:rPr>
            </w:pPr>
            <w:r w:rsidRPr="00EB2CB6">
              <w:rPr>
                <w:rFonts w:eastAsia="Times New Roman" w:cs="Arial"/>
                <w:szCs w:val="24"/>
              </w:rPr>
              <w:t>Is the part of the PNS that controls involuntary movement from non-skeletal muscles, for example, the ‘smooth muscles’ that control the intestines, bladder, pupil size etc. and the cardiac muscle (the heart).  The ANS is spilt into two further systems: the sympathetic and parasympathetic systems.</w:t>
            </w:r>
          </w:p>
          <w:p w:rsidR="00EB2CB6" w:rsidRPr="00EB2CB6" w:rsidRDefault="00EB2CB6" w:rsidP="00EB2CB6">
            <w:pPr>
              <w:spacing w:line="336" w:lineRule="atLeast"/>
              <w:rPr>
                <w:rFonts w:eastAsia="Times New Roman" w:cs="Arial"/>
                <w:szCs w:val="24"/>
              </w:rPr>
            </w:pPr>
          </w:p>
          <w:p w:rsidR="00EB2CB6" w:rsidRPr="00EB2CB6" w:rsidRDefault="00EB2CB6" w:rsidP="00EB2CB6">
            <w:pPr>
              <w:spacing w:line="336" w:lineRule="atLeast"/>
              <w:rPr>
                <w:rFonts w:eastAsia="Times New Roman" w:cs="Arial"/>
                <w:b/>
                <w:szCs w:val="24"/>
              </w:rPr>
            </w:pPr>
            <w:r w:rsidRPr="00EB2CB6">
              <w:rPr>
                <w:rFonts w:eastAsia="Times New Roman" w:cs="Arial"/>
                <w:b/>
                <w:szCs w:val="24"/>
              </w:rPr>
              <w:t>Section 2a: The Sympathetic Nervous System</w:t>
            </w:r>
          </w:p>
          <w:p w:rsidR="00EB2CB6" w:rsidRPr="00EB2CB6" w:rsidRDefault="00EB2CB6" w:rsidP="00EB2CB6">
            <w:pPr>
              <w:spacing w:line="336" w:lineRule="atLeast"/>
              <w:rPr>
                <w:rFonts w:eastAsia="Times New Roman" w:cs="Arial"/>
                <w:szCs w:val="24"/>
              </w:rPr>
            </w:pPr>
            <w:r w:rsidRPr="00EB2CB6">
              <w:rPr>
                <w:rFonts w:eastAsia="Times New Roman" w:cs="Arial"/>
                <w:szCs w:val="24"/>
              </w:rPr>
              <w:t>Is activated in situations requiring arousal and energy.  When we feel threatened or under stress, the sympathetic branch of the ANS is activated which starts the instinctive reaction of ‘fight or flight’, aiding survival (you have more detail later).  It produces increased heart and respiratory (breathing) rate, increasing blood flow to the muscles and pupil dilation (bigger pupils)</w:t>
            </w:r>
          </w:p>
          <w:p w:rsidR="00EB2CB6" w:rsidRPr="00EB2CB6" w:rsidRDefault="00EB2CB6" w:rsidP="00EB2CB6">
            <w:pPr>
              <w:spacing w:line="336" w:lineRule="atLeast"/>
              <w:rPr>
                <w:rFonts w:eastAsia="Times New Roman" w:cs="Arial"/>
                <w:szCs w:val="24"/>
              </w:rPr>
            </w:pPr>
          </w:p>
          <w:p w:rsidR="00EB2CB6" w:rsidRPr="00EB2CB6" w:rsidRDefault="00EB2CB6" w:rsidP="00EB2CB6">
            <w:pPr>
              <w:spacing w:line="336" w:lineRule="atLeast"/>
              <w:rPr>
                <w:rFonts w:eastAsia="Times New Roman" w:cs="Arial"/>
                <w:b/>
                <w:szCs w:val="24"/>
              </w:rPr>
            </w:pPr>
            <w:r w:rsidRPr="00EB2CB6">
              <w:rPr>
                <w:rFonts w:eastAsia="Times New Roman" w:cs="Arial"/>
                <w:b/>
                <w:szCs w:val="24"/>
              </w:rPr>
              <w:t>Section 2b: the Parasympathetic Nervous System</w:t>
            </w:r>
          </w:p>
          <w:p w:rsidR="00EB2CB6" w:rsidRPr="00EB2CB6" w:rsidRDefault="00EB2CB6" w:rsidP="00EB2CB6">
            <w:pPr>
              <w:spacing w:line="336" w:lineRule="atLeast"/>
              <w:rPr>
                <w:rFonts w:eastAsia="Times New Roman" w:cs="Arial"/>
                <w:sz w:val="24"/>
                <w:szCs w:val="24"/>
              </w:rPr>
            </w:pPr>
            <w:r w:rsidRPr="00EB2CB6">
              <w:rPr>
                <w:rFonts w:eastAsia="Times New Roman" w:cs="Arial"/>
                <w:szCs w:val="24"/>
              </w:rPr>
              <w:t>This is activated soon after the threat of danger has passed. This has the opposite effect of the Sympathetic Nervous System and allows for the body to return to homeostasis (balance). Here the person’s heart and respiratory rate decrease to normal levels and blood flow decreases. The pupils return to normal size.  This system is vital for the individual to conserve energy and not to become exhausted.</w:t>
            </w:r>
          </w:p>
        </w:tc>
      </w:tr>
    </w:tbl>
    <w:p w:rsidR="00EB2CB6" w:rsidRDefault="00EB2CB6" w:rsidP="00EB2CB6">
      <w:pPr>
        <w:spacing w:after="0" w:line="240" w:lineRule="auto"/>
        <w:ind w:right="120"/>
        <w:jc w:val="center"/>
        <w:rPr>
          <w:rFonts w:eastAsia="Times New Roman" w:cs="Times New Roman"/>
          <w:b/>
          <w:sz w:val="24"/>
          <w:szCs w:val="24"/>
          <w:u w:val="single"/>
          <w:lang w:eastAsia="en-GB"/>
        </w:rPr>
      </w:pPr>
    </w:p>
    <w:p w:rsidR="0021671A" w:rsidRPr="0021671A" w:rsidRDefault="00A6402B" w:rsidP="00EB2CB6">
      <w:pPr>
        <w:spacing w:after="0" w:line="240" w:lineRule="auto"/>
        <w:ind w:right="120"/>
        <w:jc w:val="center"/>
        <w:rPr>
          <w:rFonts w:eastAsia="Times New Roman" w:cs="Times New Roman"/>
          <w:b/>
          <w:sz w:val="24"/>
          <w:szCs w:val="24"/>
          <w:u w:val="single"/>
          <w:lang w:eastAsia="en-GB"/>
        </w:rPr>
      </w:pPr>
      <w:r w:rsidRPr="0021671A">
        <w:rPr>
          <w:rFonts w:eastAsia="Times New Roman" w:cs="Times New Roman"/>
          <w:b/>
          <w:sz w:val="24"/>
          <w:szCs w:val="24"/>
          <w:u w:val="single"/>
          <w:lang w:eastAsia="en-GB"/>
        </w:rPr>
        <w:t>The structure and function of se</w:t>
      </w:r>
      <w:r w:rsidR="0021671A" w:rsidRPr="0021671A">
        <w:rPr>
          <w:rFonts w:eastAsia="Times New Roman" w:cs="Times New Roman"/>
          <w:b/>
          <w:sz w:val="24"/>
          <w:szCs w:val="24"/>
          <w:u w:val="single"/>
          <w:lang w:eastAsia="en-GB"/>
        </w:rPr>
        <w:t>nsory, relay and motor neurons</w:t>
      </w:r>
    </w:p>
    <w:p w:rsidR="00A6402B" w:rsidRPr="0021671A" w:rsidRDefault="00A6402B" w:rsidP="00A6402B">
      <w:pPr>
        <w:spacing w:after="0" w:line="240" w:lineRule="auto"/>
        <w:ind w:right="120"/>
        <w:rPr>
          <w:rFonts w:eastAsia="Times New Roman" w:cs="Times New Roman"/>
          <w:b/>
          <w:sz w:val="24"/>
          <w:szCs w:val="24"/>
          <w:lang w:eastAsia="en-GB"/>
        </w:rPr>
      </w:pPr>
    </w:p>
    <w:p w:rsidR="00A6402B" w:rsidRPr="0021671A" w:rsidRDefault="00A6402B" w:rsidP="00A6402B">
      <w:pPr>
        <w:spacing w:after="0" w:line="240" w:lineRule="auto"/>
        <w:ind w:right="120"/>
        <w:rPr>
          <w:rFonts w:eastAsia="Times New Roman" w:cs="Times New Roman"/>
          <w:b/>
          <w:sz w:val="24"/>
          <w:szCs w:val="24"/>
          <w:lang w:eastAsia="en-GB"/>
        </w:rPr>
      </w:pPr>
      <w:r w:rsidRPr="0021671A">
        <w:rPr>
          <w:rFonts w:eastAsia="Times New Roman" w:cs="Times New Roman"/>
          <w:b/>
          <w:sz w:val="24"/>
          <w:szCs w:val="24"/>
          <w:lang w:eastAsia="en-GB"/>
        </w:rPr>
        <w:t>What are neurons?</w:t>
      </w:r>
    </w:p>
    <w:p w:rsidR="00A6402B" w:rsidRPr="0021671A" w:rsidRDefault="00A6402B" w:rsidP="00A6402B">
      <w:pPr>
        <w:spacing w:after="0" w:line="240" w:lineRule="auto"/>
        <w:ind w:right="120"/>
        <w:rPr>
          <w:rFonts w:eastAsia="Times New Roman" w:cs="Times New Roman"/>
          <w:sz w:val="24"/>
          <w:szCs w:val="24"/>
          <w:lang w:eastAsia="en-GB"/>
        </w:rPr>
      </w:pPr>
      <w:r w:rsidRPr="0021671A">
        <w:rPr>
          <w:rFonts w:eastAsia="Times New Roman" w:cs="Times New Roman"/>
          <w:sz w:val="24"/>
          <w:szCs w:val="24"/>
          <w:lang w:eastAsia="en-GB"/>
        </w:rPr>
        <w:t xml:space="preserve">Neurons are the main components of nervous tissue (the brain, spinal cord, PNS </w:t>
      </w:r>
      <w:proofErr w:type="spellStart"/>
      <w:r w:rsidRPr="0021671A">
        <w:rPr>
          <w:rFonts w:eastAsia="Times New Roman" w:cs="Times New Roman"/>
          <w:sz w:val="24"/>
          <w:szCs w:val="24"/>
          <w:lang w:eastAsia="en-GB"/>
        </w:rPr>
        <w:t>etc</w:t>
      </w:r>
      <w:proofErr w:type="spellEnd"/>
      <w:r w:rsidRPr="0021671A">
        <w:rPr>
          <w:rFonts w:eastAsia="Times New Roman" w:cs="Times New Roman"/>
          <w:sz w:val="24"/>
          <w:szCs w:val="24"/>
          <w:lang w:eastAsia="en-GB"/>
        </w:rPr>
        <w:t>). They detect internal and external changes and form the communication link between the central nervous system, the brain and spinal cord and every part of the body.</w:t>
      </w:r>
    </w:p>
    <w:p w:rsidR="00A6402B" w:rsidRPr="0021671A" w:rsidRDefault="00A6402B" w:rsidP="00A6402B">
      <w:pPr>
        <w:spacing w:after="0" w:line="240" w:lineRule="auto"/>
        <w:ind w:right="120"/>
        <w:rPr>
          <w:rFonts w:eastAsia="Times New Roman" w:cs="Times New Roman"/>
          <w:sz w:val="24"/>
          <w:szCs w:val="24"/>
          <w:lang w:eastAsia="en-GB"/>
        </w:rPr>
      </w:pPr>
    </w:p>
    <w:p w:rsidR="00A6402B" w:rsidRPr="0021671A" w:rsidRDefault="00A6402B" w:rsidP="00A6402B">
      <w:pPr>
        <w:spacing w:after="0" w:line="240" w:lineRule="auto"/>
        <w:rPr>
          <w:rFonts w:cs="Arial"/>
          <w:sz w:val="24"/>
          <w:szCs w:val="24"/>
        </w:rPr>
      </w:pPr>
      <w:r w:rsidRPr="0021671A">
        <w:rPr>
          <w:sz w:val="24"/>
          <w:szCs w:val="24"/>
        </w:rPr>
        <w:t>Neurons are microscopic in size and can be one of three types: sensory, motor and</w:t>
      </w:r>
      <w:r w:rsidRPr="0021671A">
        <w:rPr>
          <w:b/>
          <w:sz w:val="24"/>
          <w:szCs w:val="24"/>
        </w:rPr>
        <w:t xml:space="preserve"> </w:t>
      </w:r>
      <w:r w:rsidRPr="0021671A">
        <w:rPr>
          <w:sz w:val="24"/>
          <w:szCs w:val="24"/>
        </w:rPr>
        <w:t>relay.</w:t>
      </w:r>
      <w:r w:rsidRPr="0021671A">
        <w:rPr>
          <w:b/>
          <w:sz w:val="24"/>
          <w:szCs w:val="24"/>
        </w:rPr>
        <w:t xml:space="preserve"> </w:t>
      </w:r>
      <w:r w:rsidRPr="0021671A">
        <w:rPr>
          <w:sz w:val="24"/>
          <w:szCs w:val="24"/>
        </w:rPr>
        <w:t xml:space="preserve">They typically consist of a </w:t>
      </w:r>
      <w:hyperlink r:id="rId13" w:anchor="trmCellBody" w:tgtFrame="_blank" w:history="1">
        <w:r w:rsidRPr="0021671A">
          <w:rPr>
            <w:b/>
            <w:bCs/>
            <w:sz w:val="24"/>
            <w:szCs w:val="24"/>
          </w:rPr>
          <w:t>cell body</w:t>
        </w:r>
      </w:hyperlink>
      <w:r w:rsidRPr="0021671A">
        <w:rPr>
          <w:sz w:val="24"/>
          <w:szCs w:val="24"/>
        </w:rPr>
        <w:t xml:space="preserve">, </w:t>
      </w:r>
      <w:hyperlink r:id="rId14" w:anchor="trmDendrites" w:tgtFrame="_blank" w:history="1">
        <w:r w:rsidRPr="0021671A">
          <w:rPr>
            <w:b/>
            <w:bCs/>
            <w:sz w:val="24"/>
            <w:szCs w:val="24"/>
          </w:rPr>
          <w:t xml:space="preserve">dendrites </w:t>
        </w:r>
      </w:hyperlink>
      <w:r w:rsidRPr="0021671A">
        <w:rPr>
          <w:sz w:val="24"/>
          <w:szCs w:val="24"/>
        </w:rPr>
        <w:t xml:space="preserve">and an </w:t>
      </w:r>
      <w:hyperlink r:id="rId15" w:anchor="trmAxon" w:tgtFrame="_blank" w:history="1">
        <w:r w:rsidRPr="0021671A">
          <w:rPr>
            <w:b/>
            <w:bCs/>
            <w:sz w:val="24"/>
            <w:szCs w:val="24"/>
          </w:rPr>
          <w:t xml:space="preserve">axon </w:t>
        </w:r>
      </w:hyperlink>
      <w:r w:rsidRPr="0021671A">
        <w:rPr>
          <w:sz w:val="24"/>
          <w:szCs w:val="24"/>
        </w:rPr>
        <w:t xml:space="preserve">but each type of neuron has a unique structure related to its function within the nervous system. The cell body consists of a number of short branching extensions called dendrites and one long extension called an axon.  They vary in size from four </w:t>
      </w:r>
      <w:proofErr w:type="spellStart"/>
      <w:r w:rsidRPr="0021671A">
        <w:rPr>
          <w:sz w:val="24"/>
          <w:szCs w:val="24"/>
        </w:rPr>
        <w:t>micrometers</w:t>
      </w:r>
      <w:proofErr w:type="spellEnd"/>
      <w:r w:rsidRPr="0021671A">
        <w:rPr>
          <w:sz w:val="24"/>
          <w:szCs w:val="24"/>
        </w:rPr>
        <w:t xml:space="preserve"> (0.004 mm) to 100 </w:t>
      </w:r>
      <w:proofErr w:type="spellStart"/>
      <w:r w:rsidRPr="0021671A">
        <w:rPr>
          <w:sz w:val="24"/>
          <w:szCs w:val="24"/>
        </w:rPr>
        <w:t>micrometers</w:t>
      </w:r>
      <w:proofErr w:type="spellEnd"/>
      <w:r w:rsidRPr="0021671A">
        <w:rPr>
          <w:sz w:val="24"/>
          <w:szCs w:val="24"/>
        </w:rPr>
        <w:t xml:space="preserve"> (0.1 mm) in diameter. Their length varies from a few millimetres up to one metre. </w:t>
      </w:r>
    </w:p>
    <w:p w:rsidR="00A6402B" w:rsidRPr="0021671A" w:rsidRDefault="00A6402B" w:rsidP="00A6402B">
      <w:pPr>
        <w:spacing w:after="0" w:line="240" w:lineRule="auto"/>
        <w:ind w:right="120"/>
        <w:rPr>
          <w:rFonts w:eastAsia="Times New Roman" w:cs="Times New Roman"/>
          <w:b/>
          <w:sz w:val="24"/>
          <w:szCs w:val="24"/>
          <w:lang w:eastAsia="en-GB"/>
        </w:rPr>
      </w:pPr>
    </w:p>
    <w:p w:rsidR="00A6402B" w:rsidRPr="0021671A" w:rsidRDefault="00A6402B" w:rsidP="00A6402B">
      <w:pPr>
        <w:spacing w:after="0" w:line="240" w:lineRule="auto"/>
        <w:ind w:right="120"/>
        <w:rPr>
          <w:rFonts w:eastAsia="Times New Roman" w:cs="Times New Roman"/>
          <w:b/>
          <w:sz w:val="24"/>
          <w:szCs w:val="24"/>
          <w:lang w:eastAsia="en-GB"/>
        </w:rPr>
      </w:pPr>
      <w:r w:rsidRPr="0021671A">
        <w:rPr>
          <w:rFonts w:eastAsia="Times New Roman" w:cs="Times New Roman"/>
          <w:b/>
          <w:sz w:val="24"/>
          <w:szCs w:val="24"/>
          <w:lang w:eastAsia="en-GB"/>
        </w:rPr>
        <w:t>How do they work?</w:t>
      </w:r>
    </w:p>
    <w:p w:rsidR="00A6402B" w:rsidRPr="0021671A" w:rsidRDefault="00A6402B" w:rsidP="00A6402B">
      <w:pPr>
        <w:spacing w:after="0" w:line="240" w:lineRule="auto"/>
        <w:ind w:right="120"/>
        <w:rPr>
          <w:rFonts w:eastAsia="Times New Roman" w:cs="Times New Roman"/>
          <w:sz w:val="24"/>
          <w:szCs w:val="24"/>
          <w:lang w:eastAsia="en-GB"/>
        </w:rPr>
      </w:pPr>
      <w:r w:rsidRPr="0021671A">
        <w:rPr>
          <w:rFonts w:eastAsia="Times New Roman" w:cs="Times New Roman"/>
          <w:sz w:val="24"/>
          <w:szCs w:val="24"/>
          <w:lang w:eastAsia="en-GB"/>
        </w:rPr>
        <w:t xml:space="preserve">Electrochemical messages or nerve impulses are conducted into the cell body by the Dendrites, whilst the axon conducts these impulses away from the cell body. Some neurons have myelinated axons. Myelin is a fatty </w:t>
      </w:r>
      <w:proofErr w:type="spellStart"/>
      <w:r w:rsidRPr="0021671A">
        <w:rPr>
          <w:rFonts w:eastAsia="Times New Roman" w:cs="Times New Roman"/>
          <w:sz w:val="24"/>
          <w:szCs w:val="24"/>
          <w:lang w:eastAsia="en-GB"/>
        </w:rPr>
        <w:t>insulative</w:t>
      </w:r>
      <w:proofErr w:type="spellEnd"/>
      <w:r w:rsidRPr="0021671A">
        <w:rPr>
          <w:rFonts w:eastAsia="Times New Roman" w:cs="Times New Roman"/>
          <w:sz w:val="24"/>
          <w:szCs w:val="24"/>
          <w:lang w:eastAsia="en-GB"/>
        </w:rPr>
        <w:t xml:space="preserve"> substance surrounding the axon cable. Its function is to help speed up the rate at which the nerve impulses are passed along the axon. When an impulse reaches the end of the axon it is passed onto another neuron, gland or organ via the axon terminals – short extensions found at the end of the axon. Neurotransmitters are the small chemicals that pass from one neuron to another to pass the signal being transmitted.</w:t>
      </w:r>
    </w:p>
    <w:p w:rsidR="00A6402B" w:rsidRPr="0021671A" w:rsidRDefault="00A6402B" w:rsidP="0021671A">
      <w:pPr>
        <w:spacing w:after="0" w:line="240" w:lineRule="auto"/>
        <w:jc w:val="center"/>
        <w:rPr>
          <w:rFonts w:cs="Arial"/>
          <w:b/>
          <w:sz w:val="24"/>
          <w:szCs w:val="24"/>
          <w:u w:val="single"/>
        </w:rPr>
      </w:pPr>
    </w:p>
    <w:p w:rsidR="00EB2CB6" w:rsidRDefault="00EB2CB6" w:rsidP="0021671A">
      <w:pPr>
        <w:spacing w:after="0" w:line="240" w:lineRule="auto"/>
        <w:jc w:val="center"/>
        <w:rPr>
          <w:rFonts w:cs="Arial"/>
          <w:b/>
          <w:sz w:val="24"/>
          <w:szCs w:val="24"/>
          <w:u w:val="single"/>
        </w:rPr>
      </w:pPr>
    </w:p>
    <w:p w:rsidR="00A6402B" w:rsidRPr="0021671A" w:rsidRDefault="0021671A" w:rsidP="0021671A">
      <w:pPr>
        <w:spacing w:after="0" w:line="240" w:lineRule="auto"/>
        <w:jc w:val="center"/>
        <w:rPr>
          <w:rFonts w:cs="Arial"/>
          <w:b/>
          <w:sz w:val="24"/>
          <w:szCs w:val="24"/>
          <w:u w:val="single"/>
        </w:rPr>
      </w:pPr>
      <w:r w:rsidRPr="0021671A">
        <w:rPr>
          <w:rFonts w:cs="Arial"/>
          <w:b/>
          <w:sz w:val="24"/>
          <w:szCs w:val="24"/>
          <w:u w:val="single"/>
        </w:rPr>
        <w:t xml:space="preserve">The process of </w:t>
      </w:r>
      <w:r w:rsidR="00A6402B" w:rsidRPr="0021671A">
        <w:rPr>
          <w:rFonts w:cs="Arial"/>
          <w:b/>
          <w:sz w:val="24"/>
          <w:szCs w:val="24"/>
          <w:u w:val="single"/>
        </w:rPr>
        <w:t>Synaptic transmission</w:t>
      </w:r>
    </w:p>
    <w:p w:rsidR="0021671A" w:rsidRPr="0021671A" w:rsidRDefault="0021671A" w:rsidP="0021671A">
      <w:pPr>
        <w:spacing w:after="0" w:line="240" w:lineRule="auto"/>
        <w:jc w:val="center"/>
        <w:rPr>
          <w:rFonts w:cs="Arial"/>
          <w:b/>
          <w:sz w:val="24"/>
          <w:szCs w:val="24"/>
          <w:u w:val="single"/>
        </w:rPr>
      </w:pPr>
    </w:p>
    <w:p w:rsidR="00A6402B" w:rsidRDefault="00A6402B" w:rsidP="00A6402B">
      <w:pPr>
        <w:spacing w:after="0" w:line="240" w:lineRule="auto"/>
        <w:rPr>
          <w:rFonts w:cs="Arial"/>
          <w:sz w:val="24"/>
          <w:szCs w:val="24"/>
        </w:rPr>
      </w:pPr>
      <w:r w:rsidRPr="0021671A">
        <w:rPr>
          <w:rFonts w:cs="Arial"/>
          <w:sz w:val="24"/>
          <w:szCs w:val="24"/>
        </w:rPr>
        <w:t xml:space="preserve">Synaptic transmission is the process for transmitting messages from neuron to neuron. Since neurons form a network, they somehow have to be interconnected. When a nerve </w:t>
      </w:r>
      <w:proofErr w:type="gramStart"/>
      <w:r w:rsidRPr="0021671A">
        <w:rPr>
          <w:rFonts w:cs="Arial"/>
          <w:sz w:val="24"/>
          <w:szCs w:val="24"/>
        </w:rPr>
        <w:t>signal,</w:t>
      </w:r>
      <w:proofErr w:type="gramEnd"/>
      <w:r w:rsidRPr="0021671A">
        <w:rPr>
          <w:rFonts w:cs="Arial"/>
          <w:sz w:val="24"/>
          <w:szCs w:val="24"/>
        </w:rPr>
        <w:t xml:space="preserve"> or impulse reaches the ends of its axon, it has travelled as an action potential, or a pulse of electricity. However, there is no cellular continuity between one neuron and the next; there is a gap called synapse. </w:t>
      </w:r>
    </w:p>
    <w:p w:rsidR="00780CCB" w:rsidRPr="0021671A" w:rsidRDefault="00780CCB" w:rsidP="00A6402B">
      <w:pPr>
        <w:spacing w:after="0" w:line="240" w:lineRule="auto"/>
        <w:rPr>
          <w:rFonts w:cs="Arial"/>
          <w:sz w:val="24"/>
          <w:szCs w:val="24"/>
        </w:rPr>
      </w:pPr>
    </w:p>
    <w:p w:rsidR="00780CCB" w:rsidRDefault="00A6402B" w:rsidP="00A6402B">
      <w:pPr>
        <w:spacing w:after="0" w:line="240" w:lineRule="auto"/>
        <w:rPr>
          <w:rFonts w:cs="Arial"/>
          <w:sz w:val="24"/>
          <w:szCs w:val="24"/>
        </w:rPr>
      </w:pPr>
      <w:r w:rsidRPr="0021671A">
        <w:rPr>
          <w:noProof/>
          <w:sz w:val="24"/>
          <w:szCs w:val="24"/>
          <w:lang w:eastAsia="en-GB"/>
        </w:rPr>
        <w:drawing>
          <wp:anchor distT="0" distB="0" distL="114300" distR="114300" simplePos="0" relativeHeight="251701248" behindDoc="1" locked="0" layoutInCell="1" allowOverlap="1" wp14:anchorId="33752F0F" wp14:editId="319B2DF0">
            <wp:simplePos x="0" y="0"/>
            <wp:positionH relativeFrom="column">
              <wp:posOffset>4277995</wp:posOffset>
            </wp:positionH>
            <wp:positionV relativeFrom="paragraph">
              <wp:posOffset>662940</wp:posOffset>
            </wp:positionV>
            <wp:extent cx="2553335" cy="1273175"/>
            <wp:effectExtent l="0" t="0" r="0" b="3175"/>
            <wp:wrapTight wrapText="bothSides">
              <wp:wrapPolygon edited="0">
                <wp:start x="0" y="0"/>
                <wp:lineTo x="0" y="21331"/>
                <wp:lineTo x="21433" y="21331"/>
                <wp:lineTo x="21433" y="0"/>
                <wp:lineTo x="0" y="0"/>
              </wp:wrapPolygon>
            </wp:wrapTight>
            <wp:docPr id="37" name="irc_mi" descr="http://www.columbia.edu/cu/psychology/courses/1010/mangels/neuro/transmission/transmitter.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umbia.edu/cu/psychology/courses/1010/mangels/neuro/transmission/transmitter.gif">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41"/>
                    <a:stretch/>
                  </pic:blipFill>
                  <pic:spPr bwMode="auto">
                    <a:xfrm>
                      <a:off x="0" y="0"/>
                      <a:ext cx="2553335"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FF8">
        <w:rPr>
          <w:rFonts w:cs="Arial"/>
          <w:sz w:val="24"/>
          <w:szCs w:val="24"/>
        </w:rPr>
        <w:t xml:space="preserve">The membranes of the </w:t>
      </w:r>
      <w:r w:rsidR="00850FF8" w:rsidRPr="00850FF8">
        <w:rPr>
          <w:rFonts w:cs="Arial"/>
          <w:b/>
          <w:sz w:val="24"/>
          <w:szCs w:val="24"/>
        </w:rPr>
        <w:t>pre-synaptic</w:t>
      </w:r>
      <w:r w:rsidR="00850FF8">
        <w:rPr>
          <w:rFonts w:cs="Arial"/>
          <w:sz w:val="24"/>
          <w:szCs w:val="24"/>
        </w:rPr>
        <w:t xml:space="preserve"> and </w:t>
      </w:r>
      <w:r w:rsidR="00850FF8" w:rsidRPr="00850FF8">
        <w:rPr>
          <w:rFonts w:cs="Arial"/>
          <w:b/>
          <w:sz w:val="24"/>
          <w:szCs w:val="24"/>
        </w:rPr>
        <w:t>post-synaptic</w:t>
      </w:r>
      <w:r w:rsidR="00850FF8">
        <w:rPr>
          <w:rFonts w:cs="Arial"/>
          <w:sz w:val="24"/>
          <w:szCs w:val="24"/>
        </w:rPr>
        <w:t xml:space="preserve"> neurons </w:t>
      </w:r>
      <w:r w:rsidRPr="0021671A">
        <w:rPr>
          <w:rFonts w:cs="Arial"/>
          <w:sz w:val="24"/>
          <w:szCs w:val="24"/>
        </w:rPr>
        <w:t xml:space="preserve">are separated from each other by the fluid-filled synaptic gap. The signal cannot leap across the gap electrically. So, special chemicals called neurotransmitters have this role. As an electrical impulse travels down the "tail" of the cell, called the axon and arrives at its terminal, it triggers vesicles containing a neurotransmitter to move toward the terminal membrane. The vesicles fuse with the terminal membrane to release their contents. </w:t>
      </w:r>
    </w:p>
    <w:p w:rsidR="00780CCB" w:rsidRDefault="00780CC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r w:rsidRPr="0021671A">
        <w:rPr>
          <w:rFonts w:cs="Arial"/>
          <w:sz w:val="24"/>
          <w:szCs w:val="24"/>
        </w:rPr>
        <w:t>Once inside the synaptic cleft (the space between the 2 neurons) the neurotransmitter can bind to receptors (specific proteins) on the membrane of the receiving neuron. This then converts to an electrical impulse that travels down the neuron to the next pre-synaptic terminal, so the impulse continues to be transmitted on. This happens at extreme pace, for example, when processing visual information, most of the information is processed in the first 50-100 milliseconds (milliseconds are 1000</w:t>
      </w:r>
      <w:r w:rsidRPr="0021671A">
        <w:rPr>
          <w:rFonts w:cs="Arial"/>
          <w:sz w:val="24"/>
          <w:szCs w:val="24"/>
          <w:vertAlign w:val="superscript"/>
        </w:rPr>
        <w:t>th</w:t>
      </w:r>
      <w:r w:rsidRPr="0021671A">
        <w:rPr>
          <w:rFonts w:cs="Arial"/>
          <w:sz w:val="24"/>
          <w:szCs w:val="24"/>
        </w:rPr>
        <w:t>s of a second).  This is why if you are touched on the toe, and the shoulder at the same time, you would perceive that it was a slightly different times. Because of the distance the information has to travel down the sensory neurons to be registered by the CNS (Yamamoto and Kitazawa, 2001).</w:t>
      </w: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r w:rsidRPr="0021671A">
        <w:rPr>
          <w:rFonts w:cs="Arial"/>
          <w:b/>
          <w:sz w:val="24"/>
          <w:szCs w:val="24"/>
        </w:rPr>
        <w:t>Excitation and Inhibition</w:t>
      </w:r>
    </w:p>
    <w:p w:rsidR="00850FF8" w:rsidRDefault="00A6402B" w:rsidP="00850FF8">
      <w:pPr>
        <w:spacing w:after="0" w:line="240" w:lineRule="auto"/>
        <w:rPr>
          <w:rFonts w:cs="Arial"/>
          <w:sz w:val="24"/>
          <w:szCs w:val="24"/>
        </w:rPr>
      </w:pPr>
      <w:r w:rsidRPr="0021671A">
        <w:rPr>
          <w:rFonts w:cs="Arial"/>
          <w:sz w:val="24"/>
          <w:szCs w:val="24"/>
        </w:rPr>
        <w:t>Neurotransmitters have either an excitatory or inhibitory effect on the neighbouring</w:t>
      </w:r>
      <w:r w:rsidR="009E03AC">
        <w:rPr>
          <w:rFonts w:cs="Arial"/>
          <w:sz w:val="24"/>
          <w:szCs w:val="24"/>
        </w:rPr>
        <w:t xml:space="preserve"> neuron. For example, GABA</w:t>
      </w:r>
      <w:r w:rsidRPr="0021671A">
        <w:rPr>
          <w:rFonts w:cs="Arial"/>
          <w:sz w:val="24"/>
          <w:szCs w:val="24"/>
        </w:rPr>
        <w:t xml:space="preserve"> causes an inhibition in the receiving neuron, resulting in the neuron becoming more negatively charged and less likely</w:t>
      </w:r>
      <w:r w:rsidR="009E03AC">
        <w:rPr>
          <w:rFonts w:cs="Arial"/>
          <w:sz w:val="24"/>
          <w:szCs w:val="24"/>
        </w:rPr>
        <w:t xml:space="preserve"> to fire. In contrast, acetylcholine</w:t>
      </w:r>
      <w:r w:rsidR="00850FF8">
        <w:rPr>
          <w:rFonts w:cs="Arial"/>
          <w:sz w:val="24"/>
          <w:szCs w:val="24"/>
        </w:rPr>
        <w:t xml:space="preserve"> </w:t>
      </w:r>
      <w:r w:rsidRPr="0021671A">
        <w:rPr>
          <w:rFonts w:cs="Arial"/>
          <w:sz w:val="24"/>
          <w:szCs w:val="24"/>
        </w:rPr>
        <w:t>has an excitatory effect on the neighbouring neuron by increasing its positive charge, therefore making it more likely to fire</w:t>
      </w:r>
      <w:r w:rsidR="00850FF8">
        <w:rPr>
          <w:rFonts w:cs="Arial"/>
          <w:sz w:val="24"/>
          <w:szCs w:val="24"/>
        </w:rPr>
        <w:t xml:space="preserve"> an impulse</w:t>
      </w:r>
      <w:r w:rsidRPr="0021671A">
        <w:rPr>
          <w:rFonts w:cs="Arial"/>
          <w:sz w:val="24"/>
          <w:szCs w:val="24"/>
        </w:rPr>
        <w:t xml:space="preserve">.  A good analogy is to think of excitation as an accelerator on a car, and inhibition as the brake. </w:t>
      </w:r>
    </w:p>
    <w:p w:rsidR="00850FF8" w:rsidRDefault="00850FF8" w:rsidP="00850FF8">
      <w:pPr>
        <w:spacing w:after="0" w:line="240" w:lineRule="auto"/>
        <w:rPr>
          <w:rFonts w:cs="Arial"/>
          <w:sz w:val="24"/>
          <w:szCs w:val="24"/>
        </w:rPr>
      </w:pPr>
    </w:p>
    <w:p w:rsidR="00850FF8" w:rsidRPr="00850FF8" w:rsidRDefault="00850FF8" w:rsidP="00850FF8">
      <w:pPr>
        <w:spacing w:after="0" w:line="240" w:lineRule="auto"/>
        <w:rPr>
          <w:rFonts w:cs="Arial"/>
          <w:sz w:val="24"/>
          <w:szCs w:val="24"/>
        </w:rPr>
      </w:pPr>
      <w:r>
        <w:rPr>
          <w:rFonts w:cs="Arial"/>
          <w:sz w:val="24"/>
          <w:szCs w:val="24"/>
        </w:rPr>
        <w:t xml:space="preserve">It is important to note that </w:t>
      </w:r>
      <w:r>
        <w:rPr>
          <w:rFonts w:ascii="Arial" w:hAnsi="Arial" w:cs="Arial"/>
        </w:rPr>
        <w:t xml:space="preserve">the excitatory and inhibitory influences are summed, if the </w:t>
      </w:r>
      <w:r w:rsidRPr="00850FF8">
        <w:rPr>
          <w:rFonts w:ascii="Arial" w:hAnsi="Arial" w:cs="Arial"/>
          <w:b/>
        </w:rPr>
        <w:t>net</w:t>
      </w:r>
      <w:r>
        <w:rPr>
          <w:rFonts w:ascii="Arial" w:hAnsi="Arial" w:cs="Arial"/>
        </w:rPr>
        <w:t xml:space="preserve"> effect on the post synaptic neuron is inhibitory, the neuron will be less likely to ‘fire’ and if the </w:t>
      </w:r>
      <w:r w:rsidRPr="00850FF8">
        <w:rPr>
          <w:rFonts w:ascii="Arial" w:hAnsi="Arial" w:cs="Arial"/>
          <w:b/>
        </w:rPr>
        <w:t>net</w:t>
      </w:r>
      <w:r>
        <w:rPr>
          <w:rFonts w:ascii="Arial" w:hAnsi="Arial" w:cs="Arial"/>
        </w:rPr>
        <w:t xml:space="preserve"> effect is excitatory, the neuron will be more likely to fire. </w:t>
      </w: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Default="009E03AC" w:rsidP="009E03AC">
      <w:pPr>
        <w:rPr>
          <w:rFonts w:cs="Arial"/>
          <w:sz w:val="24"/>
          <w:szCs w:val="24"/>
        </w:rPr>
      </w:pPr>
    </w:p>
    <w:p w:rsidR="009E03AC" w:rsidRPr="009E03AC" w:rsidRDefault="009E03AC" w:rsidP="009E03AC">
      <w:pPr>
        <w:rPr>
          <w:rFonts w:cs="Arial"/>
          <w:sz w:val="24"/>
          <w:szCs w:val="24"/>
        </w:rPr>
      </w:pPr>
    </w:p>
    <w:p w:rsidR="00A6402B" w:rsidRPr="0021671A" w:rsidRDefault="00A6402B" w:rsidP="0021671A">
      <w:pPr>
        <w:spacing w:after="0" w:line="240" w:lineRule="auto"/>
        <w:jc w:val="center"/>
        <w:rPr>
          <w:rFonts w:cs="Arial"/>
          <w:b/>
          <w:sz w:val="24"/>
          <w:szCs w:val="24"/>
          <w:u w:val="single"/>
        </w:rPr>
      </w:pPr>
      <w:r w:rsidRPr="0021671A">
        <w:rPr>
          <w:rFonts w:cs="Arial"/>
          <w:b/>
          <w:sz w:val="24"/>
          <w:szCs w:val="24"/>
          <w:u w:val="single"/>
        </w:rPr>
        <w:lastRenderedPageBreak/>
        <w:t>S</w:t>
      </w:r>
      <w:r w:rsidR="0021671A" w:rsidRPr="0021671A">
        <w:rPr>
          <w:rFonts w:cs="Arial"/>
          <w:b/>
          <w:sz w:val="24"/>
          <w:szCs w:val="24"/>
          <w:u w:val="single"/>
        </w:rPr>
        <w:t>ensory, motor and relay neurons</w:t>
      </w: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sz w:val="24"/>
          <w:szCs w:val="24"/>
        </w:rPr>
      </w:pPr>
      <w:r w:rsidRPr="0021671A">
        <w:rPr>
          <w:rFonts w:cs="Arial"/>
          <w:b/>
          <w:sz w:val="24"/>
          <w:szCs w:val="24"/>
        </w:rPr>
        <w:t>Sensory neurons</w:t>
      </w:r>
      <w:r w:rsidRPr="0021671A">
        <w:rPr>
          <w:rFonts w:cs="Arial"/>
          <w:sz w:val="24"/>
          <w:szCs w:val="24"/>
        </w:rPr>
        <w:t>, located in the peripheral nervous system (PNS) respond to stimulation in sensory receptors. They send signals to the spinal cord and brain about this sensory experience. There are sensory neurons for all senses (vision, hearing, smell, taste and touch).  Most sensory neurons have long dendrites and short axons. Sensory neurons carry signals away from the organ to the brain and spinal cord.</w:t>
      </w:r>
    </w:p>
    <w:p w:rsidR="00A6402B" w:rsidRPr="0021671A" w:rsidRDefault="00A6402B" w:rsidP="00A6402B">
      <w:pPr>
        <w:spacing w:after="0" w:line="240" w:lineRule="auto"/>
        <w:rPr>
          <w:rFonts w:cs="Arial"/>
          <w:sz w:val="24"/>
          <w:szCs w:val="24"/>
        </w:rPr>
      </w:pPr>
      <w:r w:rsidRPr="0021671A">
        <w:rPr>
          <w:noProof/>
          <w:sz w:val="24"/>
          <w:szCs w:val="24"/>
          <w:lang w:eastAsia="en-GB"/>
        </w:rPr>
        <w:drawing>
          <wp:anchor distT="0" distB="0" distL="114300" distR="114300" simplePos="0" relativeHeight="251700224" behindDoc="1" locked="0" layoutInCell="1" allowOverlap="1" wp14:anchorId="293E21B6" wp14:editId="4FA00E92">
            <wp:simplePos x="0" y="0"/>
            <wp:positionH relativeFrom="column">
              <wp:posOffset>-26670</wp:posOffset>
            </wp:positionH>
            <wp:positionV relativeFrom="paragraph">
              <wp:posOffset>133985</wp:posOffset>
            </wp:positionV>
            <wp:extent cx="6521450" cy="1863090"/>
            <wp:effectExtent l="0" t="0" r="0" b="3810"/>
            <wp:wrapNone/>
            <wp:docPr id="38" name="Picture 38" descr="http://leavingbio.net/the%20nervous%20system_files/THE%20NERVOUS%20SYSTEM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vingbio.net/the%20nervous%20system_files/THE%20NERVOUS%20SYSTEM_files/image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b/>
          <w:sz w:val="24"/>
          <w:szCs w:val="24"/>
        </w:rPr>
      </w:pPr>
    </w:p>
    <w:p w:rsidR="00A6402B" w:rsidRPr="0021671A" w:rsidRDefault="00A6402B" w:rsidP="00A6402B">
      <w:pPr>
        <w:spacing w:after="0" w:line="240" w:lineRule="auto"/>
        <w:rPr>
          <w:rFonts w:cs="Arial"/>
          <w:sz w:val="24"/>
          <w:szCs w:val="24"/>
        </w:rPr>
      </w:pPr>
      <w:r w:rsidRPr="0021671A">
        <w:rPr>
          <w:rFonts w:cs="Arial"/>
          <w:b/>
          <w:sz w:val="24"/>
          <w:szCs w:val="24"/>
        </w:rPr>
        <w:t>Motor neurons</w:t>
      </w:r>
      <w:r w:rsidRPr="0021671A">
        <w:rPr>
          <w:rFonts w:cs="Arial"/>
          <w:sz w:val="24"/>
          <w:szCs w:val="24"/>
        </w:rPr>
        <w:t xml:space="preserve"> are cells in the PNS that send messages from the brain and the spinal cord to the muscles and glands (effectors). These usually have long axons and short dendrites.</w:t>
      </w:r>
    </w:p>
    <w:p w:rsidR="00A6402B" w:rsidRPr="0021671A" w:rsidRDefault="00A6402B" w:rsidP="00A6402B">
      <w:pPr>
        <w:spacing w:after="0" w:line="240" w:lineRule="auto"/>
        <w:rPr>
          <w:rFonts w:cs="Arial"/>
          <w:sz w:val="24"/>
          <w:szCs w:val="24"/>
        </w:rPr>
      </w:pPr>
      <w:r w:rsidRPr="0021671A">
        <w:rPr>
          <w:rFonts w:cs="Arial"/>
          <w:b/>
          <w:noProof/>
          <w:sz w:val="24"/>
          <w:szCs w:val="24"/>
          <w:lang w:eastAsia="en-GB"/>
        </w:rPr>
        <w:drawing>
          <wp:anchor distT="0" distB="0" distL="114300" distR="114300" simplePos="0" relativeHeight="251698176" behindDoc="1" locked="0" layoutInCell="1" allowOverlap="1" wp14:anchorId="4A5BCD82" wp14:editId="3EE7BF3B">
            <wp:simplePos x="0" y="0"/>
            <wp:positionH relativeFrom="column">
              <wp:posOffset>-26670</wp:posOffset>
            </wp:positionH>
            <wp:positionV relativeFrom="paragraph">
              <wp:posOffset>120650</wp:posOffset>
            </wp:positionV>
            <wp:extent cx="6521450" cy="1793875"/>
            <wp:effectExtent l="0" t="0" r="0" b="0"/>
            <wp:wrapNone/>
            <wp:docPr id="39" name="Picture 39" descr="http://leavingbio.net/the%20nervous%20system_files/THE%20NERVOUS%20SYSTEM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avingbio.net/the%20nervous%20system_files/THE%20NERVOUS%20SYSTEM_files/image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145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p>
    <w:p w:rsidR="00A6402B" w:rsidRPr="0021671A" w:rsidRDefault="00A6402B" w:rsidP="00A6402B">
      <w:pPr>
        <w:spacing w:after="0" w:line="240" w:lineRule="auto"/>
        <w:rPr>
          <w:rFonts w:cs="Arial"/>
          <w:sz w:val="24"/>
          <w:szCs w:val="24"/>
        </w:rPr>
      </w:pPr>
      <w:r w:rsidRPr="0021671A">
        <w:rPr>
          <w:rFonts w:cs="Arial"/>
          <w:noProof/>
          <w:sz w:val="24"/>
          <w:szCs w:val="24"/>
          <w:lang w:eastAsia="en-GB"/>
        </w:rPr>
        <w:drawing>
          <wp:anchor distT="0" distB="0" distL="114300" distR="114300" simplePos="0" relativeHeight="251699200" behindDoc="1" locked="0" layoutInCell="1" allowOverlap="1" wp14:anchorId="5BA00D74" wp14:editId="2630FEDF">
            <wp:simplePos x="0" y="0"/>
            <wp:positionH relativeFrom="column">
              <wp:posOffset>-111760</wp:posOffset>
            </wp:positionH>
            <wp:positionV relativeFrom="paragraph">
              <wp:posOffset>125095</wp:posOffset>
            </wp:positionV>
            <wp:extent cx="3568065" cy="2406650"/>
            <wp:effectExtent l="0" t="0" r="0" b="0"/>
            <wp:wrapTight wrapText="bothSides">
              <wp:wrapPolygon edited="0">
                <wp:start x="0" y="0"/>
                <wp:lineTo x="0" y="21372"/>
                <wp:lineTo x="21450" y="21372"/>
                <wp:lineTo x="21450" y="0"/>
                <wp:lineTo x="0" y="0"/>
              </wp:wrapPolygon>
            </wp:wrapTight>
            <wp:docPr id="40" name="Picture 40" descr="http://leavingbio.net/the%20nervous%20system_files/THE%20NERVOUS%20SYSTEM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avingbio.net/the%20nervous%20system_files/THE%20NERVOUS%20SYSTEM_files/image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065"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21671A" w:rsidRDefault="00A6402B" w:rsidP="00A6402B">
      <w:pPr>
        <w:spacing w:after="0" w:line="240" w:lineRule="auto"/>
        <w:rPr>
          <w:rFonts w:cs="Arial"/>
          <w:sz w:val="24"/>
          <w:szCs w:val="24"/>
        </w:rPr>
      </w:pPr>
      <w:r w:rsidRPr="0021671A">
        <w:rPr>
          <w:rFonts w:cs="Arial"/>
          <w:b/>
          <w:sz w:val="24"/>
          <w:szCs w:val="24"/>
        </w:rPr>
        <w:t>Relay Neurons</w:t>
      </w:r>
      <w:r w:rsidRPr="0021671A">
        <w:rPr>
          <w:rFonts w:cs="Arial"/>
          <w:sz w:val="24"/>
          <w:szCs w:val="24"/>
        </w:rPr>
        <w:t xml:space="preserve"> (interneurons) form connections between other neurons. They can send signals to other relay neurons, or form links between sensory and motor neurons. All neurons in the CNS are relay neurons, and there are over 100 billion relay neurons</w:t>
      </w:r>
    </w:p>
    <w:p w:rsidR="00A6402B" w:rsidRPr="0021671A" w:rsidRDefault="00A6402B" w:rsidP="00A6402B">
      <w:pPr>
        <w:spacing w:after="0" w:line="240" w:lineRule="auto"/>
        <w:rPr>
          <w:rFonts w:cs="Arial"/>
          <w:sz w:val="24"/>
          <w:szCs w:val="24"/>
        </w:rPr>
      </w:pPr>
    </w:p>
    <w:p w:rsidR="00A6402B" w:rsidRPr="0021671A" w:rsidRDefault="00A6402B" w:rsidP="00A6402B">
      <w:pPr>
        <w:rPr>
          <w:rFonts w:cs="Arial"/>
          <w:sz w:val="24"/>
          <w:szCs w:val="24"/>
        </w:rPr>
      </w:pPr>
    </w:p>
    <w:p w:rsidR="00A6402B" w:rsidRPr="0021671A" w:rsidRDefault="00A6402B" w:rsidP="00A6402B">
      <w:pPr>
        <w:rPr>
          <w:rFonts w:cs="Arial"/>
          <w:b/>
          <w:sz w:val="24"/>
          <w:szCs w:val="24"/>
        </w:rPr>
      </w:pPr>
    </w:p>
    <w:p w:rsidR="00A6402B" w:rsidRPr="0021671A" w:rsidRDefault="00A6402B" w:rsidP="00A6402B">
      <w:pPr>
        <w:rPr>
          <w:rFonts w:cs="Arial"/>
          <w:b/>
          <w:sz w:val="24"/>
          <w:szCs w:val="24"/>
        </w:rPr>
      </w:pPr>
    </w:p>
    <w:p w:rsidR="00A6402B" w:rsidRPr="0021671A" w:rsidRDefault="00A6402B" w:rsidP="00A6402B">
      <w:pPr>
        <w:rPr>
          <w:rFonts w:cs="Arial"/>
          <w:b/>
          <w:sz w:val="24"/>
          <w:szCs w:val="24"/>
        </w:rPr>
      </w:pPr>
    </w:p>
    <w:p w:rsidR="00A6402B" w:rsidRPr="0021671A" w:rsidRDefault="002D64A9" w:rsidP="00A6402B">
      <w:pPr>
        <w:spacing w:after="0" w:line="240" w:lineRule="auto"/>
        <w:rPr>
          <w:rFonts w:cs="Arial"/>
          <w:sz w:val="24"/>
          <w:szCs w:val="24"/>
        </w:rPr>
      </w:pPr>
      <w:hyperlink r:id="rId20" w:anchor="trmSensoryNeurons" w:tgtFrame="_blank" w:history="1">
        <w:r w:rsidR="00A6402B" w:rsidRPr="0021671A">
          <w:rPr>
            <w:rFonts w:cs="Arial"/>
            <w:b/>
            <w:bCs/>
            <w:sz w:val="24"/>
            <w:szCs w:val="24"/>
          </w:rPr>
          <w:t xml:space="preserve">Sensory neurons </w:t>
        </w:r>
      </w:hyperlink>
      <w:r w:rsidR="00A6402B" w:rsidRPr="0021671A">
        <w:rPr>
          <w:rFonts w:cs="Arial"/>
          <w:sz w:val="24"/>
          <w:szCs w:val="24"/>
        </w:rPr>
        <w:t xml:space="preserve">are also known as afferent neurons, meaning moving towards a central organ or point, that is they move impulses towards the </w:t>
      </w:r>
      <w:hyperlink r:id="rId21" w:anchor="trmCNS" w:tgtFrame="_blank" w:history="1">
        <w:proofErr w:type="gramStart"/>
        <w:r w:rsidR="00A6402B" w:rsidRPr="0021671A">
          <w:rPr>
            <w:rFonts w:cs="Arial"/>
            <w:b/>
            <w:bCs/>
            <w:sz w:val="24"/>
            <w:szCs w:val="24"/>
          </w:rPr>
          <w:t xml:space="preserve">CNS </w:t>
        </w:r>
        <w:proofErr w:type="gramEnd"/>
      </w:hyperlink>
      <w:r w:rsidR="00A6402B" w:rsidRPr="0021671A">
        <w:rPr>
          <w:rFonts w:cs="Arial"/>
          <w:sz w:val="24"/>
          <w:szCs w:val="24"/>
        </w:rPr>
        <w:t xml:space="preserve">. This type of neuron receives information or stimuli from sensory </w:t>
      </w:r>
      <w:hyperlink r:id="rId22" w:anchor="trmReceptor" w:tgtFrame="_blank" w:history="1">
        <w:r w:rsidR="00A6402B" w:rsidRPr="0021671A">
          <w:rPr>
            <w:rFonts w:cs="Arial"/>
            <w:b/>
            <w:bCs/>
            <w:sz w:val="24"/>
            <w:szCs w:val="24"/>
          </w:rPr>
          <w:t xml:space="preserve">receptors </w:t>
        </w:r>
      </w:hyperlink>
      <w:r w:rsidR="00A6402B" w:rsidRPr="0021671A">
        <w:rPr>
          <w:rFonts w:cs="Arial"/>
          <w:sz w:val="24"/>
          <w:szCs w:val="24"/>
        </w:rPr>
        <w:t xml:space="preserve">found in various locations in the body, for example the eyes, ears, tongue, skin. This information enters sensory neurons through the </w:t>
      </w:r>
      <w:hyperlink r:id="rId23" w:anchor="trmDendron" w:tgtFrame="_blank" w:history="1">
        <w:r w:rsidR="00A6402B" w:rsidRPr="0021671A">
          <w:rPr>
            <w:rFonts w:cs="Arial"/>
            <w:b/>
            <w:bCs/>
            <w:sz w:val="24"/>
            <w:szCs w:val="24"/>
          </w:rPr>
          <w:t xml:space="preserve">dendrites </w:t>
        </w:r>
      </w:hyperlink>
      <w:r w:rsidR="00A6402B" w:rsidRPr="0021671A">
        <w:rPr>
          <w:rFonts w:cs="Arial"/>
          <w:sz w:val="24"/>
          <w:szCs w:val="24"/>
        </w:rPr>
        <w:t>and passes it to the cell body – the control centre of the cell. From here it is sent through the axon, until it reaches the end of the neuron (</w:t>
      </w:r>
      <w:hyperlink r:id="rId24" w:anchor="trmAxonTerminals" w:tgtFrame="_blank" w:history="1">
        <w:r w:rsidR="00A6402B" w:rsidRPr="0021671A">
          <w:rPr>
            <w:rFonts w:cs="Arial"/>
            <w:b/>
            <w:bCs/>
            <w:sz w:val="24"/>
            <w:szCs w:val="24"/>
          </w:rPr>
          <w:t xml:space="preserve">axon </w:t>
        </w:r>
        <w:proofErr w:type="gramStart"/>
        <w:r w:rsidR="00A6402B" w:rsidRPr="0021671A">
          <w:rPr>
            <w:rFonts w:cs="Arial"/>
            <w:b/>
            <w:bCs/>
            <w:sz w:val="24"/>
            <w:szCs w:val="24"/>
          </w:rPr>
          <w:t xml:space="preserve">terminals </w:t>
        </w:r>
        <w:proofErr w:type="gramEnd"/>
      </w:hyperlink>
      <w:r w:rsidR="00A6402B" w:rsidRPr="0021671A">
        <w:rPr>
          <w:rFonts w:cs="Arial"/>
          <w:sz w:val="24"/>
          <w:szCs w:val="24"/>
        </w:rPr>
        <w:t>). Electrical impulses flow in one direction only through a neuron. So just like a series of electrical power lines that pass electricity through the suburbs of a city, so too do electrical impulses flow through the body along thousands of tiny neurons.</w:t>
      </w:r>
    </w:p>
    <w:p w:rsidR="00A6402B" w:rsidRPr="0021671A" w:rsidRDefault="00A6402B" w:rsidP="00A6402B">
      <w:pPr>
        <w:spacing w:after="0" w:line="240" w:lineRule="auto"/>
        <w:rPr>
          <w:rFonts w:cs="Arial"/>
          <w:sz w:val="24"/>
          <w:szCs w:val="24"/>
        </w:rPr>
      </w:pPr>
      <w:r w:rsidRPr="0021671A">
        <w:rPr>
          <w:rFonts w:cs="Arial"/>
          <w:sz w:val="24"/>
          <w:szCs w:val="24"/>
        </w:rPr>
        <w:t xml:space="preserve">In sensory neurons, the cell body and dendrites are located outside the spinal cord in the torso, arms and legs. The dendrites (also known as </w:t>
      </w:r>
      <w:proofErr w:type="spellStart"/>
      <w:r w:rsidRPr="0021671A">
        <w:rPr>
          <w:rFonts w:cs="Arial"/>
          <w:sz w:val="24"/>
          <w:szCs w:val="24"/>
        </w:rPr>
        <w:t>dendrons</w:t>
      </w:r>
      <w:proofErr w:type="spellEnd"/>
      <w:r w:rsidRPr="0021671A">
        <w:rPr>
          <w:rFonts w:cs="Arial"/>
          <w:sz w:val="24"/>
          <w:szCs w:val="24"/>
        </w:rPr>
        <w:t>) are usually long and the axons short.</w:t>
      </w:r>
    </w:p>
    <w:p w:rsidR="00A6402B" w:rsidRPr="0021671A" w:rsidRDefault="00A6402B" w:rsidP="00A6402B">
      <w:pPr>
        <w:spacing w:after="0" w:line="240" w:lineRule="auto"/>
        <w:rPr>
          <w:rFonts w:cs="Arial"/>
          <w:sz w:val="24"/>
          <w:szCs w:val="24"/>
        </w:rPr>
      </w:pPr>
    </w:p>
    <w:p w:rsidR="00A6402B" w:rsidRPr="0021671A" w:rsidRDefault="002D64A9" w:rsidP="00A6402B">
      <w:pPr>
        <w:spacing w:after="0" w:line="240" w:lineRule="auto"/>
        <w:rPr>
          <w:sz w:val="24"/>
          <w:szCs w:val="24"/>
        </w:rPr>
      </w:pPr>
      <w:hyperlink r:id="rId25" w:anchor="trmMotorNeurons" w:tgtFrame="_blank" w:history="1">
        <w:r w:rsidR="00A6402B" w:rsidRPr="0021671A">
          <w:rPr>
            <w:b/>
            <w:bCs/>
            <w:sz w:val="24"/>
            <w:szCs w:val="24"/>
          </w:rPr>
          <w:t xml:space="preserve">Motor neurons </w:t>
        </w:r>
      </w:hyperlink>
      <w:r w:rsidR="00A6402B" w:rsidRPr="0021671A">
        <w:rPr>
          <w:sz w:val="24"/>
          <w:szCs w:val="24"/>
        </w:rPr>
        <w:t xml:space="preserve">are also known as efferent neurons meaning 'moving away from a central organ or point', that is they move impulses away from the CNS. This type of neuron takes information or responses from the brain to muscles or organs, which are referred to as effectors. The information enters a motor neuron through the dendrites, which then passes it into the cell body. From here it is sent down through the axon until it reaches the end of the neuron (axon terminals). If a motor neuron connects with a muscle, the axon terminals are called </w:t>
      </w:r>
      <w:hyperlink r:id="rId26" w:anchor="trmMotorEndPlate" w:tgtFrame="_blank" w:history="1">
        <w:r w:rsidR="00A6402B" w:rsidRPr="0021671A">
          <w:rPr>
            <w:b/>
            <w:bCs/>
            <w:sz w:val="24"/>
            <w:szCs w:val="24"/>
          </w:rPr>
          <w:t xml:space="preserve">motor end </w:t>
        </w:r>
        <w:proofErr w:type="gramStart"/>
        <w:r w:rsidR="00A6402B" w:rsidRPr="0021671A">
          <w:rPr>
            <w:b/>
            <w:bCs/>
            <w:sz w:val="24"/>
            <w:szCs w:val="24"/>
          </w:rPr>
          <w:t xml:space="preserve">plates </w:t>
        </w:r>
        <w:proofErr w:type="gramEnd"/>
      </w:hyperlink>
      <w:r w:rsidR="00A6402B" w:rsidRPr="0021671A">
        <w:rPr>
          <w:sz w:val="24"/>
          <w:szCs w:val="24"/>
        </w:rPr>
        <w:t xml:space="preserve">. In a motor neuron, the dendrites are usually short and the axons are typically long. Information about a response required has been formulated in the brain and sent through motor neurons in the form of a series of electrical impulses, similar to the impulses sent along sensory fibres. </w:t>
      </w:r>
    </w:p>
    <w:p w:rsidR="00A6402B" w:rsidRPr="0021671A" w:rsidRDefault="00A6402B" w:rsidP="00A6402B">
      <w:pPr>
        <w:spacing w:after="0" w:line="240" w:lineRule="auto"/>
        <w:rPr>
          <w:rFonts w:cs="Arial"/>
          <w:b/>
          <w:sz w:val="24"/>
          <w:szCs w:val="24"/>
        </w:rPr>
      </w:pPr>
    </w:p>
    <w:p w:rsidR="0021671A" w:rsidRDefault="002D64A9" w:rsidP="009E03AC">
      <w:pPr>
        <w:spacing w:after="0" w:line="240" w:lineRule="auto"/>
        <w:rPr>
          <w:sz w:val="24"/>
          <w:szCs w:val="24"/>
        </w:rPr>
      </w:pPr>
      <w:hyperlink r:id="rId27" w:anchor="trmInterneuron" w:tgtFrame="_blank" w:history="1">
        <w:proofErr w:type="gramStart"/>
        <w:r w:rsidR="00A6402B" w:rsidRPr="0021671A">
          <w:rPr>
            <w:b/>
            <w:bCs/>
            <w:sz w:val="24"/>
            <w:szCs w:val="24"/>
          </w:rPr>
          <w:t xml:space="preserve">Relay (interneuron) </w:t>
        </w:r>
      </w:hyperlink>
      <w:r w:rsidR="00A6402B" w:rsidRPr="0021671A">
        <w:rPr>
          <w:sz w:val="24"/>
          <w:szCs w:val="24"/>
        </w:rPr>
        <w:t>are</w:t>
      </w:r>
      <w:proofErr w:type="gramEnd"/>
      <w:r w:rsidR="00A6402B" w:rsidRPr="0021671A">
        <w:rPr>
          <w:sz w:val="24"/>
          <w:szCs w:val="24"/>
        </w:rPr>
        <w:t xml:space="preserve"> smaller neurons found only within the brain and spinal cord, and are responsible for linking sensory and motor neurons. They have short dendrites and axons.</w:t>
      </w:r>
    </w:p>
    <w:p w:rsidR="009E03AC" w:rsidRPr="009E03AC" w:rsidRDefault="009E03AC" w:rsidP="009E03AC">
      <w:pPr>
        <w:spacing w:after="0" w:line="240" w:lineRule="auto"/>
        <w:rPr>
          <w:sz w:val="24"/>
          <w:szCs w:val="24"/>
        </w:rPr>
      </w:pPr>
    </w:p>
    <w:p w:rsidR="00A6402B" w:rsidRPr="0021671A" w:rsidRDefault="00A6402B" w:rsidP="00A6402B">
      <w:pPr>
        <w:rPr>
          <w:b/>
          <w:sz w:val="24"/>
          <w:szCs w:val="24"/>
        </w:rPr>
      </w:pPr>
      <w:r w:rsidRPr="0021671A">
        <w:rPr>
          <w:b/>
          <w:sz w:val="24"/>
          <w:szCs w:val="24"/>
        </w:rPr>
        <w:t>Myelin sheath</w:t>
      </w:r>
    </w:p>
    <w:p w:rsidR="00A6402B" w:rsidRPr="0021671A" w:rsidRDefault="000848C4" w:rsidP="00A6402B">
      <w:pPr>
        <w:rPr>
          <w:sz w:val="24"/>
          <w:szCs w:val="24"/>
        </w:rPr>
      </w:pPr>
      <w:r>
        <w:rPr>
          <w:noProof/>
          <w:lang w:eastAsia="en-GB"/>
        </w:rPr>
        <w:drawing>
          <wp:anchor distT="0" distB="0" distL="114300" distR="114300" simplePos="0" relativeHeight="251746304" behindDoc="1" locked="0" layoutInCell="1" allowOverlap="1" wp14:anchorId="0B00A3A9" wp14:editId="32934DAE">
            <wp:simplePos x="0" y="0"/>
            <wp:positionH relativeFrom="column">
              <wp:posOffset>4561205</wp:posOffset>
            </wp:positionH>
            <wp:positionV relativeFrom="paragraph">
              <wp:posOffset>180340</wp:posOffset>
            </wp:positionV>
            <wp:extent cx="2253615" cy="1668780"/>
            <wp:effectExtent l="0" t="0" r="0" b="7620"/>
            <wp:wrapTight wrapText="bothSides">
              <wp:wrapPolygon edited="0">
                <wp:start x="0" y="0"/>
                <wp:lineTo x="0" y="21452"/>
                <wp:lineTo x="21363" y="21452"/>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53615" cy="1668780"/>
                    </a:xfrm>
                    <a:prstGeom prst="rect">
                      <a:avLst/>
                    </a:prstGeom>
                  </pic:spPr>
                </pic:pic>
              </a:graphicData>
            </a:graphic>
            <wp14:sizeRelH relativeFrom="page">
              <wp14:pctWidth>0</wp14:pctWidth>
            </wp14:sizeRelH>
            <wp14:sizeRelV relativeFrom="page">
              <wp14:pctHeight>0</wp14:pctHeight>
            </wp14:sizeRelV>
          </wp:anchor>
        </w:drawing>
      </w:r>
      <w:r w:rsidR="00A6402B" w:rsidRPr="0021671A">
        <w:rPr>
          <w:sz w:val="24"/>
          <w:szCs w:val="24"/>
        </w:rPr>
        <w:t xml:space="preserve">Many neurons outside the CNS are </w:t>
      </w:r>
      <w:hyperlink r:id="rId30" w:anchor="trmMyelinated" w:tgtFrame="_blank" w:history="1">
        <w:proofErr w:type="gramStart"/>
        <w:r w:rsidR="00A6402B" w:rsidRPr="0021671A">
          <w:rPr>
            <w:b/>
            <w:bCs/>
            <w:sz w:val="24"/>
            <w:szCs w:val="24"/>
          </w:rPr>
          <w:t xml:space="preserve">myelinated </w:t>
        </w:r>
        <w:proofErr w:type="gramEnd"/>
      </w:hyperlink>
      <w:r w:rsidR="00A6402B" w:rsidRPr="0021671A">
        <w:rPr>
          <w:sz w:val="24"/>
          <w:szCs w:val="24"/>
        </w:rPr>
        <w:t xml:space="preserve">. Myelin is rich in lipid (fat) and creates an electrically </w:t>
      </w:r>
      <w:proofErr w:type="spellStart"/>
      <w:r w:rsidR="00A6402B" w:rsidRPr="0021671A">
        <w:rPr>
          <w:sz w:val="24"/>
          <w:szCs w:val="24"/>
        </w:rPr>
        <w:t>insulative</w:t>
      </w:r>
      <w:proofErr w:type="spellEnd"/>
      <w:r w:rsidR="00A6402B" w:rsidRPr="0021671A">
        <w:rPr>
          <w:sz w:val="24"/>
          <w:szCs w:val="24"/>
        </w:rPr>
        <w:t xml:space="preserve"> layer around the axon that helps to increase the speed at which impulses travel. Specialised </w:t>
      </w:r>
      <w:hyperlink r:id="rId31" w:anchor="trmSchwannCells" w:tgtFrame="_blank" w:history="1">
        <w:r w:rsidR="00A6402B" w:rsidRPr="0021671A">
          <w:rPr>
            <w:b/>
            <w:bCs/>
            <w:sz w:val="24"/>
            <w:szCs w:val="24"/>
          </w:rPr>
          <w:t xml:space="preserve">Schwann cells </w:t>
        </w:r>
      </w:hyperlink>
      <w:r w:rsidR="00A6402B" w:rsidRPr="0021671A">
        <w:rPr>
          <w:sz w:val="24"/>
          <w:szCs w:val="24"/>
        </w:rPr>
        <w:t xml:space="preserve">produce a tightly wrapped </w:t>
      </w:r>
      <w:hyperlink r:id="rId32" w:anchor="trmMyelinSheath" w:tgtFrame="_blank" w:history="1">
        <w:r w:rsidR="00A6402B" w:rsidRPr="0021671A">
          <w:rPr>
            <w:b/>
            <w:bCs/>
            <w:sz w:val="24"/>
            <w:szCs w:val="24"/>
          </w:rPr>
          <w:t xml:space="preserve">myelin sheath </w:t>
        </w:r>
      </w:hyperlink>
      <w:r w:rsidR="00A6402B" w:rsidRPr="0021671A">
        <w:rPr>
          <w:sz w:val="24"/>
          <w:szCs w:val="24"/>
        </w:rPr>
        <w:t xml:space="preserve">around the axon of a neuron. The outer-most membrane that covers the myelin is called the </w:t>
      </w:r>
      <w:proofErr w:type="spellStart"/>
      <w:r w:rsidR="00A6402B" w:rsidRPr="0021671A">
        <w:rPr>
          <w:sz w:val="24"/>
          <w:szCs w:val="24"/>
        </w:rPr>
        <w:t>neurilemma</w:t>
      </w:r>
      <w:proofErr w:type="spellEnd"/>
      <w:r w:rsidR="00A6402B" w:rsidRPr="0021671A">
        <w:rPr>
          <w:sz w:val="24"/>
          <w:szCs w:val="24"/>
        </w:rPr>
        <w:t xml:space="preserve">. Myelin is rich in lipid (fat) and creates an electrically </w:t>
      </w:r>
      <w:proofErr w:type="spellStart"/>
      <w:r w:rsidR="00A6402B" w:rsidRPr="0021671A">
        <w:rPr>
          <w:sz w:val="24"/>
          <w:szCs w:val="24"/>
        </w:rPr>
        <w:t>insulative</w:t>
      </w:r>
      <w:proofErr w:type="spellEnd"/>
      <w:r w:rsidR="00A6402B" w:rsidRPr="0021671A">
        <w:rPr>
          <w:sz w:val="24"/>
          <w:szCs w:val="24"/>
        </w:rPr>
        <w:t xml:space="preserve"> layer around the axon that helps to increase the speed at which impulses travel. Small gaps between the myelin on the axon are called </w:t>
      </w:r>
      <w:hyperlink r:id="rId33" w:anchor="trmNodeOfRanvier" w:tgtFrame="_blank" w:history="1">
        <w:r w:rsidR="00A6402B" w:rsidRPr="0021671A">
          <w:rPr>
            <w:b/>
            <w:bCs/>
            <w:sz w:val="24"/>
            <w:szCs w:val="24"/>
          </w:rPr>
          <w:t xml:space="preserve">nodes of </w:t>
        </w:r>
        <w:proofErr w:type="gramStart"/>
        <w:r w:rsidR="00A6402B" w:rsidRPr="0021671A">
          <w:rPr>
            <w:b/>
            <w:bCs/>
            <w:sz w:val="24"/>
            <w:szCs w:val="24"/>
          </w:rPr>
          <w:t xml:space="preserve">Ranvier </w:t>
        </w:r>
        <w:proofErr w:type="gramEnd"/>
      </w:hyperlink>
      <w:r w:rsidR="00A6402B" w:rsidRPr="0021671A">
        <w:rPr>
          <w:sz w:val="24"/>
          <w:szCs w:val="24"/>
        </w:rPr>
        <w:t>. These help the electrical impulse 'jump' from section to section to increase the speed of the electrical impulse</w:t>
      </w:r>
    </w:p>
    <w:p w:rsidR="00A6402B" w:rsidRPr="0021671A" w:rsidRDefault="00A6402B" w:rsidP="00A6402B">
      <w:pPr>
        <w:rPr>
          <w:b/>
          <w:sz w:val="24"/>
          <w:szCs w:val="24"/>
        </w:rPr>
      </w:pPr>
      <w:r w:rsidRPr="0021671A">
        <w:rPr>
          <w:b/>
          <w:sz w:val="24"/>
          <w:szCs w:val="24"/>
        </w:rPr>
        <w:t>Axon terminals and the synapse</w:t>
      </w:r>
    </w:p>
    <w:p w:rsidR="00A6402B" w:rsidRPr="0021671A" w:rsidRDefault="00A6402B" w:rsidP="0021671A">
      <w:pPr>
        <w:rPr>
          <w:rFonts w:cs="Arial"/>
          <w:b/>
          <w:sz w:val="24"/>
          <w:szCs w:val="24"/>
        </w:rPr>
      </w:pPr>
      <w:r w:rsidRPr="0021671A">
        <w:rPr>
          <w:sz w:val="24"/>
          <w:szCs w:val="24"/>
        </w:rPr>
        <w:t xml:space="preserve">Axon terminals are found at the end of an axon. This structure allows electrical impulses to be passed from one neuron to the next without the neurons physically touching. The gap between two neurons is called a </w:t>
      </w:r>
      <w:hyperlink r:id="rId34" w:anchor="trmSynapse" w:tgtFrame="_blank" w:history="1">
        <w:proofErr w:type="gramStart"/>
        <w:r w:rsidRPr="0021671A">
          <w:rPr>
            <w:b/>
            <w:bCs/>
            <w:sz w:val="24"/>
            <w:szCs w:val="24"/>
          </w:rPr>
          <w:t xml:space="preserve">synapse </w:t>
        </w:r>
        <w:proofErr w:type="gramEnd"/>
      </w:hyperlink>
      <w:r w:rsidRPr="0021671A">
        <w:rPr>
          <w:sz w:val="24"/>
          <w:szCs w:val="24"/>
        </w:rPr>
        <w:t>. The axon terminals are short extensions that terminate in tiny knobs</w:t>
      </w:r>
      <w:r w:rsidR="00850FF8">
        <w:rPr>
          <w:sz w:val="24"/>
          <w:szCs w:val="24"/>
        </w:rPr>
        <w:t xml:space="preserve"> in the pre-synaptic neuron</w:t>
      </w:r>
      <w:r w:rsidRPr="0021671A">
        <w:rPr>
          <w:sz w:val="24"/>
          <w:szCs w:val="24"/>
        </w:rPr>
        <w:t xml:space="preserve"> that contain chemicals called </w:t>
      </w:r>
      <w:hyperlink r:id="rId35" w:anchor="trmNeurotransmitter" w:tgtFrame="_blank" w:history="1">
        <w:proofErr w:type="gramStart"/>
        <w:r w:rsidRPr="0021671A">
          <w:rPr>
            <w:b/>
            <w:bCs/>
            <w:sz w:val="24"/>
            <w:szCs w:val="24"/>
          </w:rPr>
          <w:t xml:space="preserve">neurotransmitters </w:t>
        </w:r>
        <w:proofErr w:type="gramEnd"/>
      </w:hyperlink>
      <w:r w:rsidRPr="0021671A">
        <w:rPr>
          <w:sz w:val="24"/>
          <w:szCs w:val="24"/>
        </w:rPr>
        <w:t xml:space="preserve">. When an electrical impulse arrives at the end of the axon, it causes neurotransmitter chemicals to be released from tiny storage </w:t>
      </w:r>
      <w:hyperlink r:id="rId36" w:anchor="trmVesicles" w:tgtFrame="_blank" w:history="1">
        <w:proofErr w:type="gramStart"/>
        <w:r w:rsidRPr="0021671A">
          <w:rPr>
            <w:b/>
            <w:bCs/>
            <w:sz w:val="24"/>
            <w:szCs w:val="24"/>
          </w:rPr>
          <w:t xml:space="preserve">vesicles </w:t>
        </w:r>
        <w:proofErr w:type="gramEnd"/>
      </w:hyperlink>
      <w:r w:rsidRPr="0021671A">
        <w:rPr>
          <w:sz w:val="24"/>
          <w:szCs w:val="24"/>
        </w:rPr>
        <w:t xml:space="preserve">. These move across the synaptic gap between the axon and the dendrite of the closest </w:t>
      </w:r>
      <w:r w:rsidR="00850FF8">
        <w:rPr>
          <w:sz w:val="24"/>
          <w:szCs w:val="24"/>
        </w:rPr>
        <w:t xml:space="preserve">post-synaptic </w:t>
      </w:r>
      <w:r w:rsidRPr="0021671A">
        <w:rPr>
          <w:sz w:val="24"/>
          <w:szCs w:val="24"/>
        </w:rPr>
        <w:t>neuron</w:t>
      </w:r>
      <w:r w:rsidR="0021671A" w:rsidRPr="0021671A">
        <w:rPr>
          <w:rFonts w:cs="Arial"/>
          <w:b/>
          <w:sz w:val="24"/>
          <w:szCs w:val="24"/>
        </w:rPr>
        <w:t>.</w:t>
      </w:r>
    </w:p>
    <w:p w:rsidR="00A6402B" w:rsidRPr="0021671A" w:rsidRDefault="00A6402B" w:rsidP="00DB62EA">
      <w:pPr>
        <w:jc w:val="center"/>
        <w:rPr>
          <w:rFonts w:cs="Arial"/>
          <w:sz w:val="24"/>
          <w:szCs w:val="24"/>
          <w:u w:val="single"/>
        </w:rPr>
      </w:pPr>
    </w:p>
    <w:p w:rsidR="009E03AC" w:rsidRDefault="009E03AC" w:rsidP="000848C4">
      <w:pPr>
        <w:rPr>
          <w:rFonts w:cs="Arial"/>
          <w:sz w:val="24"/>
          <w:szCs w:val="24"/>
          <w:u w:val="single"/>
        </w:rPr>
      </w:pPr>
    </w:p>
    <w:p w:rsidR="000848C4" w:rsidRPr="0021671A" w:rsidRDefault="000848C4" w:rsidP="000848C4">
      <w:pPr>
        <w:rPr>
          <w:rFonts w:cs="Arial"/>
          <w:b/>
          <w:sz w:val="24"/>
          <w:szCs w:val="24"/>
          <w:u w:val="single"/>
        </w:rPr>
      </w:pPr>
    </w:p>
    <w:p w:rsidR="00A6402B" w:rsidRPr="0021671A" w:rsidRDefault="00A6402B" w:rsidP="00A6402B">
      <w:pPr>
        <w:jc w:val="center"/>
        <w:rPr>
          <w:rFonts w:cs="Arial"/>
          <w:b/>
          <w:sz w:val="24"/>
          <w:szCs w:val="24"/>
          <w:u w:val="single"/>
        </w:rPr>
      </w:pPr>
      <w:r w:rsidRPr="0021671A">
        <w:rPr>
          <w:rFonts w:cs="Arial"/>
          <w:b/>
          <w:sz w:val="24"/>
          <w:szCs w:val="24"/>
          <w:u w:val="single"/>
        </w:rPr>
        <w:lastRenderedPageBreak/>
        <w:t>The Endocrine System</w:t>
      </w:r>
    </w:p>
    <w:tbl>
      <w:tblPr>
        <w:tblStyle w:val="TableGrid"/>
        <w:tblW w:w="0" w:type="auto"/>
        <w:tblLook w:val="04A0" w:firstRow="1" w:lastRow="0" w:firstColumn="1" w:lastColumn="0" w:noHBand="0" w:noVBand="1"/>
      </w:tblPr>
      <w:tblGrid>
        <w:gridCol w:w="2235"/>
        <w:gridCol w:w="2409"/>
        <w:gridCol w:w="6038"/>
      </w:tblGrid>
      <w:tr w:rsidR="00A6402B" w:rsidRPr="005961ED" w:rsidTr="000848C4">
        <w:tc>
          <w:tcPr>
            <w:tcW w:w="2235" w:type="dxa"/>
          </w:tcPr>
          <w:p w:rsidR="00A6402B" w:rsidRPr="005961ED" w:rsidRDefault="00A6402B" w:rsidP="005961ED">
            <w:pPr>
              <w:jc w:val="center"/>
              <w:rPr>
                <w:rFonts w:cs="Arial"/>
                <w:b/>
                <w:sz w:val="24"/>
                <w:szCs w:val="24"/>
              </w:rPr>
            </w:pPr>
            <w:r w:rsidRPr="005961ED">
              <w:rPr>
                <w:rFonts w:cs="Arial"/>
                <w:b/>
                <w:sz w:val="24"/>
                <w:szCs w:val="24"/>
              </w:rPr>
              <w:t>Gland</w:t>
            </w:r>
          </w:p>
        </w:tc>
        <w:tc>
          <w:tcPr>
            <w:tcW w:w="2409" w:type="dxa"/>
          </w:tcPr>
          <w:p w:rsidR="00A6402B" w:rsidRPr="005961ED" w:rsidRDefault="00A6402B" w:rsidP="005961ED">
            <w:pPr>
              <w:jc w:val="center"/>
              <w:rPr>
                <w:rFonts w:cs="Arial"/>
                <w:b/>
                <w:sz w:val="24"/>
                <w:szCs w:val="24"/>
              </w:rPr>
            </w:pPr>
            <w:r w:rsidRPr="005961ED">
              <w:rPr>
                <w:rFonts w:cs="Arial"/>
                <w:b/>
                <w:sz w:val="24"/>
                <w:szCs w:val="24"/>
              </w:rPr>
              <w:t>Hormones</w:t>
            </w:r>
          </w:p>
        </w:tc>
        <w:tc>
          <w:tcPr>
            <w:tcW w:w="6038" w:type="dxa"/>
          </w:tcPr>
          <w:p w:rsidR="00A6402B" w:rsidRPr="005961ED" w:rsidRDefault="00A6402B" w:rsidP="005961ED">
            <w:pPr>
              <w:jc w:val="center"/>
              <w:rPr>
                <w:rFonts w:cs="Arial"/>
                <w:b/>
                <w:sz w:val="24"/>
                <w:szCs w:val="24"/>
              </w:rPr>
            </w:pPr>
            <w:r w:rsidRPr="005961ED">
              <w:rPr>
                <w:rFonts w:cs="Arial"/>
                <w:b/>
                <w:sz w:val="24"/>
                <w:szCs w:val="24"/>
              </w:rPr>
              <w:t>Action</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Pituitary gland</w:t>
            </w:r>
          </w:p>
        </w:tc>
        <w:tc>
          <w:tcPr>
            <w:tcW w:w="2409" w:type="dxa"/>
          </w:tcPr>
          <w:p w:rsidR="00A6402B" w:rsidRPr="005961ED" w:rsidRDefault="00A6402B" w:rsidP="000848C4">
            <w:pPr>
              <w:rPr>
                <w:rFonts w:cs="Arial"/>
                <w:sz w:val="24"/>
                <w:szCs w:val="24"/>
              </w:rPr>
            </w:pPr>
          </w:p>
          <w:p w:rsidR="00A6402B" w:rsidRPr="005961ED" w:rsidRDefault="00A6402B" w:rsidP="005961ED">
            <w:pPr>
              <w:jc w:val="center"/>
              <w:rPr>
                <w:rFonts w:cs="Arial"/>
                <w:sz w:val="24"/>
                <w:szCs w:val="24"/>
              </w:rPr>
            </w:pPr>
            <w:r w:rsidRPr="005961ED">
              <w:rPr>
                <w:rFonts w:cs="Arial"/>
                <w:sz w:val="24"/>
                <w:szCs w:val="24"/>
              </w:rPr>
              <w:t xml:space="preserve">Oxytocin    </w:t>
            </w:r>
          </w:p>
          <w:p w:rsidR="00A6402B" w:rsidRPr="005961ED" w:rsidRDefault="00A6402B" w:rsidP="005961ED">
            <w:pPr>
              <w:jc w:val="center"/>
              <w:rPr>
                <w:rFonts w:cs="Arial"/>
                <w:sz w:val="24"/>
                <w:szCs w:val="24"/>
              </w:rPr>
            </w:pPr>
            <w:r w:rsidRPr="005961ED">
              <w:rPr>
                <w:rFonts w:cs="Arial"/>
                <w:sz w:val="24"/>
                <w:szCs w:val="24"/>
              </w:rPr>
              <w:t xml:space="preserve"> Thyroid Stimulation Hormone (TSH)    ACTH</w:t>
            </w:r>
          </w:p>
        </w:tc>
        <w:tc>
          <w:tcPr>
            <w:tcW w:w="6038" w:type="dxa"/>
          </w:tcPr>
          <w:p w:rsidR="00A6402B" w:rsidRPr="005961ED" w:rsidRDefault="00A6402B" w:rsidP="005961ED">
            <w:pPr>
              <w:rPr>
                <w:rFonts w:cs="Arial"/>
                <w:sz w:val="24"/>
                <w:szCs w:val="24"/>
              </w:rPr>
            </w:pPr>
            <w:r w:rsidRPr="005961ED">
              <w:rPr>
                <w:rFonts w:cs="Arial"/>
                <w:sz w:val="24"/>
                <w:szCs w:val="24"/>
              </w:rPr>
              <w:t>The ‘Master gland’ as it controls all other glands, for example, TSH signals action in the thyroid, ACTH signals action in the adrenal glands</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Thyroid gland</w:t>
            </w:r>
          </w:p>
        </w:tc>
        <w:tc>
          <w:tcPr>
            <w:tcW w:w="2409" w:type="dxa"/>
          </w:tcPr>
          <w:p w:rsidR="00A6402B" w:rsidRPr="005961ED" w:rsidRDefault="00A6402B" w:rsidP="005961ED">
            <w:pPr>
              <w:jc w:val="center"/>
              <w:rPr>
                <w:rFonts w:cs="Arial"/>
                <w:sz w:val="24"/>
                <w:szCs w:val="24"/>
              </w:rPr>
            </w:pPr>
          </w:p>
          <w:p w:rsidR="00A6402B" w:rsidRPr="005961ED" w:rsidRDefault="00A6402B" w:rsidP="000848C4">
            <w:pPr>
              <w:jc w:val="center"/>
              <w:rPr>
                <w:rFonts w:cs="Arial"/>
                <w:sz w:val="24"/>
                <w:szCs w:val="24"/>
              </w:rPr>
            </w:pPr>
            <w:r w:rsidRPr="005961ED">
              <w:rPr>
                <w:rFonts w:cs="Arial"/>
                <w:sz w:val="24"/>
                <w:szCs w:val="24"/>
              </w:rPr>
              <w:t>Thyroxine</w:t>
            </w:r>
          </w:p>
        </w:tc>
        <w:tc>
          <w:tcPr>
            <w:tcW w:w="6038" w:type="dxa"/>
          </w:tcPr>
          <w:p w:rsidR="00A6402B" w:rsidRPr="005961ED" w:rsidRDefault="00A6402B" w:rsidP="005961ED">
            <w:pPr>
              <w:rPr>
                <w:rFonts w:cs="Arial"/>
                <w:sz w:val="24"/>
                <w:szCs w:val="24"/>
              </w:rPr>
            </w:pPr>
            <w:r w:rsidRPr="005961ED">
              <w:rPr>
                <w:rFonts w:cs="Arial"/>
                <w:sz w:val="24"/>
                <w:szCs w:val="24"/>
              </w:rPr>
              <w:t>Primarily involved with the regulation of metabolism, such as the conversion of food into energy for the muscles</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Parathyroid gland</w:t>
            </w:r>
          </w:p>
          <w:p w:rsidR="00A6402B" w:rsidRPr="005961ED" w:rsidRDefault="00A6402B" w:rsidP="005961ED">
            <w:pPr>
              <w:rPr>
                <w:rFonts w:cs="Arial"/>
                <w:sz w:val="24"/>
                <w:szCs w:val="24"/>
              </w:rPr>
            </w:pPr>
          </w:p>
          <w:p w:rsidR="00A6402B" w:rsidRPr="005961ED" w:rsidRDefault="00A6402B" w:rsidP="005961ED">
            <w:pPr>
              <w:rPr>
                <w:rFonts w:cs="Arial"/>
                <w:sz w:val="24"/>
                <w:szCs w:val="24"/>
              </w:rPr>
            </w:pPr>
          </w:p>
        </w:tc>
        <w:tc>
          <w:tcPr>
            <w:tcW w:w="2409"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proofErr w:type="spellStart"/>
            <w:r w:rsidRPr="005961ED">
              <w:rPr>
                <w:rFonts w:cs="Arial"/>
                <w:sz w:val="24"/>
                <w:szCs w:val="24"/>
              </w:rPr>
              <w:t>Parathormone</w:t>
            </w:r>
            <w:proofErr w:type="spellEnd"/>
          </w:p>
        </w:tc>
        <w:tc>
          <w:tcPr>
            <w:tcW w:w="6038" w:type="dxa"/>
          </w:tcPr>
          <w:p w:rsidR="00A6402B" w:rsidRPr="005961ED" w:rsidRDefault="00A6402B" w:rsidP="005961ED">
            <w:pPr>
              <w:rPr>
                <w:rFonts w:cs="Arial"/>
                <w:sz w:val="24"/>
                <w:szCs w:val="24"/>
              </w:rPr>
            </w:pPr>
            <w:r w:rsidRPr="005961ED">
              <w:rPr>
                <w:sz w:val="24"/>
                <w:szCs w:val="24"/>
                <w:lang w:val="en"/>
              </w:rPr>
              <w:t>PTH essentially acts to increase the concentration of calcium in the blood from kidneys and bone</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Pancreas</w:t>
            </w:r>
          </w:p>
          <w:p w:rsidR="00A6402B" w:rsidRPr="005961ED" w:rsidRDefault="00A6402B" w:rsidP="005961ED">
            <w:pPr>
              <w:jc w:val="center"/>
              <w:rPr>
                <w:rFonts w:cs="Arial"/>
                <w:sz w:val="24"/>
                <w:szCs w:val="24"/>
              </w:rPr>
            </w:pPr>
          </w:p>
          <w:p w:rsidR="00A6402B" w:rsidRPr="005961ED" w:rsidRDefault="00A6402B" w:rsidP="005961ED">
            <w:pPr>
              <w:jc w:val="center"/>
              <w:rPr>
                <w:rFonts w:cs="Arial"/>
                <w:sz w:val="24"/>
                <w:szCs w:val="24"/>
              </w:rPr>
            </w:pPr>
          </w:p>
        </w:tc>
        <w:tc>
          <w:tcPr>
            <w:tcW w:w="2409"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Insulin</w:t>
            </w:r>
          </w:p>
        </w:tc>
        <w:tc>
          <w:tcPr>
            <w:tcW w:w="6038" w:type="dxa"/>
          </w:tcPr>
          <w:p w:rsidR="00A6402B" w:rsidRPr="005961ED" w:rsidRDefault="00A6402B" w:rsidP="005961ED">
            <w:pPr>
              <w:rPr>
                <w:rFonts w:cs="Arial"/>
                <w:color w:val="000000" w:themeColor="text1"/>
                <w:sz w:val="24"/>
                <w:szCs w:val="24"/>
              </w:rPr>
            </w:pPr>
            <w:r w:rsidRPr="005961ED">
              <w:rPr>
                <w:color w:val="000000" w:themeColor="text1"/>
                <w:sz w:val="24"/>
                <w:szCs w:val="24"/>
                <w:lang w:val="en"/>
              </w:rPr>
              <w:t xml:space="preserve">Promotes the absorption of </w:t>
            </w:r>
            <w:hyperlink r:id="rId37" w:tooltip="Glucose" w:history="1">
              <w:r w:rsidRPr="005961ED">
                <w:rPr>
                  <w:rStyle w:val="Hyperlink"/>
                  <w:color w:val="000000" w:themeColor="text1"/>
                  <w:sz w:val="24"/>
                  <w:szCs w:val="24"/>
                  <w:lang w:val="en"/>
                </w:rPr>
                <w:t>glucose</w:t>
              </w:r>
            </w:hyperlink>
            <w:r w:rsidRPr="005961ED">
              <w:rPr>
                <w:color w:val="000000" w:themeColor="text1"/>
                <w:sz w:val="24"/>
                <w:szCs w:val="24"/>
                <w:lang w:val="en"/>
              </w:rPr>
              <w:t xml:space="preserve"> </w:t>
            </w:r>
            <w:r w:rsidRPr="005961ED">
              <w:rPr>
                <w:i/>
                <w:iCs/>
                <w:color w:val="000000" w:themeColor="text1"/>
                <w:sz w:val="24"/>
                <w:szCs w:val="24"/>
                <w:lang w:val="en"/>
              </w:rPr>
              <w:t>from</w:t>
            </w:r>
            <w:r w:rsidRPr="005961ED">
              <w:rPr>
                <w:color w:val="000000" w:themeColor="text1"/>
                <w:sz w:val="24"/>
                <w:szCs w:val="24"/>
                <w:lang w:val="en"/>
              </w:rPr>
              <w:t xml:space="preserve"> the blood into </w:t>
            </w:r>
            <w:hyperlink r:id="rId38" w:tooltip="Fat cell" w:history="1">
              <w:r w:rsidRPr="005961ED">
                <w:rPr>
                  <w:rStyle w:val="Hyperlink"/>
                  <w:color w:val="000000" w:themeColor="text1"/>
                  <w:sz w:val="24"/>
                  <w:szCs w:val="24"/>
                  <w:lang w:val="en"/>
                </w:rPr>
                <w:t>fat</w:t>
              </w:r>
            </w:hyperlink>
            <w:r w:rsidRPr="005961ED">
              <w:rPr>
                <w:color w:val="000000" w:themeColor="text1"/>
                <w:sz w:val="24"/>
                <w:szCs w:val="24"/>
                <w:lang w:val="en"/>
              </w:rPr>
              <w:t xml:space="preserve">, </w:t>
            </w:r>
            <w:hyperlink r:id="rId39" w:tooltip="Liver" w:history="1">
              <w:r w:rsidRPr="005961ED">
                <w:rPr>
                  <w:rStyle w:val="Hyperlink"/>
                  <w:color w:val="000000" w:themeColor="text1"/>
                  <w:sz w:val="24"/>
                  <w:szCs w:val="24"/>
                  <w:lang w:val="en"/>
                </w:rPr>
                <w:t>liver</w:t>
              </w:r>
            </w:hyperlink>
            <w:r w:rsidRPr="005961ED">
              <w:rPr>
                <w:color w:val="000000" w:themeColor="text1"/>
                <w:sz w:val="24"/>
                <w:szCs w:val="24"/>
                <w:lang w:val="en"/>
              </w:rPr>
              <w:t xml:space="preserve"> and </w:t>
            </w:r>
            <w:hyperlink r:id="rId40" w:tooltip="Skeletal muscle" w:history="1">
              <w:r w:rsidRPr="005961ED">
                <w:rPr>
                  <w:rStyle w:val="Hyperlink"/>
                  <w:color w:val="000000" w:themeColor="text1"/>
                  <w:sz w:val="24"/>
                  <w:szCs w:val="24"/>
                  <w:lang w:val="en"/>
                </w:rPr>
                <w:t>skeletal muscle</w:t>
              </w:r>
            </w:hyperlink>
            <w:r w:rsidRPr="005961ED">
              <w:rPr>
                <w:color w:val="000000" w:themeColor="text1"/>
                <w:sz w:val="24"/>
                <w:szCs w:val="24"/>
                <w:lang w:val="en"/>
              </w:rPr>
              <w:t xml:space="preserve"> cells</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Adrenal glands</w:t>
            </w:r>
          </w:p>
          <w:p w:rsidR="00A6402B" w:rsidRPr="005961ED" w:rsidRDefault="00A6402B" w:rsidP="005961ED">
            <w:pPr>
              <w:jc w:val="center"/>
              <w:rPr>
                <w:rFonts w:cs="Arial"/>
                <w:sz w:val="24"/>
                <w:szCs w:val="24"/>
              </w:rPr>
            </w:pPr>
          </w:p>
          <w:p w:rsidR="00A6402B" w:rsidRPr="005961ED" w:rsidRDefault="00A6402B" w:rsidP="005961ED">
            <w:pPr>
              <w:jc w:val="center"/>
              <w:rPr>
                <w:rFonts w:cs="Arial"/>
                <w:sz w:val="24"/>
                <w:szCs w:val="24"/>
              </w:rPr>
            </w:pPr>
          </w:p>
        </w:tc>
        <w:tc>
          <w:tcPr>
            <w:tcW w:w="2409" w:type="dxa"/>
          </w:tcPr>
          <w:p w:rsidR="00A6402B" w:rsidRPr="005961ED" w:rsidRDefault="00A6402B" w:rsidP="005961ED">
            <w:pPr>
              <w:jc w:val="center"/>
              <w:rPr>
                <w:rFonts w:cs="Arial"/>
                <w:sz w:val="24"/>
                <w:szCs w:val="24"/>
              </w:rPr>
            </w:pPr>
          </w:p>
          <w:p w:rsidR="00A6402B" w:rsidRPr="005961ED" w:rsidRDefault="000848C4" w:rsidP="005961ED">
            <w:pPr>
              <w:jc w:val="center"/>
              <w:rPr>
                <w:rFonts w:cs="Arial"/>
                <w:sz w:val="24"/>
                <w:szCs w:val="24"/>
              </w:rPr>
            </w:pPr>
            <w:r>
              <w:rPr>
                <w:rFonts w:cs="Arial"/>
                <w:sz w:val="24"/>
                <w:szCs w:val="24"/>
              </w:rPr>
              <w:t xml:space="preserve">Adrenaline &amp; </w:t>
            </w:r>
            <w:r w:rsidR="00A6402B" w:rsidRPr="005961ED">
              <w:rPr>
                <w:rFonts w:cs="Arial"/>
                <w:sz w:val="24"/>
                <w:szCs w:val="24"/>
              </w:rPr>
              <w:t>Noradrenaline</w:t>
            </w:r>
          </w:p>
        </w:tc>
        <w:tc>
          <w:tcPr>
            <w:tcW w:w="6038" w:type="dxa"/>
          </w:tcPr>
          <w:p w:rsidR="00A6402B" w:rsidRPr="005961ED" w:rsidRDefault="00A6402B" w:rsidP="005961ED">
            <w:pPr>
              <w:rPr>
                <w:rFonts w:cs="Arial"/>
                <w:sz w:val="24"/>
                <w:szCs w:val="24"/>
              </w:rPr>
            </w:pPr>
            <w:r w:rsidRPr="005961ED">
              <w:rPr>
                <w:rFonts w:cs="Arial"/>
                <w:sz w:val="24"/>
                <w:szCs w:val="24"/>
              </w:rPr>
              <w:t>Responsible for reacting to threat via the fight or flight response</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Ovaries (female)</w:t>
            </w:r>
          </w:p>
        </w:tc>
        <w:tc>
          <w:tcPr>
            <w:tcW w:w="2409"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Oestrogen and progesterone</w:t>
            </w:r>
          </w:p>
        </w:tc>
        <w:tc>
          <w:tcPr>
            <w:tcW w:w="6038" w:type="dxa"/>
          </w:tcPr>
          <w:p w:rsidR="00A6402B" w:rsidRPr="005961ED" w:rsidRDefault="00A6402B" w:rsidP="005961ED">
            <w:pPr>
              <w:rPr>
                <w:rFonts w:cs="Arial"/>
                <w:sz w:val="24"/>
                <w:szCs w:val="24"/>
              </w:rPr>
            </w:pPr>
            <w:proofErr w:type="gramStart"/>
            <w:r w:rsidRPr="005961ED">
              <w:rPr>
                <w:color w:val="000000" w:themeColor="text1"/>
                <w:sz w:val="24"/>
                <w:szCs w:val="24"/>
                <w:lang w:val="en"/>
              </w:rPr>
              <w:t>responsible</w:t>
            </w:r>
            <w:proofErr w:type="gramEnd"/>
            <w:r w:rsidRPr="005961ED">
              <w:rPr>
                <w:color w:val="000000" w:themeColor="text1"/>
                <w:sz w:val="24"/>
                <w:szCs w:val="24"/>
                <w:lang w:val="en"/>
              </w:rPr>
              <w:t xml:space="preserve"> for the development and regulation of the female </w:t>
            </w:r>
            <w:hyperlink r:id="rId41" w:tooltip="Reproductive system" w:history="1">
              <w:r w:rsidRPr="005961ED">
                <w:rPr>
                  <w:rStyle w:val="Hyperlink"/>
                  <w:color w:val="000000" w:themeColor="text1"/>
                  <w:sz w:val="24"/>
                  <w:szCs w:val="24"/>
                  <w:lang w:val="en"/>
                </w:rPr>
                <w:t>reproductive system</w:t>
              </w:r>
            </w:hyperlink>
            <w:r w:rsidRPr="005961ED">
              <w:rPr>
                <w:color w:val="000000" w:themeColor="text1"/>
                <w:sz w:val="24"/>
                <w:szCs w:val="24"/>
                <w:lang w:val="en"/>
              </w:rPr>
              <w:t xml:space="preserve"> and </w:t>
            </w:r>
            <w:hyperlink r:id="rId42" w:tooltip="Secondary sex characteristic" w:history="1">
              <w:r w:rsidRPr="005961ED">
                <w:rPr>
                  <w:rStyle w:val="Hyperlink"/>
                  <w:color w:val="000000" w:themeColor="text1"/>
                  <w:sz w:val="24"/>
                  <w:szCs w:val="24"/>
                  <w:lang w:val="en"/>
                </w:rPr>
                <w:t>secondary sex characteristics</w:t>
              </w:r>
            </w:hyperlink>
            <w:r w:rsidRPr="005961ED">
              <w:rPr>
                <w:color w:val="000000" w:themeColor="text1"/>
                <w:sz w:val="24"/>
                <w:szCs w:val="24"/>
                <w:lang w:val="en"/>
              </w:rPr>
              <w:t>.</w:t>
            </w:r>
          </w:p>
        </w:tc>
      </w:tr>
      <w:tr w:rsidR="00A6402B" w:rsidRPr="005961ED" w:rsidTr="000848C4">
        <w:tc>
          <w:tcPr>
            <w:tcW w:w="2235"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Testes (male)</w:t>
            </w:r>
          </w:p>
        </w:tc>
        <w:tc>
          <w:tcPr>
            <w:tcW w:w="2409" w:type="dxa"/>
          </w:tcPr>
          <w:p w:rsidR="00A6402B" w:rsidRPr="005961ED" w:rsidRDefault="00A6402B" w:rsidP="005961ED">
            <w:pPr>
              <w:jc w:val="center"/>
              <w:rPr>
                <w:rFonts w:cs="Arial"/>
                <w:sz w:val="24"/>
                <w:szCs w:val="24"/>
              </w:rPr>
            </w:pPr>
          </w:p>
          <w:p w:rsidR="00A6402B" w:rsidRPr="005961ED" w:rsidRDefault="00A6402B" w:rsidP="000848C4">
            <w:pPr>
              <w:rPr>
                <w:rFonts w:cs="Arial"/>
                <w:sz w:val="24"/>
                <w:szCs w:val="24"/>
              </w:rPr>
            </w:pPr>
            <w:r w:rsidRPr="005961ED">
              <w:rPr>
                <w:rFonts w:cs="Arial"/>
                <w:sz w:val="24"/>
                <w:szCs w:val="24"/>
              </w:rPr>
              <w:t>Testosterone</w:t>
            </w:r>
          </w:p>
        </w:tc>
        <w:tc>
          <w:tcPr>
            <w:tcW w:w="6038" w:type="dxa"/>
          </w:tcPr>
          <w:p w:rsidR="00A6402B" w:rsidRPr="005961ED" w:rsidRDefault="00A6402B" w:rsidP="005961ED">
            <w:pPr>
              <w:rPr>
                <w:rFonts w:cs="Arial"/>
                <w:sz w:val="24"/>
                <w:szCs w:val="24"/>
              </w:rPr>
            </w:pPr>
            <w:r w:rsidRPr="005961ED">
              <w:rPr>
                <w:color w:val="000000" w:themeColor="text1"/>
                <w:sz w:val="24"/>
                <w:szCs w:val="24"/>
                <w:lang w:val="en"/>
              </w:rPr>
              <w:t xml:space="preserve">a key role in the development of </w:t>
            </w:r>
            <w:hyperlink r:id="rId43" w:tooltip="Male reproductive system" w:history="1">
              <w:r w:rsidRPr="005961ED">
                <w:rPr>
                  <w:rStyle w:val="Hyperlink"/>
                  <w:color w:val="000000" w:themeColor="text1"/>
                  <w:sz w:val="24"/>
                  <w:szCs w:val="24"/>
                  <w:lang w:val="en"/>
                </w:rPr>
                <w:t>male reproductive</w:t>
              </w:r>
            </w:hyperlink>
            <w:r w:rsidRPr="005961ED">
              <w:rPr>
                <w:color w:val="000000" w:themeColor="text1"/>
                <w:sz w:val="24"/>
                <w:szCs w:val="24"/>
                <w:lang w:val="en"/>
              </w:rPr>
              <w:t xml:space="preserve"> system such as the testis and </w:t>
            </w:r>
            <w:hyperlink r:id="rId44" w:tooltip="Prostate" w:history="1">
              <w:r w:rsidRPr="005961ED">
                <w:rPr>
                  <w:rStyle w:val="Hyperlink"/>
                  <w:color w:val="000000" w:themeColor="text1"/>
                  <w:sz w:val="24"/>
                  <w:szCs w:val="24"/>
                  <w:lang w:val="en"/>
                </w:rPr>
                <w:t>prostate</w:t>
              </w:r>
            </w:hyperlink>
            <w:r w:rsidRPr="005961ED">
              <w:rPr>
                <w:color w:val="000000" w:themeColor="text1"/>
                <w:sz w:val="24"/>
                <w:szCs w:val="24"/>
                <w:lang w:val="en"/>
              </w:rPr>
              <w:t xml:space="preserve">, as well as promoting </w:t>
            </w:r>
            <w:hyperlink r:id="rId45" w:tooltip="Secondary sexual characteristic" w:history="1">
              <w:r w:rsidRPr="005961ED">
                <w:rPr>
                  <w:rStyle w:val="Hyperlink"/>
                  <w:color w:val="000000" w:themeColor="text1"/>
                  <w:sz w:val="24"/>
                  <w:szCs w:val="24"/>
                  <w:lang w:val="en"/>
                </w:rPr>
                <w:t>secondary sexual characteristics</w:t>
              </w:r>
            </w:hyperlink>
            <w:r w:rsidRPr="005961ED">
              <w:rPr>
                <w:color w:val="000000" w:themeColor="text1"/>
                <w:sz w:val="24"/>
                <w:szCs w:val="24"/>
                <w:lang w:val="en"/>
              </w:rPr>
              <w:t xml:space="preserve"> such as increased </w:t>
            </w:r>
            <w:hyperlink r:id="rId46" w:tooltip="Muscle" w:history="1">
              <w:r w:rsidRPr="005961ED">
                <w:rPr>
                  <w:rStyle w:val="Hyperlink"/>
                  <w:color w:val="000000" w:themeColor="text1"/>
                  <w:sz w:val="24"/>
                  <w:szCs w:val="24"/>
                  <w:lang w:val="en"/>
                </w:rPr>
                <w:t>muscle</w:t>
              </w:r>
            </w:hyperlink>
            <w:r w:rsidRPr="005961ED">
              <w:rPr>
                <w:color w:val="000000" w:themeColor="text1"/>
                <w:sz w:val="24"/>
                <w:szCs w:val="24"/>
                <w:lang w:val="en"/>
              </w:rPr>
              <w:t xml:space="preserve"> and </w:t>
            </w:r>
            <w:hyperlink r:id="rId47" w:tooltip="Bone" w:history="1">
              <w:r w:rsidRPr="005961ED">
                <w:rPr>
                  <w:rStyle w:val="Hyperlink"/>
                  <w:color w:val="000000" w:themeColor="text1"/>
                  <w:sz w:val="24"/>
                  <w:szCs w:val="24"/>
                  <w:lang w:val="en"/>
                </w:rPr>
                <w:t>bone</w:t>
              </w:r>
            </w:hyperlink>
            <w:r w:rsidRPr="005961ED">
              <w:rPr>
                <w:color w:val="000000" w:themeColor="text1"/>
                <w:sz w:val="24"/>
                <w:szCs w:val="24"/>
                <w:lang w:val="en"/>
              </w:rPr>
              <w:t xml:space="preserve"> mass, and the growth of </w:t>
            </w:r>
            <w:hyperlink r:id="rId48" w:tooltip="Androgenic hair" w:history="1">
              <w:r w:rsidRPr="005961ED">
                <w:rPr>
                  <w:rStyle w:val="Hyperlink"/>
                  <w:color w:val="000000" w:themeColor="text1"/>
                  <w:sz w:val="24"/>
                  <w:szCs w:val="24"/>
                  <w:lang w:val="en"/>
                </w:rPr>
                <w:t>body hair</w:t>
              </w:r>
            </w:hyperlink>
            <w:r w:rsidRPr="005961ED">
              <w:rPr>
                <w:color w:val="000000" w:themeColor="text1"/>
                <w:sz w:val="24"/>
                <w:szCs w:val="24"/>
                <w:lang w:val="en"/>
              </w:rPr>
              <w:t xml:space="preserve">. </w:t>
            </w:r>
          </w:p>
        </w:tc>
      </w:tr>
    </w:tbl>
    <w:p w:rsidR="0021671A" w:rsidRDefault="000848C4" w:rsidP="00A6402B">
      <w:pPr>
        <w:jc w:val="center"/>
        <w:rPr>
          <w:rFonts w:cs="Arial"/>
          <w:b/>
          <w:sz w:val="24"/>
          <w:szCs w:val="24"/>
          <w:u w:val="single"/>
        </w:rPr>
      </w:pPr>
      <w:r>
        <w:rPr>
          <w:noProof/>
          <w:lang w:eastAsia="en-GB"/>
        </w:rPr>
        <w:drawing>
          <wp:anchor distT="0" distB="0" distL="114300" distR="114300" simplePos="0" relativeHeight="251747328" behindDoc="0" locked="0" layoutInCell="1" allowOverlap="1" wp14:anchorId="009E9C4B" wp14:editId="5FDE954D">
            <wp:simplePos x="0" y="0"/>
            <wp:positionH relativeFrom="column">
              <wp:posOffset>1169581</wp:posOffset>
            </wp:positionH>
            <wp:positionV relativeFrom="paragraph">
              <wp:posOffset>118568</wp:posOffset>
            </wp:positionV>
            <wp:extent cx="3923414" cy="4255906"/>
            <wp:effectExtent l="0" t="0" r="127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923193" cy="4255666"/>
                    </a:xfrm>
                    <a:prstGeom prst="rect">
                      <a:avLst/>
                    </a:prstGeom>
                  </pic:spPr>
                </pic:pic>
              </a:graphicData>
            </a:graphic>
            <wp14:sizeRelH relativeFrom="page">
              <wp14:pctWidth>0</wp14:pctWidth>
            </wp14:sizeRelH>
            <wp14:sizeRelV relativeFrom="page">
              <wp14:pctHeight>0</wp14:pctHeight>
            </wp14:sizeRelV>
          </wp:anchor>
        </w:drawing>
      </w: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21671A" w:rsidRDefault="0021671A" w:rsidP="00A6402B">
      <w:pPr>
        <w:jc w:val="center"/>
        <w:rPr>
          <w:rFonts w:cs="Arial"/>
          <w:b/>
          <w:sz w:val="24"/>
          <w:szCs w:val="24"/>
          <w:u w:val="single"/>
        </w:rPr>
      </w:pPr>
    </w:p>
    <w:p w:rsidR="000848C4" w:rsidRDefault="000848C4" w:rsidP="00A6402B">
      <w:pPr>
        <w:jc w:val="center"/>
        <w:rPr>
          <w:rFonts w:cs="Arial"/>
          <w:b/>
          <w:sz w:val="24"/>
          <w:szCs w:val="24"/>
          <w:u w:val="single"/>
        </w:rPr>
      </w:pPr>
    </w:p>
    <w:p w:rsidR="000848C4" w:rsidRDefault="000848C4" w:rsidP="00A6402B">
      <w:pPr>
        <w:jc w:val="center"/>
        <w:rPr>
          <w:rFonts w:cs="Arial"/>
          <w:b/>
          <w:sz w:val="24"/>
          <w:szCs w:val="24"/>
          <w:u w:val="single"/>
        </w:rPr>
      </w:pPr>
    </w:p>
    <w:p w:rsidR="000848C4" w:rsidRDefault="000848C4" w:rsidP="00A6402B">
      <w:pPr>
        <w:jc w:val="center"/>
        <w:rPr>
          <w:rFonts w:cs="Arial"/>
          <w:b/>
          <w:sz w:val="24"/>
          <w:szCs w:val="24"/>
          <w:u w:val="single"/>
        </w:rPr>
      </w:pPr>
    </w:p>
    <w:p w:rsidR="000848C4" w:rsidRDefault="000848C4" w:rsidP="00A6402B">
      <w:pPr>
        <w:jc w:val="center"/>
        <w:rPr>
          <w:rFonts w:cs="Arial"/>
          <w:b/>
          <w:sz w:val="24"/>
          <w:szCs w:val="24"/>
          <w:u w:val="single"/>
        </w:rPr>
      </w:pPr>
    </w:p>
    <w:p w:rsidR="009E03AC" w:rsidRDefault="009E03AC" w:rsidP="00A6402B">
      <w:pPr>
        <w:jc w:val="center"/>
        <w:rPr>
          <w:rFonts w:cs="Arial"/>
          <w:b/>
          <w:sz w:val="24"/>
          <w:szCs w:val="24"/>
          <w:u w:val="single"/>
        </w:rPr>
      </w:pPr>
    </w:p>
    <w:p w:rsidR="00A6402B" w:rsidRPr="005961ED" w:rsidRDefault="00A6402B" w:rsidP="00A6402B">
      <w:pPr>
        <w:jc w:val="center"/>
        <w:rPr>
          <w:rFonts w:cs="Arial"/>
          <w:b/>
          <w:sz w:val="24"/>
          <w:szCs w:val="24"/>
          <w:u w:val="single"/>
        </w:rPr>
      </w:pPr>
      <w:r w:rsidRPr="005961ED">
        <w:rPr>
          <w:rFonts w:cs="Arial"/>
          <w:b/>
          <w:sz w:val="24"/>
          <w:szCs w:val="24"/>
          <w:u w:val="single"/>
        </w:rPr>
        <w:lastRenderedPageBreak/>
        <w:t>The endocrine system: Fight or flight</w:t>
      </w:r>
    </w:p>
    <w:p w:rsidR="00A6402B" w:rsidRPr="005961ED" w:rsidRDefault="00A6402B" w:rsidP="00A6402B">
      <w:pPr>
        <w:rPr>
          <w:rFonts w:cs="Arial"/>
          <w:b/>
          <w:sz w:val="24"/>
          <w:szCs w:val="24"/>
        </w:rPr>
      </w:pPr>
      <w:r w:rsidRPr="005961ED">
        <w:rPr>
          <w:rFonts w:cs="Arial"/>
          <w:b/>
          <w:sz w:val="24"/>
          <w:szCs w:val="24"/>
        </w:rPr>
        <w:t>Outline the key processes involved with the fight or flight response, make reference to the role of adrenalin in your answer (6 marks)</w:t>
      </w:r>
    </w:p>
    <w:p w:rsidR="00A6402B" w:rsidRPr="005961ED" w:rsidRDefault="00A6402B" w:rsidP="00A6402B">
      <w:pPr>
        <w:rPr>
          <w:rFonts w:cs="TimesNewRomanPSMT"/>
          <w:sz w:val="24"/>
          <w:szCs w:val="24"/>
        </w:rPr>
      </w:pPr>
      <w:r w:rsidRPr="005961ED">
        <w:rPr>
          <w:rFonts w:cs="TimesNewRomanPSMT"/>
          <w:b/>
          <w:noProof/>
          <w:sz w:val="24"/>
          <w:szCs w:val="24"/>
          <w:lang w:eastAsia="en-GB"/>
        </w:rPr>
        <mc:AlternateContent>
          <mc:Choice Requires="wps">
            <w:drawing>
              <wp:anchor distT="0" distB="0" distL="114300" distR="114300" simplePos="0" relativeHeight="251720704" behindDoc="0" locked="0" layoutInCell="1" allowOverlap="1" wp14:anchorId="14C736E8" wp14:editId="39921861">
                <wp:simplePos x="0" y="0"/>
                <wp:positionH relativeFrom="column">
                  <wp:posOffset>-159488</wp:posOffset>
                </wp:positionH>
                <wp:positionV relativeFrom="paragraph">
                  <wp:posOffset>273596</wp:posOffset>
                </wp:positionV>
                <wp:extent cx="7150100" cy="1403498"/>
                <wp:effectExtent l="0" t="0" r="12700" b="25400"/>
                <wp:wrapNone/>
                <wp:docPr id="299" name="Rectangle 299"/>
                <wp:cNvGraphicFramePr/>
                <a:graphic xmlns:a="http://schemas.openxmlformats.org/drawingml/2006/main">
                  <a:graphicData uri="http://schemas.microsoft.com/office/word/2010/wordprocessingShape">
                    <wps:wsp>
                      <wps:cNvSpPr/>
                      <wps:spPr>
                        <a:xfrm>
                          <a:off x="0" y="0"/>
                          <a:ext cx="7150100" cy="1403498"/>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12.55pt;margin-top:21.55pt;width:563pt;height:1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nRagIAAMkEAAAOAAAAZHJzL2Uyb0RvYy54bWysVE1v2zAMvQ/YfxB0Xx2n6doYdYqgQYYB&#10;RRusHXpmZTk2IEuapMTJfv2eZPdj3U7DclBIkXoinx59eXXoFNtL51ujS56fTDiTWpiq1duSf39Y&#10;f7rgzAfSFSmjZcmP0vOrxccPl70t5NQ0RlXSMYBoX/S25E0ItsgyLxrZkT8xVmoEa+M6CnDdNqsc&#10;9UDvVDadTD5nvXGVdUZI77G7GoJ8kfDrWopwV9deBqZKjtpCWl1an+KaLS6p2DqyTSvGMugfquio&#10;1bj0BWpFgdjOtX9Ada1wxps6nAjTZaauWyFTD+gmn7zr5r4hK1MvIMfbF5r8/4MVt/uNY21V8ul8&#10;zpmmDo/0DbSR3irJ4iYo6q0vkHlvN270PMzY76F2XfxHJ+yQaD2+0CoPgQlsnudn6A3sC8Ty2eR0&#10;Nr+IqNnrcet8+CJNx6JRcocCEp20v/FhSH1Oibdps26Vwj4VSrO+5Kf5+RnwCQqqFQWYnUVPXm85&#10;I7WFNEVwCdEb1VbxdDzsj/5aObYnqAOiqkz/gKI5U+QDAugk/cZifzsay1mRb4bDKTSmKR2hZRLf&#10;WH3kb2AsWk+mOoJ0ZwY1eivWLdBucOmGHOQHqjBS4Q5LrQzaM6PFWWPcz7/tx3yoAlHOesgZvf/Y&#10;kZPo5auGXub5bBb1n5zZ2fkUjnsbeXob0bvu2oCTHMNrRTJjflDPZu1M94jJW8ZbESItcPfA8uhc&#10;h2HMMLtCLpcpDZq3FG70vRURPPIUeXw4PJKz49sHvMCteZY+Fe8kMOTGk9osd8HUbdLHK6/QVXQw&#10;L0lh42zHgXzrp6zXL9DiFwAAAP//AwBQSwMEFAAGAAgAAAAhAFYsg2HhAAAACwEAAA8AAABkcnMv&#10;ZG93bnJldi54bWxMj8FOwzAMhu9IvENkJG5b0rJVozSdUBFoElzYuHDLWtNUbZyqyZby9mSncbIs&#10;f/r9/cV2NgM74+Q6SxKSpQCGVNumo1bC1+F1sQHmvKJGDZZQwi862Ja3N4XKGxvoE89737IYQi5X&#10;ErT3Y865qzUa5ZZ2RIq3HzsZ5eM6tbyZVIjhZuCpEBk3qqP4QasRK411vz8ZCd9vm49QhaCRr3l/&#10;2FUie3/ppby/m5+fgHmc/RWGi35UhzI6He2JGscGCYt0nURUwuohzguQCPEI7CghzVYJ8LLg/zuU&#10;fwAAAP//AwBQSwECLQAUAAYACAAAACEAtoM4kv4AAADhAQAAEwAAAAAAAAAAAAAAAAAAAAAAW0Nv&#10;bnRlbnRfVHlwZXNdLnhtbFBLAQItABQABgAIAAAAIQA4/SH/1gAAAJQBAAALAAAAAAAAAAAAAAAA&#10;AC8BAABfcmVscy8ucmVsc1BLAQItABQABgAIAAAAIQBwxRnRagIAAMkEAAAOAAAAAAAAAAAAAAAA&#10;AC4CAABkcnMvZTJvRG9jLnhtbFBLAQItABQABgAIAAAAIQBWLINh4QAAAAsBAAAPAAAAAAAAAAAA&#10;AAAAAMQEAABkcnMvZG93bnJldi54bWxQSwUGAAAAAAQABADzAAAA0gUAAAAA&#10;" filled="f" strokecolor="windowText" strokeweight=".25pt"/>
            </w:pict>
          </mc:Fallback>
        </mc:AlternateContent>
      </w:r>
      <w:r w:rsidRPr="005961ED">
        <w:rPr>
          <w:rFonts w:cs="TimesNewRomanPSMT"/>
          <w:b/>
          <w:sz w:val="24"/>
          <w:szCs w:val="24"/>
        </w:rPr>
        <w:t>Core knowledge 1</w:t>
      </w:r>
      <w:r w:rsidRPr="005961ED">
        <w:rPr>
          <w:rFonts w:cs="TimesNewRomanPSMT"/>
          <w:sz w:val="24"/>
          <w:szCs w:val="24"/>
        </w:rPr>
        <w:t>: up for the fight (or flight)</w:t>
      </w:r>
    </w:p>
    <w:p w:rsidR="00A6402B" w:rsidRPr="000848C4" w:rsidRDefault="00A6402B" w:rsidP="00A6402B">
      <w:pPr>
        <w:rPr>
          <w:rFonts w:cs="TimesNewRomanPSMT"/>
          <w:color w:val="000000" w:themeColor="text1"/>
          <w:sz w:val="24"/>
          <w:szCs w:val="24"/>
        </w:rPr>
      </w:pPr>
      <w:r w:rsidRPr="000848C4">
        <w:rPr>
          <w:rFonts w:cs="TimesNewRomanPSMT"/>
          <w:color w:val="000000" w:themeColor="text1"/>
          <w:sz w:val="24"/>
          <w:szCs w:val="24"/>
        </w:rPr>
        <w:t xml:space="preserve">A person will change from their normal resting state (the parasympathetic state) to the physiologically aroused sympathetic state when faced with a perceived threat.  This causes the pituitary gland to </w:t>
      </w:r>
      <w:proofErr w:type="gramStart"/>
      <w:r w:rsidRPr="000848C4">
        <w:rPr>
          <w:rFonts w:cs="TimesNewRomanPSMT"/>
          <w:color w:val="000000" w:themeColor="text1"/>
          <w:sz w:val="24"/>
          <w:szCs w:val="24"/>
        </w:rPr>
        <w:t>release  adrenocorticotrophic</w:t>
      </w:r>
      <w:proofErr w:type="gramEnd"/>
      <w:r w:rsidRPr="000848C4">
        <w:rPr>
          <w:rFonts w:cs="TimesNewRomanPSMT"/>
          <w:color w:val="000000" w:themeColor="text1"/>
          <w:sz w:val="24"/>
          <w:szCs w:val="24"/>
        </w:rPr>
        <w:t xml:space="preserve"> hormone (ACTH). This has the effect on the cells of the adrenal gland causing them to release adrenaline.  This triggers physiological changes in the body which creates the physiological arousal necessary for the fight or flight response</w:t>
      </w:r>
    </w:p>
    <w:p w:rsidR="00CD53B5" w:rsidRPr="005961ED" w:rsidRDefault="00CD53B5" w:rsidP="00A6402B">
      <w:pPr>
        <w:rPr>
          <w:rFonts w:cs="TimesNewRomanPSMT"/>
          <w:sz w:val="24"/>
          <w:szCs w:val="24"/>
        </w:rPr>
      </w:pPr>
    </w:p>
    <w:p w:rsidR="00A6402B" w:rsidRPr="0021671A" w:rsidRDefault="00A6402B" w:rsidP="00CD53B5">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1728" behindDoc="0" locked="0" layoutInCell="1" allowOverlap="1" wp14:anchorId="36C07745" wp14:editId="10AC5954">
                <wp:simplePos x="0" y="0"/>
                <wp:positionH relativeFrom="column">
                  <wp:posOffset>-159488</wp:posOffset>
                </wp:positionH>
                <wp:positionV relativeFrom="paragraph">
                  <wp:posOffset>224067</wp:posOffset>
                </wp:positionV>
                <wp:extent cx="6996022" cy="2200940"/>
                <wp:effectExtent l="0" t="0" r="14605" b="27940"/>
                <wp:wrapNone/>
                <wp:docPr id="300" name="Rectangle 300"/>
                <wp:cNvGraphicFramePr/>
                <a:graphic xmlns:a="http://schemas.openxmlformats.org/drawingml/2006/main">
                  <a:graphicData uri="http://schemas.microsoft.com/office/word/2010/wordprocessingShape">
                    <wps:wsp>
                      <wps:cNvSpPr/>
                      <wps:spPr>
                        <a:xfrm>
                          <a:off x="0" y="0"/>
                          <a:ext cx="6996022" cy="22009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12.55pt;margin-top:17.65pt;width:550.85pt;height:17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oxaAIAAMkEAAAOAAAAZHJzL2Uyb0RvYy54bWysVMlu2zAQvRfoPxC8N7LdLLUROTASpCgQ&#10;JEGSIucJRVoCuJWkLbtf30dKWZr2VNQHeoYznOXNG52e7YxmWxli52zNpwcTzqQVrunsuubfHy4/&#10;feEsJrINaWdlzfcy8rPlxw+nvV/ImWudbmRgCGLjovc1b1Pyi6qKopWG4oHz0sKoXDCUoIZ11QTq&#10;Ed3oajaZHFe9C40PTsgYcXsxGPmyxFdKinSjVJSJ6ZqjtlTOUM6nfFbLU1qsA/m2E2MZ9A9VGOos&#10;kr6EuqBEbBO6P0KZTgQXnUoHwpnKKdUJWXpAN9PJu27uW/Ky9AJwon+BKf6/sOJ6extY19T88wT4&#10;WDIY0h1gI7vWkuVLQNT7uIDnvb8NoxYh5n53Kpj8j07YrsC6f4FV7hITuDyez48nsxlnArYZpjY/&#10;LFGr1+c+xPRVOsOyUPOAAgqctL2KCSnh+uySs1l32WldZqct61H89OQI8QkMUpoSROPRU7Rrzkiv&#10;QU2RQokYne6a/DrHift4rgPbEtgBUjWuf0DRnGmKCQZ0Un4ZAlTw29NczgXFdnhcTKObtjm0LOQb&#10;q8/4DYhl6ck1e4Ae3MDG6MVlh2hXSHpLAfTDILBS6QaH0g7tuVHirHXh59/usz9YAStnPeiM3n9s&#10;KEj08s2CL/PpIUBnqSiHRyczKOGt5emtxW7MuQMmUyyvF0XM/kk/iyo484jNW+WsMJEVyD2gPCrn&#10;aVgz7K6Qq1VxA+c9pSt770UOnnHKOD7sHin4cfYJE7h2z9SnxTsKDL4DCVab5FRX+PGKK0aVFexL&#10;Gdq423kh3+rF6/ULtPwFAAD//wMAUEsDBBQABgAIAAAAIQASMlfi4AAAAAsBAAAPAAAAZHJzL2Rv&#10;d25yZXYueG1sTI/BTsMwDIbvSLxDZCRuW9pNLaU0nVARCAkubFy4ZY1pqjZO1WRLeXuyExxtf/r9&#10;/dVuMSM74+x6SwLSdQIMqbWqp07A5+F5VQBzXpKSoyUU8IMOdvX1VSVLZQN94HnvOxZDyJVSgPZ+&#10;Kjl3rUYj3dpOSPH2bWcjfRznjqtZhhhuRr5Jkpwb2VP8oOWEjcZ22J+MgK+X4j00IWjkGR8Or02S&#10;vz0NQtzeLI8PwDwu/g+Gi35Uhzo6He2JlGOjgNUmSyMqYJttgV2A5C7PgR3jpkjvgdcV/9+h/gUA&#10;AP//AwBQSwECLQAUAAYACAAAACEAtoM4kv4AAADhAQAAEwAAAAAAAAAAAAAAAAAAAAAAW0NvbnRl&#10;bnRfVHlwZXNdLnhtbFBLAQItABQABgAIAAAAIQA4/SH/1gAAAJQBAAALAAAAAAAAAAAAAAAAAC8B&#10;AABfcmVscy8ucmVsc1BLAQItABQABgAIAAAAIQAaR2oxaAIAAMkEAAAOAAAAAAAAAAAAAAAAAC4C&#10;AABkcnMvZTJvRG9jLnhtbFBLAQItABQABgAIAAAAIQASMlfi4AAAAAsBAAAPAAAAAAAAAAAAAAAA&#10;AMIEAABkcnMvZG93bnJldi54bWxQSwUGAAAAAAQABADzAAAAzwUAAAAA&#10;" filled="f" strokecolor="windowText" strokeweight=".25pt"/>
            </w:pict>
          </mc:Fallback>
        </mc:AlternateContent>
      </w:r>
      <w:r w:rsidRPr="005961ED">
        <w:rPr>
          <w:rFonts w:cs="TimesNewRomanPSMT"/>
          <w:b/>
          <w:sz w:val="24"/>
          <w:szCs w:val="24"/>
        </w:rPr>
        <w:t>Core knowledge 2</w:t>
      </w:r>
      <w:r w:rsidRPr="005961ED">
        <w:rPr>
          <w:rFonts w:cs="TimesNewRomanPSMT"/>
          <w:sz w:val="24"/>
          <w:szCs w:val="24"/>
        </w:rPr>
        <w:t>: what biological changes occur due to increased adrenaline?</w:t>
      </w:r>
    </w:p>
    <w:p w:rsidR="00A6402B" w:rsidRPr="005961ED" w:rsidRDefault="00A6402B" w:rsidP="00A6402B">
      <w:pPr>
        <w:rPr>
          <w:rFonts w:cs="TimesNewRomanPSMT"/>
          <w:sz w:val="24"/>
          <w:szCs w:val="24"/>
        </w:rPr>
      </w:pPr>
      <w:r w:rsidRPr="005961ED">
        <w:rPr>
          <w:rFonts w:cs="TimesNewRomanPSMT"/>
          <w:sz w:val="24"/>
          <w:szCs w:val="24"/>
        </w:rPr>
        <w:t>The physiological changes initiated by the secretion of adrenalin include increased heart rate, increased breathing rate, dilated pupils, inhibits digestion and inhibits saliva production</w:t>
      </w:r>
    </w:p>
    <w:p w:rsidR="00A6402B" w:rsidRPr="005961ED" w:rsidRDefault="00A6402B" w:rsidP="00A6402B">
      <w:pPr>
        <w:ind w:left="720"/>
        <w:rPr>
          <w:rFonts w:cs="TimesNewRomanPSMT"/>
          <w:i/>
          <w:sz w:val="24"/>
          <w:szCs w:val="24"/>
        </w:rPr>
      </w:pPr>
      <w:r w:rsidRPr="005961ED">
        <w:rPr>
          <w:rFonts w:cs="TimesNewRomanPSMT"/>
          <w:i/>
          <w:sz w:val="24"/>
          <w:szCs w:val="24"/>
        </w:rPr>
        <w:t xml:space="preserve">Q) </w:t>
      </w:r>
      <w:proofErr w:type="gramStart"/>
      <w:r w:rsidRPr="005961ED">
        <w:rPr>
          <w:rFonts w:cs="TimesNewRomanPSMT"/>
          <w:i/>
          <w:sz w:val="24"/>
          <w:szCs w:val="24"/>
        </w:rPr>
        <w:t>feeling</w:t>
      </w:r>
      <w:proofErr w:type="gramEnd"/>
      <w:r w:rsidRPr="005961ED">
        <w:rPr>
          <w:rFonts w:cs="TimesNewRomanPSMT"/>
          <w:i/>
          <w:sz w:val="24"/>
          <w:szCs w:val="24"/>
        </w:rPr>
        <w:t xml:space="preserve"> anxious? This often leads to the sensation of butterflies in the stomach, can you guess using a physiological reason why these may occur? </w:t>
      </w:r>
    </w:p>
    <w:p w:rsidR="00A6402B" w:rsidRPr="000848C4" w:rsidRDefault="00A6402B" w:rsidP="00A6402B">
      <w:pPr>
        <w:ind w:left="720"/>
        <w:rPr>
          <w:rFonts w:cs="TimesNewRomanPSMT"/>
          <w:i/>
          <w:color w:val="000000" w:themeColor="text1"/>
          <w:sz w:val="24"/>
          <w:szCs w:val="24"/>
        </w:rPr>
      </w:pPr>
      <w:r w:rsidRPr="000848C4">
        <w:rPr>
          <w:rFonts w:cs="TimesNewRomanPSMT"/>
          <w:i/>
          <w:color w:val="000000" w:themeColor="text1"/>
          <w:sz w:val="24"/>
          <w:szCs w:val="24"/>
        </w:rPr>
        <w:t>The physiological changes in the stomach cause this. Blood is diverted from the stomach to the vital organs, and the stomach muscles tighten.  This adds to the feeling of ‘butterflies</w:t>
      </w:r>
      <w:r w:rsidR="009E03AC" w:rsidRPr="000848C4">
        <w:rPr>
          <w:rFonts w:cs="TimesNewRomanPSMT"/>
          <w:i/>
          <w:color w:val="000000" w:themeColor="text1"/>
          <w:sz w:val="24"/>
          <w:szCs w:val="24"/>
        </w:rPr>
        <w:t>’</w:t>
      </w:r>
      <w:r w:rsidRPr="000848C4">
        <w:rPr>
          <w:rFonts w:cs="TimesNewRomanPSMT"/>
          <w:i/>
          <w:color w:val="000000" w:themeColor="text1"/>
          <w:sz w:val="24"/>
          <w:szCs w:val="24"/>
        </w:rPr>
        <w:t xml:space="preserve"> and people can feel quite ‘sick’ and occasionally experience nausea.  </w:t>
      </w:r>
    </w:p>
    <w:p w:rsidR="00A6402B" w:rsidRDefault="00A6402B" w:rsidP="00A6402B">
      <w:pPr>
        <w:ind w:left="720"/>
        <w:rPr>
          <w:rFonts w:cs="TimesNewRomanPSMT"/>
          <w:i/>
          <w:sz w:val="24"/>
          <w:szCs w:val="24"/>
        </w:rPr>
      </w:pPr>
    </w:p>
    <w:p w:rsidR="00CD53B5" w:rsidRPr="005961ED" w:rsidRDefault="00CD53B5" w:rsidP="00A6402B">
      <w:pPr>
        <w:ind w:left="720"/>
        <w:rPr>
          <w:rFonts w:cs="TimesNewRomanPSMT"/>
          <w:i/>
          <w:sz w:val="24"/>
          <w:szCs w:val="24"/>
        </w:rPr>
      </w:pPr>
    </w:p>
    <w:p w:rsidR="00A6402B" w:rsidRPr="005961ED" w:rsidRDefault="00CD53B5" w:rsidP="00A6402B">
      <w:pPr>
        <w:rPr>
          <w:rFonts w:cs="TimesNewRomanPSMT"/>
          <w:sz w:val="24"/>
          <w:szCs w:val="24"/>
        </w:rPr>
      </w:pPr>
      <w:r w:rsidRPr="005961ED">
        <w:rPr>
          <w:rFonts w:cs="TimesNewRomanPSMT"/>
          <w:b/>
          <w:noProof/>
          <w:sz w:val="24"/>
          <w:szCs w:val="24"/>
          <w:lang w:eastAsia="en-GB"/>
        </w:rPr>
        <mc:AlternateContent>
          <mc:Choice Requires="wps">
            <w:drawing>
              <wp:anchor distT="0" distB="0" distL="114300" distR="114300" simplePos="0" relativeHeight="251722752" behindDoc="0" locked="0" layoutInCell="1" allowOverlap="1" wp14:anchorId="6F4FB97F" wp14:editId="608C3F96">
                <wp:simplePos x="0" y="0"/>
                <wp:positionH relativeFrom="column">
                  <wp:posOffset>-159488</wp:posOffset>
                </wp:positionH>
                <wp:positionV relativeFrom="paragraph">
                  <wp:posOffset>236073</wp:posOffset>
                </wp:positionV>
                <wp:extent cx="6858000" cy="1297172"/>
                <wp:effectExtent l="0" t="0" r="19050" b="17780"/>
                <wp:wrapNone/>
                <wp:docPr id="301" name="Rectangle 301"/>
                <wp:cNvGraphicFramePr/>
                <a:graphic xmlns:a="http://schemas.openxmlformats.org/drawingml/2006/main">
                  <a:graphicData uri="http://schemas.microsoft.com/office/word/2010/wordprocessingShape">
                    <wps:wsp>
                      <wps:cNvSpPr/>
                      <wps:spPr>
                        <a:xfrm>
                          <a:off x="0" y="0"/>
                          <a:ext cx="6858000" cy="1297172"/>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12.55pt;margin-top:18.6pt;width:540pt;height:10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X4aQIAAMkEAAAOAAAAZHJzL2Uyb0RvYy54bWysVFFP2zAQfp+0/2D5fSTpgELUFFUgpkkI&#10;0GDi+XCcJpJje7bbtPv1++wE6NiepvXBvfOdP999/i6Li12v2FY63xld8eIo50xqYepOryv+/fH6&#10;0xlnPpCuSRktK76Xnl8sP35YDLaUM9MaVUvHAKJ9OdiKtyHYMsu8aGVP/shYqRFsjOspwHXrrHY0&#10;AL1X2SzPT7PBuNo6I6T32L0ag3yZ8JtGinDXNF4GpiqO2kJaXVqf45otF1SuHdm2E1MZ9A9V9NRp&#10;XPoKdUWB2MZ1f0D1nXDGmyYcCdNnpmk6IVMP6KbI33Xz0JKVqReQ4+0rTf7/wYrb7b1jXV3xz3nB&#10;maYej/QNtJFeK8niJigarC+R+WDv3eR5mLHfXeP6+I9O2C7Run+lVe4CE9g8PTs5y3OwLxArZufz&#10;Yj6LqNnbcet8+CJNz6JRcYcCEp20vfFhTH1Jibdpc90phX0qlWYDii/mJ8AnKKhRFGD2Fj15veaM&#10;1BrSFMElRG9UV8fT8bDf+0vl2JagDoiqNsMjiuZMkQ8IoJP0m4r97Wgs54p8Ox5OoSlN6Qgtk/im&#10;6iN/I2PRejb1HqQ7M6rRW3HdAe0Gl96Tg/xAFUYq3GFplEF7ZrI4a437+bf9mA9VIMrZADmj9x8b&#10;chK9fNXQy3lxfBz1n5zjk/kMjjuMPB9G9Ka/NOAEikB1yYz5Qb2YjTP9EyZvFW9FiLTA3SPLk3MZ&#10;xjHD7Aq5WqU0aN5SuNEPVkTwyFPk8XH3RM5Obx/wArfmRfpUvpPAmBtParPaBNN0SR9vvEJX0cG8&#10;JIVNsx0H8tBPWW9foOUvAAAA//8DAFBLAwQUAAYACAAAACEAK85PheEAAAALAQAADwAAAGRycy9k&#10;b3ducmV2LnhtbEyPwU7DMBBE70j8g7VI3Fo7oSklxKlQEAipXGi5cHPjJYkSr6PYrcPf457guJqn&#10;mbfFdjYDO+PkOksSkqUAhlRb3VEj4fPwstgAc16RVoMllPCDDrbl9VWhcm0DfeB57xsWS8jlSkLr&#10;/Zhz7uoWjXJLOyLF7NtORvl4Tg3Xkwqx3Aw8FWLNjeooLrRqxKrFut+fjISv1817qEJokWe8P7xV&#10;Yr177qW8vZmfHoF5nP0fDBf9qA5ldDraE2nHBgmLNEsiKuHuPgV2AUS2egB2lJCukgx4WfD/P5S/&#10;AAAA//8DAFBLAQItABQABgAIAAAAIQC2gziS/gAAAOEBAAATAAAAAAAAAAAAAAAAAAAAAABbQ29u&#10;dGVudF9UeXBlc10ueG1sUEsBAi0AFAAGAAgAAAAhADj9If/WAAAAlAEAAAsAAAAAAAAAAAAAAAAA&#10;LwEAAF9yZWxzLy5yZWxzUEsBAi0AFAAGAAgAAAAhAK3qtfhpAgAAyQQAAA4AAAAAAAAAAAAAAAAA&#10;LgIAAGRycy9lMm9Eb2MueG1sUEsBAi0AFAAGAAgAAAAhACvOT4XhAAAACwEAAA8AAAAAAAAAAAAA&#10;AAAAwwQAAGRycy9kb3ducmV2LnhtbFBLBQYAAAAABAAEAPMAAADRBQAAAAA=&#10;" filled="f" strokecolor="windowText" strokeweight=".25pt"/>
            </w:pict>
          </mc:Fallback>
        </mc:AlternateContent>
      </w:r>
      <w:r w:rsidR="00A6402B" w:rsidRPr="005961ED">
        <w:rPr>
          <w:rFonts w:cs="TimesNewRomanPSMT"/>
          <w:b/>
          <w:sz w:val="24"/>
          <w:szCs w:val="24"/>
        </w:rPr>
        <w:t>Core knowledge 3</w:t>
      </w:r>
      <w:r w:rsidR="00A6402B" w:rsidRPr="005961ED">
        <w:rPr>
          <w:rFonts w:cs="TimesNewRomanPSMT"/>
          <w:sz w:val="24"/>
          <w:szCs w:val="24"/>
        </w:rPr>
        <w:t>: - calming down again</w:t>
      </w:r>
    </w:p>
    <w:p w:rsidR="00A6402B" w:rsidRPr="000848C4" w:rsidRDefault="00A6402B" w:rsidP="00A6402B">
      <w:pPr>
        <w:rPr>
          <w:rFonts w:cs="TimesNewRomanPSMT"/>
          <w:color w:val="000000" w:themeColor="text1"/>
          <w:sz w:val="24"/>
          <w:szCs w:val="24"/>
        </w:rPr>
      </w:pPr>
      <w:r w:rsidRPr="000848C4">
        <w:rPr>
          <w:rFonts w:cs="TimesNewRomanPSMT"/>
          <w:color w:val="000000" w:themeColor="text1"/>
          <w:sz w:val="24"/>
          <w:szCs w:val="24"/>
        </w:rPr>
        <w:t xml:space="preserve">Once the threat has passed, the parasympathetic nervous system is activated to calm the person down and return them to a resting state.  Adrenaline is no longer secreted from the adrenal glands. Heart and breathing rates return to normal, and the person establishes homeostasis. The parasympathetic nervous system works in opposition to the sympathetic nervous system and act like a brake so we do not use up all our vital resources by staying in a constant state of heightened physiological arousal </w:t>
      </w:r>
    </w:p>
    <w:p w:rsidR="00A6402B" w:rsidRPr="005961ED" w:rsidRDefault="00A6402B" w:rsidP="00A6402B">
      <w:pPr>
        <w:rPr>
          <w:rFonts w:cs="TimesNewRomanPSMT"/>
          <w:b/>
          <w:sz w:val="24"/>
          <w:szCs w:val="24"/>
        </w:rPr>
      </w:pPr>
    </w:p>
    <w:p w:rsidR="0021671A" w:rsidRDefault="0021671A" w:rsidP="00A6402B">
      <w:pPr>
        <w:rPr>
          <w:rFonts w:cs="TimesNewRomanPSMT"/>
          <w:b/>
          <w:sz w:val="24"/>
          <w:szCs w:val="24"/>
        </w:rPr>
      </w:pPr>
    </w:p>
    <w:p w:rsidR="0021671A" w:rsidRDefault="0021671A" w:rsidP="00A6402B">
      <w:pPr>
        <w:rPr>
          <w:rFonts w:cs="TimesNewRomanPSMT"/>
          <w:b/>
          <w:sz w:val="24"/>
          <w:szCs w:val="24"/>
        </w:rPr>
      </w:pPr>
    </w:p>
    <w:p w:rsidR="0021671A" w:rsidRDefault="0021671A" w:rsidP="00A6402B">
      <w:pPr>
        <w:rPr>
          <w:rFonts w:cs="TimesNewRomanPSMT"/>
          <w:b/>
          <w:sz w:val="24"/>
          <w:szCs w:val="24"/>
        </w:rPr>
      </w:pPr>
    </w:p>
    <w:p w:rsidR="0021671A" w:rsidRDefault="0021671A" w:rsidP="00A6402B">
      <w:pPr>
        <w:rPr>
          <w:rFonts w:cs="TimesNewRomanPSMT"/>
          <w:b/>
          <w:sz w:val="24"/>
          <w:szCs w:val="24"/>
        </w:rPr>
      </w:pPr>
    </w:p>
    <w:p w:rsidR="0021671A" w:rsidRDefault="0021671A" w:rsidP="00A6402B">
      <w:pPr>
        <w:rPr>
          <w:rFonts w:cs="TimesNewRomanPSMT"/>
          <w:b/>
          <w:sz w:val="24"/>
          <w:szCs w:val="24"/>
        </w:rPr>
      </w:pPr>
    </w:p>
    <w:p w:rsidR="00CD53B5" w:rsidRDefault="00CD53B5" w:rsidP="00A6402B">
      <w:pPr>
        <w:rPr>
          <w:rFonts w:cs="TimesNewRomanPSMT"/>
          <w:b/>
          <w:sz w:val="24"/>
          <w:szCs w:val="24"/>
        </w:rPr>
      </w:pPr>
    </w:p>
    <w:p w:rsidR="00A6402B" w:rsidRPr="005961ED" w:rsidRDefault="00A6402B" w:rsidP="00A6402B">
      <w:pPr>
        <w:rPr>
          <w:rFonts w:cs="TimesNewRomanPSMT"/>
          <w:b/>
          <w:sz w:val="24"/>
          <w:szCs w:val="24"/>
        </w:rPr>
      </w:pPr>
      <w:r w:rsidRPr="005961ED">
        <w:rPr>
          <w:rFonts w:cs="TimesNewRomanPSMT"/>
          <w:b/>
          <w:sz w:val="24"/>
          <w:szCs w:val="24"/>
        </w:rPr>
        <w:lastRenderedPageBreak/>
        <w:t>So how does the ANS react to threat? – Fight or flight and the role of adrenaline</w:t>
      </w:r>
    </w:p>
    <w:p w:rsidR="00A6402B" w:rsidRPr="005961ED" w:rsidRDefault="00A6402B" w:rsidP="00A6402B">
      <w:pPr>
        <w:rPr>
          <w:rFonts w:cs="TimesNewRomanPSMT"/>
          <w:b/>
          <w:sz w:val="24"/>
          <w:szCs w:val="24"/>
        </w:rPr>
      </w:pPr>
      <w:r w:rsidRPr="005961ED">
        <w:rPr>
          <w:noProof/>
          <w:sz w:val="24"/>
          <w:szCs w:val="24"/>
          <w:lang w:eastAsia="en-GB"/>
        </w:rPr>
        <w:drawing>
          <wp:anchor distT="0" distB="0" distL="114300" distR="114300" simplePos="0" relativeHeight="251714560" behindDoc="1" locked="0" layoutInCell="1" allowOverlap="1" wp14:anchorId="636E9733" wp14:editId="24AB777D">
            <wp:simplePos x="0" y="0"/>
            <wp:positionH relativeFrom="column">
              <wp:posOffset>3674110</wp:posOffset>
            </wp:positionH>
            <wp:positionV relativeFrom="paragraph">
              <wp:posOffset>273685</wp:posOffset>
            </wp:positionV>
            <wp:extent cx="3019425" cy="304800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019425" cy="3048000"/>
                    </a:xfrm>
                    <a:prstGeom prst="rect">
                      <a:avLst/>
                    </a:prstGeom>
                  </pic:spPr>
                </pic:pic>
              </a:graphicData>
            </a:graphic>
            <wp14:sizeRelH relativeFrom="page">
              <wp14:pctWidth>0</wp14:pctWidth>
            </wp14:sizeRelH>
            <wp14:sizeRelV relativeFrom="page">
              <wp14:pctHeight>0</wp14:pctHeight>
            </wp14:sizeRelV>
          </wp:anchor>
        </w:drawing>
      </w:r>
      <w:r w:rsidRPr="005961ED">
        <w:rPr>
          <w:rFonts w:cs="Arial"/>
          <w:noProof/>
          <w:sz w:val="24"/>
          <w:szCs w:val="24"/>
          <w:lang w:eastAsia="en-GB"/>
        </w:rPr>
        <w:drawing>
          <wp:anchor distT="0" distB="0" distL="114300" distR="114300" simplePos="0" relativeHeight="251704320" behindDoc="1" locked="0" layoutInCell="1" allowOverlap="1" wp14:anchorId="6113C8D4" wp14:editId="4F0C65B9">
            <wp:simplePos x="0" y="0"/>
            <wp:positionH relativeFrom="column">
              <wp:posOffset>-285115</wp:posOffset>
            </wp:positionH>
            <wp:positionV relativeFrom="paragraph">
              <wp:posOffset>276225</wp:posOffset>
            </wp:positionV>
            <wp:extent cx="2596515" cy="2596515"/>
            <wp:effectExtent l="0" t="0" r="0" b="0"/>
            <wp:wrapNone/>
            <wp:docPr id="54" name="il_fi" descr="http://www.dezignert-store.com/published/publicdata/WWWDIZIGNERTSTOR/attachments/SC/products_pictures/Angry%20Bear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zignert-store.com/published/publicdata/WWWDIZIGNERTSTOR/attachments/SC/products_pictures/Angry%20Bear_en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596515"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5961ED" w:rsidRDefault="00A6402B" w:rsidP="00A6402B">
      <w:pPr>
        <w:rPr>
          <w:rFonts w:cs="TimesNewRomanPSMT"/>
          <w:b/>
          <w:sz w:val="24"/>
          <w:szCs w:val="24"/>
        </w:rPr>
      </w:pPr>
    </w:p>
    <w:p w:rsidR="00A6402B" w:rsidRPr="005961ED" w:rsidRDefault="00A6402B" w:rsidP="00A6402B">
      <w:pPr>
        <w:rPr>
          <w:rFonts w:cs="TimesNewRomanPSMT"/>
          <w:b/>
          <w:color w:val="FF0000"/>
          <w:sz w:val="24"/>
          <w:szCs w:val="24"/>
        </w:rPr>
      </w:pPr>
      <w:proofErr w:type="gramStart"/>
      <w:r w:rsidRPr="005961ED">
        <w:rPr>
          <w:color w:val="FF0000"/>
          <w:sz w:val="24"/>
          <w:szCs w:val="24"/>
        </w:rPr>
        <w:t>threat</w:t>
      </w:r>
      <w:proofErr w:type="gramEnd"/>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4800" behindDoc="0" locked="0" layoutInCell="1" allowOverlap="1" wp14:anchorId="29A75BF3" wp14:editId="147F48C7">
                <wp:simplePos x="0" y="0"/>
                <wp:positionH relativeFrom="column">
                  <wp:posOffset>2748280</wp:posOffset>
                </wp:positionH>
                <wp:positionV relativeFrom="paragraph">
                  <wp:posOffset>276225</wp:posOffset>
                </wp:positionV>
                <wp:extent cx="1793875" cy="499745"/>
                <wp:effectExtent l="0" t="0" r="15875" b="146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proofErr w:type="gramStart"/>
                            <w:r w:rsidRPr="002957CB">
                              <w:rPr>
                                <w:color w:val="FF0000"/>
                              </w:rPr>
                              <w:t>detected</w:t>
                            </w:r>
                            <w:proofErr w:type="gramEnd"/>
                            <w:r w:rsidRPr="002957CB">
                              <w:rPr>
                                <w:color w:val="FF0000"/>
                              </w:rPr>
                              <w:t xml:space="preserve"> by sensors (eye) and passed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4pt;margin-top:21.75pt;width:141.25pt;height:3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sGJAIAAEYEAAAOAAAAZHJzL2Uyb0RvYy54bWysU9tu2zAMfR+wfxD0vti5LYkRp+jSZRjQ&#10;XYB2H6DIcixMEjVJiZ19fSnZzbLbyzA/CKJJHR4ekuubTityEs5LMCUdj3JKhOFQSXMo6ZfH3asl&#10;JT4wUzEFRpT0LDy92bx8sW5tISbQgKqEIwhifNHakjYh2CLLPG+EZn4EVhh01uA0C2i6Q1Y51iK6&#10;Vtkkz19nLbjKOuDCe/x71zvpJuHXteDhU117EYgqKXIL6XTp3Mcz26xZcXDMNpIPNNg/sNBMGkx6&#10;gbpjgZGjk79BackdeKjDiIPOoK4lF6kGrGac/1LNQ8OsSLWgON5eZPL/D5Z/PH12RFYlneZTSgzT&#10;2KRH0QXyBjoyifq01hcY9mAxMHT4G/ucavX2HvhXTwxsG2YO4tY5aBvBKuQ3ji+zq6c9jo8g+/YD&#10;VJiGHQMkoK52OoqHchBExz6dL72JVHhMuVhNl4s5JRx9s9VqMZunFKx4fm2dD+8EaBIvJXXY+4TO&#10;Tvc+RDaseA6JyTwoWe2kUslwh/1WOXJiOCe79A3oP4UpQ9qSruaTeS/AXyHy9P0JQsuAA6+kLuny&#10;EsSKKNtbU6VxDEyq/o6UlRl0jNL1IoZu3w192UN1RkUd9IONi4iXBtx3Sloc6pL6b0fmBCXqvcGu&#10;rMazWdyCZMzmiwka7tqzv/YwwxGqpIGS/roNaXOiYAZusXu1TMLGNvdMBq44rEnvYbHiNlzbKerH&#10;+m+eAAAA//8DAFBLAwQUAAYACAAAACEAG/nFCOAAAAAKAQAADwAAAGRycy9kb3ducmV2LnhtbEyP&#10;y07DMBBF90j8gzVIbBB16vRFiFMhJBDsoK1g68bTJMIeB9tNw9/jrmA3ozm6c265Hq1hA/rQOZIw&#10;nWTAkGqnO2ok7LZPtytgISrSyjhCCT8YYF1dXpSq0O5E7zhsYsNSCIVCSWhj7AvOQ92iVWHieqR0&#10;OzhvVUyrb7j26pTCreEiyxbcqo7Sh1b1+Nhi/bU5Wgmr2cvwGV7zt496cTB38WY5PH97Ka+vxod7&#10;YBHH+AfDWT+pQ5Wc9u5IOjAjYZaLpB7PwxxYApbTeQ5sn0ghBPCq5P8rVL8AAAD//wMAUEsBAi0A&#10;FAAGAAgAAAAhALaDOJL+AAAA4QEAABMAAAAAAAAAAAAAAAAAAAAAAFtDb250ZW50X1R5cGVzXS54&#10;bWxQSwECLQAUAAYACAAAACEAOP0h/9YAAACUAQAACwAAAAAAAAAAAAAAAAAvAQAAX3JlbHMvLnJl&#10;bHNQSwECLQAUAAYACAAAACEA2FsbBiQCAABGBAAADgAAAAAAAAAAAAAAAAAuAgAAZHJzL2Uyb0Rv&#10;Yy54bWxQSwECLQAUAAYACAAAACEAG/nFCOAAAAAKAQAADwAAAAAAAAAAAAAAAAB+BAAAZHJzL2Rv&#10;d25yZXYueG1sUEsFBgAAAAAEAAQA8wAAAIsFAAAAAA==&#10;">
                <v:textbox>
                  <w:txbxContent>
                    <w:p w:rsidR="000848C4" w:rsidRPr="002957CB" w:rsidRDefault="000848C4" w:rsidP="00A6402B">
                      <w:pPr>
                        <w:rPr>
                          <w:color w:val="FF0000"/>
                        </w:rPr>
                      </w:pPr>
                      <w:proofErr w:type="gramStart"/>
                      <w:r w:rsidRPr="002957CB">
                        <w:rPr>
                          <w:color w:val="FF0000"/>
                        </w:rPr>
                        <w:t>detected</w:t>
                      </w:r>
                      <w:proofErr w:type="gramEnd"/>
                      <w:r w:rsidRPr="002957CB">
                        <w:rPr>
                          <w:color w:val="FF0000"/>
                        </w:rPr>
                        <w:t xml:space="preserve"> by sensors (eye) and passed to….          </w:t>
                      </w:r>
                    </w:p>
                  </w:txbxContent>
                </v:textbox>
              </v:shape>
            </w:pict>
          </mc:Fallback>
        </mc:AlternateContent>
      </w:r>
      <w:r w:rsidRPr="005961ED">
        <w:rPr>
          <w:rFonts w:cs="Arial"/>
          <w:noProof/>
          <w:sz w:val="24"/>
          <w:szCs w:val="24"/>
          <w:lang w:eastAsia="en-GB"/>
        </w:rPr>
        <mc:AlternateContent>
          <mc:Choice Requires="wps">
            <w:drawing>
              <wp:anchor distT="0" distB="0" distL="114300" distR="114300" simplePos="0" relativeHeight="251708416" behindDoc="0" locked="0" layoutInCell="1" allowOverlap="1" wp14:anchorId="7217C96A" wp14:editId="1596E085">
                <wp:simplePos x="0" y="0"/>
                <wp:positionH relativeFrom="column">
                  <wp:posOffset>1670433</wp:posOffset>
                </wp:positionH>
                <wp:positionV relativeFrom="paragraph">
                  <wp:posOffset>185577</wp:posOffset>
                </wp:positionV>
                <wp:extent cx="2225615" cy="698738"/>
                <wp:effectExtent l="0" t="76200" r="60960" b="82550"/>
                <wp:wrapNone/>
                <wp:docPr id="41" name="Straight Arrow Connector 41"/>
                <wp:cNvGraphicFramePr/>
                <a:graphic xmlns:a="http://schemas.openxmlformats.org/drawingml/2006/main">
                  <a:graphicData uri="http://schemas.microsoft.com/office/word/2010/wordprocessingShape">
                    <wps:wsp>
                      <wps:cNvCnPr/>
                      <wps:spPr>
                        <a:xfrm flipH="1" flipV="1">
                          <a:off x="0" y="0"/>
                          <a:ext cx="2225615" cy="698738"/>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131.55pt;margin-top:14.6pt;width:175.25pt;height:5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RNAIAAFgEAAAOAAAAZHJzL2Uyb0RvYy54bWysVMGu0zAQvCPxD5bvNG1KHyVq+oRaHhwQ&#10;VPQB563jJJYc21q7Tfv3rJ0QFbgherB2vd71zHjSzeO10+wi0StrSr6YzTmTRthKmabk356fXq05&#10;8wFMBdoaWfKb9Pxx+/LFpneFzG1rdSWR0RDji96VvA3BFVnmRSs78DPrpKFibbGDQCk2WYXQ0/RO&#10;Z/l8/pD1FiuHVkjvaXc/FPk2za9rKcKXuvYyMF1ywhbSimk9xTXbbqBoEFyrxAgD/gFFB8rQpdOo&#10;PQRgZ1R/jeqUQOttHWbCdpmtayVk4kBsFvM/2BxbcDJxIXG8m2Ty/2+s+Hw5IFNVyV8vODPQ0Rsd&#10;A4Jq2sDeIdqe7awxpKNFRkdIr975gtp25oBj5t0BI/lrjR2rtXIfyQo8Rd9jFGtElV2T7rdJd3kN&#10;TNBmnuerh8WKM0G1h7frN8t1vCgbJsZuhz58kLZjMSi5HxFO0IY74PLJh6HxV0NsNvZJaU37UGjD&#10;+pIv14s5mUEAGa7WECjsHEngTcMZ6IacLAIm2N5qVcX22O1vfqeRXYDMRB6sbP9MFDjT4AMViFf6&#10;jdh/a4149uDboTmV4jEoAij93lQs3BxJD1HxsV+bWJfJxMQrJvYcJB7bqmcnfcavEJ8tXslZpaIu&#10;+XJMCMsqVaiENvxQoU1mitInJticJioJ9LAP2rUwYFyu4qxBTT8cT08yYUjZHbwsGmOwQoxOtrol&#10;h6R9sm86P35q8fu4zym+/0PY/gQAAP//AwBQSwMEFAAGAAgAAAAhALVotjzfAAAACgEAAA8AAABk&#10;cnMvZG93bnJldi54bWxMj81OwzAQhO9IvIO1SFxQ6/ygiIY4FQUhuFJQ6dFNlsQiXke20waenuUE&#10;t92dTzOz1Xq2gziiD8aRgnSZgEBqXGuoU/D2+ri4ARGiplYPjlDBFwZY1+dnlS5bd6IXPG5jJ9iE&#10;QqkV9DGOpZSh6dHqsHQjEmsfzlsdefWdbL0+sbkdZJYkhbTaECf0esT7HpvP7WQ5Nzybp52Zvjfv&#10;D9mVXu33m9FfK3V5Md/dgog4xz8Yfutzdai508FN1AYxKMiKPGWUh1UGgoEizQsQByZzvsi6kv9f&#10;qH8AAAD//wMAUEsBAi0AFAAGAAgAAAAhALaDOJL+AAAA4QEAABMAAAAAAAAAAAAAAAAAAAAAAFtD&#10;b250ZW50X1R5cGVzXS54bWxQSwECLQAUAAYACAAAACEAOP0h/9YAAACUAQAACwAAAAAAAAAAAAAA&#10;AAAvAQAAX3JlbHMvLnJlbHNQSwECLQAUAAYACAAAACEAzP8p0TQCAABYBAAADgAAAAAAAAAAAAAA&#10;AAAuAgAAZHJzL2Uyb0RvYy54bWxQSwECLQAUAAYACAAAACEAtWi2PN8AAAAKAQAADwAAAAAAAAAA&#10;AAAAAACOBAAAZHJzL2Rvd25yZXYueG1sUEsFBgAAAAAEAAQA8wAAAJoFAAAAAA==&#10;" strokecolor="windowText" strokeweight="3pt">
                <v:stroke endarrow="open"/>
                <v:shadow on="t" color="black" opacity="22937f" origin=",.5" offset="0,.63889mm"/>
              </v:shape>
            </w:pict>
          </mc:Fallback>
        </mc:AlternateContent>
      </w:r>
    </w:p>
    <w:p w:rsidR="00A6402B" w:rsidRPr="005961ED" w:rsidRDefault="00A6402B" w:rsidP="00A6402B">
      <w:pPr>
        <w:rPr>
          <w:rFonts w:cs="TimesNewRomanPSMT"/>
          <w:b/>
          <w:sz w:val="24"/>
          <w:szCs w:val="24"/>
        </w:rPr>
      </w:pPr>
      <w:r w:rsidRPr="005961ED">
        <w:rPr>
          <w:rFonts w:cs="TimesNewRomanPSMT"/>
          <w:b/>
          <w:sz w:val="24"/>
          <w:szCs w:val="24"/>
        </w:rPr>
        <w:t xml:space="preserve">                                                </w:t>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09440" behindDoc="0" locked="0" layoutInCell="1" allowOverlap="1" wp14:anchorId="58300F47" wp14:editId="46C70324">
                <wp:simplePos x="0" y="0"/>
                <wp:positionH relativeFrom="column">
                  <wp:posOffset>3999565</wp:posOffset>
                </wp:positionH>
                <wp:positionV relativeFrom="paragraph">
                  <wp:posOffset>257570</wp:posOffset>
                </wp:positionV>
                <wp:extent cx="689874" cy="68580"/>
                <wp:effectExtent l="0" t="76200" r="0" b="160020"/>
                <wp:wrapNone/>
                <wp:docPr id="42" name="Straight Arrow Connector 42"/>
                <wp:cNvGraphicFramePr/>
                <a:graphic xmlns:a="http://schemas.openxmlformats.org/drawingml/2006/main">
                  <a:graphicData uri="http://schemas.microsoft.com/office/word/2010/wordprocessingShape">
                    <wps:wsp>
                      <wps:cNvCnPr/>
                      <wps:spPr>
                        <a:xfrm>
                          <a:off x="0" y="0"/>
                          <a:ext cx="689874" cy="685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314.95pt;margin-top:20.3pt;width:54.3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cCKAIAAEIEAAAOAAAAZHJzL2Uyb0RvYy54bWysU02P0zAQvSPxHyzfafqxLaVqukItywVB&#10;tV3EeWo7iSXHtsZu0/57xk62FLghcnA8Hs/Me2/G68dLa9hZYdDOlnwyGnOmrHBS27rk31+e3i05&#10;CxGsBOOsKvlVBf64eftm3fmVmrrGGamQURIbVp0veROjXxVFEI1qIYycV5aclcMWIplYFxKho+yt&#10;Kabj8aLoHEqPTqgQ6HTXO/km568qJeK3qgoqMlNywhbzink9prXYrGFVI/hGiwEG/AOKFrSlordU&#10;O4jATqj/StVqgS64Ko6EawtXVVqozIHYTMZ/sDk04FXmQuIEf5Mp/L+04ut5j0zLkj9MObPQUo8O&#10;EUHXTWQfEV3Hts5a0tEhoyukV+fDisK2do+DFfweE/lLhW36Ey12yRpfbxqrS2SCDhfLD8v3D5wJ&#10;ci2W82VuQfEr1mOIn5VrWdqUPAxYbiAmWWY4fwmRqlPga0AqbN2TNib31FjWlXy2nIyp7QJotCoD&#10;kbatJ7LB1pyBqWlmRcScMjijZQpPicI1bA2yM9DY0LRJ170QAc4MhEgOYpW/JAdB+C004dlBaPrg&#10;7OqnLII2n6xk8epJZEjaDvHGppoqjyvxyhKeosJDIzt2NCd8htSgVJIzqZMu09lgEJZ59pALXfyh&#10;Y5PHJgmfmWB9vFHJoPtzML6BHuNsnnINVPrrmZZ7xZCtO3hFGoG+6Wl3dPKaZyGf06Dm+8OjSi/h&#10;3qb9/dPf/AQAAP//AwBQSwMEFAAGAAgAAAAhACd/9/jgAAAACQEAAA8AAABkcnMvZG93bnJldi54&#10;bWxMj0FPg0AQhe8m/ofNmHizS7GlBRkao9GDt9aa6G1hRyBlZwm7LbS/3vWkx8n78t43+WYynTjR&#10;4FrLCPNZBIK4srrlGmH//nK3BuG8Yq06y4RwJgeb4voqV5m2I2/ptPO1CCXsMoXQeN9nUrqqIaPc&#10;zPbEIfu2g1E+nEMt9aDGUG46GUdRIo1qOSw0qqenhqrD7mgQnr/2q2G8mI/24F7PMn7T5eUzRby9&#10;mR4fQHia/B8Mv/pBHYrgVNojayc6hCRO04AiLKIERABW9+sliBJhOV+ALHL5/4PiBwAA//8DAFBL&#10;AQItABQABgAIAAAAIQC2gziS/gAAAOEBAAATAAAAAAAAAAAAAAAAAAAAAABbQ29udGVudF9UeXBl&#10;c10ueG1sUEsBAi0AFAAGAAgAAAAhADj9If/WAAAAlAEAAAsAAAAAAAAAAAAAAAAALwEAAF9yZWxz&#10;Ly5yZWxzUEsBAi0AFAAGAAgAAAAhANbc1wIoAgAAQgQAAA4AAAAAAAAAAAAAAAAALgIAAGRycy9l&#10;Mm9Eb2MueG1sUEsBAi0AFAAGAAgAAAAhACd/9/jgAAAACQEAAA8AAAAAAAAAAAAAAAAAggQAAGRy&#10;cy9kb3ducmV2LnhtbFBLBQYAAAAABAAEAPMAAACPBQAAAAA=&#10;" strokecolor="windowText" strokeweight="3pt">
                <v:stroke endarrow="open"/>
                <v:shadow on="t" color="black" opacity="22937f" origin=",.5" offset="0,.63889mm"/>
              </v:shape>
            </w:pict>
          </mc:Fallback>
        </mc:AlternateContent>
      </w:r>
    </w:p>
    <w:p w:rsidR="00A6402B" w:rsidRPr="005961ED" w:rsidRDefault="00A6402B" w:rsidP="00A6402B">
      <w:pPr>
        <w:rPr>
          <w:rFonts w:cs="TimesNewRomanPSMT"/>
          <w:b/>
          <w:sz w:val="24"/>
          <w:szCs w:val="24"/>
        </w:rPr>
      </w:pP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3776" behindDoc="0" locked="0" layoutInCell="1" allowOverlap="1" wp14:anchorId="5BD04894" wp14:editId="607D4110">
                <wp:simplePos x="0" y="0"/>
                <wp:positionH relativeFrom="column">
                  <wp:posOffset>4309745</wp:posOffset>
                </wp:positionH>
                <wp:positionV relativeFrom="paragraph">
                  <wp:posOffset>179705</wp:posOffset>
                </wp:positionV>
                <wp:extent cx="1121410" cy="413385"/>
                <wp:effectExtent l="0" t="0" r="21590" b="2476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1338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r w:rsidRPr="002957CB">
                              <w:rPr>
                                <w:color w:val="FF0000"/>
                              </w:rPr>
                              <w:t>Pituitary 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9.35pt;margin-top:14.15pt;width:88.3pt;height:3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geJQIAAE0EAAAOAAAAZHJzL2Uyb0RvYy54bWysVNtu2zAMfR+wfxD0vviSZEuN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6TQvKTFM&#10;Y5MexBDIWxhIGfnpra/Q7d6iYxjwGvucavX2Dvg3TwysO2Z24sY56DvBGsyviC+zi6cjjo8g2/4j&#10;NBiG7QMkoKF1OpKHdBBExz4dz72JqfAYsiiLWYEmjrZZMZ0u5ikEq55eW+fDewGaRKGmDnuf0Nnh&#10;zoeYDaueXGIwD0o2G6lUUtxuu1aOHBjOySZ9J/Sf3JQhfU2v5uV8JOCvEHn6/gShZcCBV1LXdHF2&#10;YlWk7Z1p0jgGJtUoY8rKnHiM1I0khmE7pJYlkiPHW2iOSKyDcb5xH1HowP2gpMfZrqn/vmdOUKI+&#10;GGzOVTGbxWVIymz+pkTFXVq2lxZmOELVNFAyiuuQFijyZuAGm9jKxO9zJqeUcWYT7af9iktxqSev&#10;57/A6hEAAP//AwBQSwMEFAAGAAgAAAAhADg097zgAAAACQEAAA8AAABkcnMvZG93bnJldi54bWxM&#10;j8FOwzAMhu9IvENkJC5oS1m3Nit1J4QEYjfYEFyzJmsrGqckWVfennCCmy1/+v395WYyPRu1850l&#10;hNt5AkxTbVVHDcLb/nEmgPkgScnekkb41h421eVFKQtlz/Sqx11oWAwhX0iENoSh4NzXrTbSz+2g&#10;Kd6O1hkZ4uoarpw8x3DT80WSZNzIjuKHVg76odX15+5kEMTyefzw2/Tlvc6O/Trc5OPTl0O8vpru&#10;74AFPYU/GH71ozpU0elgT6Q86xGyXOQRRViIFFgExGoVhwPCOl0Cr0r+v0H1AwAA//8DAFBLAQIt&#10;ABQABgAIAAAAIQC2gziS/gAAAOEBAAATAAAAAAAAAAAAAAAAAAAAAABbQ29udGVudF9UeXBlc10u&#10;eG1sUEsBAi0AFAAGAAgAAAAhADj9If/WAAAAlAEAAAsAAAAAAAAAAAAAAAAALwEAAF9yZWxzLy5y&#10;ZWxzUEsBAi0AFAAGAAgAAAAhABNFaB4lAgAATQQAAA4AAAAAAAAAAAAAAAAALgIAAGRycy9lMm9E&#10;b2MueG1sUEsBAi0AFAAGAAgAAAAhADg097zgAAAACQEAAA8AAAAAAAAAAAAAAAAAfwQAAGRycy9k&#10;b3ducmV2LnhtbFBLBQYAAAAABAAEAPMAAACMBQAAAAA=&#10;">
                <v:textbox>
                  <w:txbxContent>
                    <w:p w:rsidR="000848C4" w:rsidRPr="002957CB" w:rsidRDefault="000848C4" w:rsidP="00A6402B">
                      <w:pPr>
                        <w:rPr>
                          <w:color w:val="FF0000"/>
                        </w:rPr>
                      </w:pPr>
                      <w:r w:rsidRPr="002957CB">
                        <w:rPr>
                          <w:color w:val="FF0000"/>
                        </w:rPr>
                        <w:t>Pituitary gland</w:t>
                      </w:r>
                    </w:p>
                  </w:txbxContent>
                </v:textbox>
              </v:shape>
            </w:pict>
          </mc:Fallback>
        </mc:AlternateContent>
      </w:r>
      <w:r w:rsidRPr="005961ED">
        <w:rPr>
          <w:rFonts w:cs="TimesNewRomanPSMT"/>
          <w:b/>
          <w:noProof/>
          <w:sz w:val="24"/>
          <w:szCs w:val="24"/>
          <w:lang w:eastAsia="en-GB"/>
        </w:rPr>
        <mc:AlternateContent>
          <mc:Choice Requires="wps">
            <w:drawing>
              <wp:anchor distT="0" distB="0" distL="114300" distR="114300" simplePos="0" relativeHeight="251728896" behindDoc="0" locked="0" layoutInCell="1" allowOverlap="1" wp14:anchorId="4035E0D9" wp14:editId="6DFFBD18">
                <wp:simplePos x="0" y="0"/>
                <wp:positionH relativeFrom="column">
                  <wp:posOffset>1835785</wp:posOffset>
                </wp:positionH>
                <wp:positionV relativeFrom="paragraph">
                  <wp:posOffset>94615</wp:posOffset>
                </wp:positionV>
                <wp:extent cx="1793875" cy="499745"/>
                <wp:effectExtent l="0" t="0" r="15875" b="1460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proofErr w:type="gramStart"/>
                            <w:r w:rsidRPr="002957CB">
                              <w:rPr>
                                <w:color w:val="FF0000"/>
                              </w:rPr>
                              <w:t>heart</w:t>
                            </w:r>
                            <w:proofErr w:type="gramEnd"/>
                            <w:r w:rsidRPr="002957CB">
                              <w:rPr>
                                <w:color w:val="FF0000"/>
                              </w:rPr>
                              <w:t xml:space="preserve"> rate increases to pump blood to vital organs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55pt;margin-top:7.45pt;width:141.25pt;height:3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M0JwIAAE0EAAAOAAAAZHJzL2Uyb0RvYy54bWysVNtu2zAMfR+wfxD0vthJkyUx4hRdugwD&#10;ugvQ7gMYWY6FyaImKbG7ry8lp1l2exnmB0GUqEPyHNKr677V7CidV2hKPh7lnEkjsFJmX/IvD9tX&#10;C858AFOBRiNL/ig9v16/fLHqbCEn2KCupGMEYnzR2ZI3Idgiy7xoZAt+hFYauqzRtRDIdPusctAR&#10;equzSZ6/zjp0lXUopPd0ejtc8nXCr2spwqe69jIwXXLKLaTVpXUX12y9gmLvwDZKnNKAf8iiBWUo&#10;6BnqFgKwg1O/QbVKOPRYh5HANsO6VkKmGqiacf5LNfcNWJlqIXK8PdPk/x+s+Hj87JiqSn6Vk1QG&#10;WhLpQfaBvcGeTSI/nfUFud1bcgw9HZPOqVZv71B89czgpgGzlzfOYddIqCi/cXyZXTwdcHwE2XUf&#10;sKIwcAiYgPratZE8ooMROun0eNYmpiJiyPnyajGfcSbobrpczqezFAKK59fW+fBOYsvipuSOtE/o&#10;cLzzIWYDxbNLDOZRq2qrtE6G2+822rEjUJ9s03dC/8lNG9aVfDmbzAYC/gqRp+9PEK0K1PBatSVf&#10;nJ2giLS9NVVqxwBKD3tKWZsTj5G6gcTQ7/ok2VmeHVaPRKzDob9pHmnToPvOWUe9XXL/7QBOcqbf&#10;GxJnOZ5O4zAkYzqbT8hwlze7yxswgqBKHjgbtpuQBijyZvCGRKxV4jeqPWRySpl6NtF+mq84FJd2&#10;8vrxF1g/AQAA//8DAFBLAwQUAAYACAAAACEATBa+QeAAAAAJAQAADwAAAGRycy9kb3ducmV2Lnht&#10;bEyPy07DMBBF90j8gzVIbFDrpC1pEuJUCAlEd9Ai2LrxNInwI9huGv6eYQXL0T2690y1mYxmI/rQ&#10;OysgnSfA0DZO9bYV8LZ/nOXAQpRWSe0sCvjGAJv68qKSpXJn+4rjLraMSmwopYAuxqHkPDQdGhnm&#10;bkBL2dF5IyOdvuXKyzOVG80XSZJxI3tLC50c8KHD5nN3MgLy1fP4EbbLl/cmO+oi3qzHpy8vxPXV&#10;dH8HLOIU/2D41Sd1qMnp4E5WBaYFLPIiJZSCVQGMgNt1mgE7CCiWGfC64v8/qH8AAAD//wMAUEsB&#10;Ai0AFAAGAAgAAAAhALaDOJL+AAAA4QEAABMAAAAAAAAAAAAAAAAAAAAAAFtDb250ZW50X1R5cGVz&#10;XS54bWxQSwECLQAUAAYACAAAACEAOP0h/9YAAACUAQAACwAAAAAAAAAAAAAAAAAvAQAAX3JlbHMv&#10;LnJlbHNQSwECLQAUAAYACAAAACEAmW5TNCcCAABNBAAADgAAAAAAAAAAAAAAAAAuAgAAZHJzL2Uy&#10;b0RvYy54bWxQSwECLQAUAAYACAAAACEATBa+QeAAAAAJAQAADwAAAAAAAAAAAAAAAACBBAAAZHJz&#10;L2Rvd25yZXYueG1sUEsFBgAAAAAEAAQA8wAAAI4FAAAAAA==&#10;">
                <v:textbox>
                  <w:txbxContent>
                    <w:p w:rsidR="000848C4" w:rsidRPr="002957CB" w:rsidRDefault="000848C4" w:rsidP="00A6402B">
                      <w:pPr>
                        <w:rPr>
                          <w:color w:val="FF0000"/>
                        </w:rPr>
                      </w:pPr>
                      <w:proofErr w:type="gramStart"/>
                      <w:r w:rsidRPr="002957CB">
                        <w:rPr>
                          <w:color w:val="FF0000"/>
                        </w:rPr>
                        <w:t>heart</w:t>
                      </w:r>
                      <w:proofErr w:type="gramEnd"/>
                      <w:r w:rsidRPr="002957CB">
                        <w:rPr>
                          <w:color w:val="FF0000"/>
                        </w:rPr>
                        <w:t xml:space="preserve"> rate increases to pump blood to vital organs</w:t>
                      </w:r>
                    </w:p>
                  </w:txbxContent>
                </v:textbox>
              </v:shape>
            </w:pict>
          </mc:Fallback>
        </mc:AlternateContent>
      </w:r>
    </w:p>
    <w:p w:rsidR="00A6402B" w:rsidRPr="005961ED" w:rsidRDefault="00A6402B" w:rsidP="00A6402B">
      <w:pPr>
        <w:rPr>
          <w:rFonts w:cs="TimesNewRomanPSMT"/>
          <w:b/>
          <w:sz w:val="24"/>
          <w:szCs w:val="24"/>
        </w:rPr>
      </w:pPr>
      <w:r w:rsidRPr="005961ED">
        <w:rPr>
          <w:rFonts w:cs="Arial"/>
          <w:noProof/>
          <w:sz w:val="24"/>
          <w:szCs w:val="24"/>
          <w:lang w:eastAsia="en-GB"/>
        </w:rPr>
        <w:drawing>
          <wp:anchor distT="0" distB="0" distL="114300" distR="114300" simplePos="0" relativeHeight="251705344" behindDoc="1" locked="0" layoutInCell="1" allowOverlap="1" wp14:anchorId="070640E0" wp14:editId="15F38E4B">
            <wp:simplePos x="0" y="0"/>
            <wp:positionH relativeFrom="column">
              <wp:posOffset>2207895</wp:posOffset>
            </wp:positionH>
            <wp:positionV relativeFrom="paragraph">
              <wp:posOffset>69850</wp:posOffset>
            </wp:positionV>
            <wp:extent cx="1016635" cy="1204595"/>
            <wp:effectExtent l="0" t="0" r="0" b="0"/>
            <wp:wrapNone/>
            <wp:docPr id="60" name="il_fi" descr="http://www.dragoart.com/tuts/pics/9/3203/13842/how-to-draw-a-human-heart-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goart.com/tuts/pics/9/3203/13842/how-to-draw-a-human-heart-step-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5046"/>
                    <a:stretch/>
                  </pic:blipFill>
                  <pic:spPr bwMode="auto">
                    <a:xfrm>
                      <a:off x="0" y="0"/>
                      <a:ext cx="1016635"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61ED">
        <w:rPr>
          <w:rFonts w:cs="TimesNewRomanPSMT"/>
          <w:b/>
          <w:noProof/>
          <w:sz w:val="24"/>
          <w:szCs w:val="24"/>
          <w:lang w:eastAsia="en-GB"/>
        </w:rPr>
        <mc:AlternateContent>
          <mc:Choice Requires="wps">
            <w:drawing>
              <wp:anchor distT="0" distB="0" distL="114300" distR="114300" simplePos="0" relativeHeight="251712512" behindDoc="0" locked="0" layoutInCell="1" allowOverlap="1" wp14:anchorId="3BA6A093" wp14:editId="026AEC44">
                <wp:simplePos x="0" y="0"/>
                <wp:positionH relativeFrom="column">
                  <wp:posOffset>4904740</wp:posOffset>
                </wp:positionH>
                <wp:positionV relativeFrom="paragraph">
                  <wp:posOffset>205740</wp:posOffset>
                </wp:positionV>
                <wp:extent cx="241300" cy="1923415"/>
                <wp:effectExtent l="0" t="0" r="101600" b="57785"/>
                <wp:wrapNone/>
                <wp:docPr id="43" name="Straight Arrow Connector 43"/>
                <wp:cNvGraphicFramePr/>
                <a:graphic xmlns:a="http://schemas.openxmlformats.org/drawingml/2006/main">
                  <a:graphicData uri="http://schemas.microsoft.com/office/word/2010/wordprocessingShape">
                    <wps:wsp>
                      <wps:cNvCnPr/>
                      <wps:spPr>
                        <a:xfrm>
                          <a:off x="0" y="0"/>
                          <a:ext cx="241300" cy="19234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386.2pt;margin-top:16.2pt;width:19pt;height:15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NI+gEAAN0DAAAOAAAAZHJzL2Uyb0RvYy54bWysU8uO2zAMvBfoPwi6N7bzKBojzqJIur30&#10;EWC3H8CVZFuALAmiGid/X0r2ZrftragPskiaQw453t1dBsPOKqB2tuHVouRMWeGktl3Dfzzev/vA&#10;GUawEoyzquFXhfxu//bNbvS1WrreGakCIxCL9egb3sfo66JA0asBcOG8shRsXRggkhm6QgYYCX0w&#10;xbIs3xejC9IHJxQieY9TkO8zftsqEb+3LarITMOpt5jPkM+ndBb7HdRdAN9rMbcB/9DFANpS0RvU&#10;ESKwn0H/BTVoERy6Ni6EGwrXtlqozIHYVOUfbB568CpzoeGgv40J/x+s+HY+BaZlw9crziwMtKOH&#10;GEB3fWQfQ3AjOzhraY4uMPqE5jV6rCntYE9httCfQiJ/acOQ3kSLXfKMr7cZq0tkgpzLdbUqaROC&#10;QtV2uVpXmwRavGT7gPGzcgNLl4bj3M2tjSoPGs5fME6JzwmptHX32hjyQ20sGxu+3Sw3VA1IW62B&#10;SNfBE1u0HWdgOhKtiCEjojNapuyUjFc8mMDOQLohuUk3PhIDzgxgpADRys+U2INU06fbDbknUSHE&#10;r05O7qp89hPPCTpT/q1konEE7KeUHJqQImjzyUoWr562A2kp88iMTb2qrPN5HGk70z7S7cnJa15T&#10;kSzSUC476z2J9LVN99d/5f4XAAAA//8DAFBLAwQUAAYACAAAACEAxYnbfN8AAAAKAQAADwAAAGRy&#10;cy9kb3ducmV2LnhtbEyP3U6DQBCF7018h82YeGeXQmsbZGmMSS9IakyrD7CFEYjsLGWnlL690yu9&#10;mr+Tc77JNpPr1IhDaD0ZmM8iUEilr1qqDXx9bp/WoAJbqmznCQ1cMcAmv7/LbFr5C+1xPHCtxIRC&#10;ag00zH2qdSgbdDbMfI8kt28/OMsyDrWuBnsRc9fpOIqetbMtSUJje3xrsPw5nJ2BuDjxdbsrePzg&#10;5fvJxbtF0ZfGPD5Mry+gGCf+E8MNX9AhF6ajP1MVVGdgtYoXIjWQ3KoI1vNImqMskmUCOs/0/xfy&#10;XwAAAP//AwBQSwECLQAUAAYACAAAACEAtoM4kv4AAADhAQAAEwAAAAAAAAAAAAAAAAAAAAAAW0Nv&#10;bnRlbnRfVHlwZXNdLnhtbFBLAQItABQABgAIAAAAIQA4/SH/1gAAAJQBAAALAAAAAAAAAAAAAAAA&#10;AC8BAABfcmVscy8ucmVsc1BLAQItABQABgAIAAAAIQB2o9NI+gEAAN0DAAAOAAAAAAAAAAAAAAAA&#10;AC4CAABkcnMvZTJvRG9jLnhtbFBLAQItABQABgAIAAAAIQDFidt83wAAAAoBAAAPAAAAAAAAAAAA&#10;AAAAAFQEAABkcnMvZG93bnJldi54bWxQSwUGAAAAAAQABADzAAAAYAUAAAAA&#10;">
                <v:stroke endarrow="open"/>
              </v:shape>
            </w:pict>
          </mc:Fallback>
        </mc:AlternateContent>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9920" behindDoc="0" locked="0" layoutInCell="1" allowOverlap="1" wp14:anchorId="5AF69D68" wp14:editId="42017B2C">
                <wp:simplePos x="0" y="0"/>
                <wp:positionH relativeFrom="column">
                  <wp:posOffset>169437</wp:posOffset>
                </wp:positionH>
                <wp:positionV relativeFrom="paragraph">
                  <wp:posOffset>165555</wp:posOffset>
                </wp:positionV>
                <wp:extent cx="2035834" cy="499745"/>
                <wp:effectExtent l="0" t="0" r="21590" b="146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34"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proofErr w:type="gramStart"/>
                            <w:r w:rsidRPr="002957CB">
                              <w:rPr>
                                <w:color w:val="FF0000"/>
                              </w:rPr>
                              <w:t>stomach</w:t>
                            </w:r>
                            <w:proofErr w:type="gramEnd"/>
                            <w:r w:rsidRPr="002957CB">
                              <w:rPr>
                                <w:color w:val="FF0000"/>
                              </w:rPr>
                              <w:t xml:space="preserve"> to divert blood to the muscles to increase strength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35pt;margin-top:13.05pt;width:160.3pt;height:3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91KA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7yFSWG&#10;aWzSgxgCeQMDKSI/vfUlut1bdAwDXmOfU63e3gH/6omBbcfMXtw4B30nWIP5TePL7OLpiOMjSN1/&#10;gAbDsEOABDS0TkfykA6C6Ninx3NvYiocL4t8tljO5pRwtM1Xq6v5IoVg5dNr63x4J0CTKFTUYe8T&#10;Ojve+RCzYeWTSwzmQclmJ5VKitvXW+XIkeGc7NJ3Qv/JTRnSV3S1KBYjAX+FyNP3JwgtAw68krqi&#10;y7MTKyNtb02TxjEwqUYZU1bmxGOkbiQxDPUwtiwGiBzX0DwisQ7G+cZ9RKED952SHme7ov7bgTlB&#10;iXpvsDmr6XwelyEp88VVgYq7tNSXFmY4QlU0UDKK25AWKPJm4Aab2MrE73Mmp5RxZhPtp/2KS3Gp&#10;J6/nv8DmBwAAAP//AwBQSwMEFAAGAAgAAAAhAJNgr47fAAAACQEAAA8AAABkcnMvZG93bnJldi54&#10;bWxMj8FOwzAMhu9IvENkJC6IpVurtpSmE0ICwQ0G2q5Z47UViVOSrCtvT3aCk2X9n35/rtez0WxC&#10;5wdLApaLBBhSa9VAnYDPj6fbEpgPkpTUllDAD3pYN5cXtayUPdE7TpvQsVhCvpIC+hDGinPf9mik&#10;X9gRKWYH64wMcXUdV06eYrnRfJUkOTdyoHihlyM+9th+bY5GQJm9TDv/mr5t2/yg78JNMT1/OyGu&#10;r+aHe2AB5/AHw1k/qkMTnfb2SMozLWCVF5E8zyWwmKdZkQLbRzDJSuBNzf9/0PwCAAD//wMAUEsB&#10;Ai0AFAAGAAgAAAAhALaDOJL+AAAA4QEAABMAAAAAAAAAAAAAAAAAAAAAAFtDb250ZW50X1R5cGVz&#10;XS54bWxQSwECLQAUAAYACAAAACEAOP0h/9YAAACUAQAACwAAAAAAAAAAAAAAAAAvAQAAX3JlbHMv&#10;LnJlbHNQSwECLQAUAAYACAAAACEASelfdSgCAABNBAAADgAAAAAAAAAAAAAAAAAuAgAAZHJzL2Uy&#10;b0RvYy54bWxQSwECLQAUAAYACAAAACEAk2Cvjt8AAAAJAQAADwAAAAAAAAAAAAAAAACCBAAAZHJz&#10;L2Rvd25yZXYueG1sUEsFBgAAAAAEAAQA8wAAAI4FAAAAAA==&#10;">
                <v:textbox>
                  <w:txbxContent>
                    <w:p w:rsidR="000848C4" w:rsidRPr="002957CB" w:rsidRDefault="000848C4" w:rsidP="00A6402B">
                      <w:pPr>
                        <w:rPr>
                          <w:color w:val="FF0000"/>
                        </w:rPr>
                      </w:pPr>
                      <w:proofErr w:type="gramStart"/>
                      <w:r w:rsidRPr="002957CB">
                        <w:rPr>
                          <w:color w:val="FF0000"/>
                        </w:rPr>
                        <w:t>stomach</w:t>
                      </w:r>
                      <w:proofErr w:type="gramEnd"/>
                      <w:r w:rsidRPr="002957CB">
                        <w:rPr>
                          <w:color w:val="FF0000"/>
                        </w:rPr>
                        <w:t xml:space="preserve"> to divert blood to the muscles to increase strength       </w:t>
                      </w:r>
                    </w:p>
                  </w:txbxContent>
                </v:textbox>
              </v:shape>
            </w:pict>
          </mc:Fallback>
        </mc:AlternateContent>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5824" behindDoc="0" locked="0" layoutInCell="1" allowOverlap="1" wp14:anchorId="4DDF100A" wp14:editId="01772D4C">
                <wp:simplePos x="0" y="0"/>
                <wp:positionH relativeFrom="column">
                  <wp:posOffset>4542155</wp:posOffset>
                </wp:positionH>
                <wp:positionV relativeFrom="paragraph">
                  <wp:posOffset>222885</wp:posOffset>
                </wp:positionV>
                <wp:extent cx="2483485" cy="499745"/>
                <wp:effectExtent l="0" t="0" r="12065" b="1460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jc w:val="center"/>
                              <w:rPr>
                                <w:rFonts w:ascii="Gill Sans MT" w:hAnsi="Gill Sans MT"/>
                                <w:color w:val="FF0000"/>
                              </w:rPr>
                            </w:pPr>
                            <w:r w:rsidRPr="002957CB">
                              <w:rPr>
                                <w:rFonts w:ascii="Gill Sans MT" w:hAnsi="Gill Sans MT"/>
                                <w:color w:val="FF0000"/>
                              </w:rPr>
                              <w:t>Releases adrenocorticotrophic hormone (ACTH)</w:t>
                            </w:r>
                          </w:p>
                          <w:p w:rsidR="000848C4" w:rsidRPr="002957CB" w:rsidRDefault="000848C4" w:rsidP="00A6402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65pt;margin-top:17.55pt;width:195.55pt;height:3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k3KAIAAE0EAAAOAAAAZHJzL2Uyb0RvYy54bWysVNtu2zAMfR+wfxD0vjhxnT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PRqWlBi&#10;mMYmPYohkDcwkDzy01tfotuDRccw4DX2OdXq7T3wr54Y2HTM7MStc9B3gjWY3yy+zC6ejjg+gtT9&#10;B2gwDNsHSEBD63QkD+kgiI59Op57E1PheJkXi6tiMaeEo61YLq+LeQrByqfX1vnwToAmUaiow94n&#10;dHa49yFmw8onlxjMg5LNViqVFLerN8qRA8M52abvhP6TmzKkr+hyns9HAv4KMU3fnyC0DDjwSuqK&#10;Ls5OrIy0vTVNGsfApBplTFmZE4+RupHEMNRDalkRA0SOa2iOSKyDcb5xH1HowH2npMfZrqj/tmdO&#10;UKLeG2zOclYUcRmSUsyvc1TcpaW+tDDDEaqigZJR3IS0QJE3A7fYxFYmfp8zOaWMM5toP+1XXIpL&#10;PXk9/wXWPwAAAP//AwBQSwMEFAAGAAgAAAAhAPo8bhXgAAAACwEAAA8AAABkcnMvZG93bnJldi54&#10;bWxMj8FOwzAMhu9IvENkJC6IpaVbV0rTCSGB2A0GgmvWeG1F4pQk68rbk57gZsuffn9/tZmMZiM6&#10;31sSkC4SYEiNVT21At7fHq8LYD5IUlJbQgE/6GFTn59VslT2RK847kLLYgj5UgroQhhKzn3ToZF+&#10;YQekeDtYZ2SIq2u5cvIUw43mN0mScyN7ih86OeBDh83X7mgEFMvn8dNvs5ePJj/o23C1Hp++nRCX&#10;F9P9HbCAU/iDYdaP6lBHp709kvJMC1inqyyiArJVCmwG0iRfAtvPU1YAryv+v0P9CwAA//8DAFBL&#10;AQItABQABgAIAAAAIQC2gziS/gAAAOEBAAATAAAAAAAAAAAAAAAAAAAAAABbQ29udGVudF9UeXBl&#10;c10ueG1sUEsBAi0AFAAGAAgAAAAhADj9If/WAAAAlAEAAAsAAAAAAAAAAAAAAAAALwEAAF9yZWxz&#10;Ly5yZWxzUEsBAi0AFAAGAAgAAAAhAP28OTcoAgAATQQAAA4AAAAAAAAAAAAAAAAALgIAAGRycy9l&#10;Mm9Eb2MueG1sUEsBAi0AFAAGAAgAAAAhAPo8bhXgAAAACwEAAA8AAAAAAAAAAAAAAAAAggQAAGRy&#10;cy9kb3ducmV2LnhtbFBLBQYAAAAABAAEAPMAAACPBQAAAAA=&#10;">
                <v:textbox>
                  <w:txbxContent>
                    <w:p w:rsidR="000848C4" w:rsidRPr="002957CB" w:rsidRDefault="000848C4" w:rsidP="00A6402B">
                      <w:pPr>
                        <w:jc w:val="center"/>
                        <w:rPr>
                          <w:rFonts w:ascii="Gill Sans MT" w:hAnsi="Gill Sans MT"/>
                          <w:color w:val="FF0000"/>
                        </w:rPr>
                      </w:pPr>
                      <w:r w:rsidRPr="002957CB">
                        <w:rPr>
                          <w:rFonts w:ascii="Gill Sans MT" w:hAnsi="Gill Sans MT"/>
                          <w:color w:val="FF0000"/>
                        </w:rPr>
                        <w:t>Releases adrenocorticotrophic hormone (ACTH)</w:t>
                      </w:r>
                    </w:p>
                    <w:p w:rsidR="000848C4" w:rsidRPr="002957CB" w:rsidRDefault="000848C4" w:rsidP="00A6402B">
                      <w:pPr>
                        <w:rPr>
                          <w:color w:val="FF0000"/>
                        </w:rPr>
                      </w:pPr>
                    </w:p>
                  </w:txbxContent>
                </v:textbox>
              </v:shape>
            </w:pict>
          </mc:Fallback>
        </mc:AlternateContent>
      </w:r>
      <w:r w:rsidRPr="005961ED">
        <w:rPr>
          <w:rFonts w:cs="Arial"/>
          <w:noProof/>
          <w:sz w:val="24"/>
          <w:szCs w:val="24"/>
          <w:lang w:eastAsia="en-GB"/>
        </w:rPr>
        <w:drawing>
          <wp:anchor distT="0" distB="0" distL="114300" distR="114300" simplePos="0" relativeHeight="251707392" behindDoc="1" locked="0" layoutInCell="1" allowOverlap="1" wp14:anchorId="54117208" wp14:editId="3C508A4E">
            <wp:simplePos x="0" y="0"/>
            <wp:positionH relativeFrom="column">
              <wp:posOffset>626745</wp:posOffset>
            </wp:positionH>
            <wp:positionV relativeFrom="paragraph">
              <wp:posOffset>210185</wp:posOffset>
            </wp:positionV>
            <wp:extent cx="1451610" cy="914400"/>
            <wp:effectExtent l="0" t="0" r="0" b="0"/>
            <wp:wrapNone/>
            <wp:docPr id="61" name="il_fi" descr="http://www.gastrolab.net/gh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strolab.net/ghe5.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16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19680" behindDoc="0" locked="0" layoutInCell="1" allowOverlap="1" wp14:anchorId="78D698C4" wp14:editId="5BAF8D83">
                <wp:simplePos x="0" y="0"/>
                <wp:positionH relativeFrom="column">
                  <wp:posOffset>3136924</wp:posOffset>
                </wp:positionH>
                <wp:positionV relativeFrom="paragraph">
                  <wp:posOffset>145750</wp:posOffset>
                </wp:positionV>
                <wp:extent cx="430794" cy="362310"/>
                <wp:effectExtent l="38100" t="38100" r="26670" b="19050"/>
                <wp:wrapNone/>
                <wp:docPr id="298" name="Straight Arrow Connector 298"/>
                <wp:cNvGraphicFramePr/>
                <a:graphic xmlns:a="http://schemas.openxmlformats.org/drawingml/2006/main">
                  <a:graphicData uri="http://schemas.microsoft.com/office/word/2010/wordprocessingShape">
                    <wps:wsp>
                      <wps:cNvCnPr/>
                      <wps:spPr>
                        <a:xfrm flipH="1" flipV="1">
                          <a:off x="0" y="0"/>
                          <a:ext cx="430794" cy="362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247pt;margin-top:11.5pt;width:33.9pt;height:28.5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z6BwIAAPIDAAAOAAAAZHJzL2Uyb0RvYy54bWysU02P0zAQvSPxHyzfadJ2u9Cq6Qq1LBz4&#10;qLQL91nbSSw5tuUxTfvvGdvZaoEbIgdrPjLPb2aet3fnwbCTCqidbfh8VnOmrHBS267h3x/v37zj&#10;DCNYCcZZ1fCLQn63e/1qO/qNWrjeGakCIxCLm9E3vI/Rb6oKRa8GwJnzylKydWGASG7oKhlgJPTB&#10;VIu6vq1GF6QPTihEih5Kku8yftsqEb+1LarITMOJW8xnyOdTOqvdFjZdAN9rMdGAf2AxgLZ06RXq&#10;ABHYz6D/ghq0CA5dG2fCDZVrWy1U7oG6mdd/dPPQg1e5FxoO+uuY8P/Biq+nY2BaNnyxplVZGGhJ&#10;DzGA7vrI3ofgRrZ31tIgXWDpH5rY6HFDhXt7DJOH/hhS++c2DKw12n8iMfBs/UhWylGz7Jwnf7lO&#10;Xp0jExS8WdZv1zecCUotbxfLed5MVQBTsQ8YPyo3sGQ0HCeGV2rlCjh9xkiUqPC5IBVbd6+Nyas2&#10;lo0NX68WK7oMSHCtgUjm4GkEaDvOwHSkZBFDJo3OaJmqEw5ecG8COwGJiTQo3fhIDXBmACMlqKv8&#10;lcIepCq/rlcULkpDiF+cLOF5/RwnugU6M//tytTGAbAvJTlVkCJo88FKFi+eNgZpUSlBUMYmriqL&#10;fxpHWlhZUbKenLzkzVXJI2HlsukRJOW+9Ml++VR3vwAAAP//AwBQSwMEFAAGAAgAAAAhAMXyRqDe&#10;AAAACQEAAA8AAABkcnMvZG93bnJldi54bWxMj0FPwkAQhe8m/ofNmHiTbSkQqN0SQ2LiSSMa5bh0&#10;x7ahO9t0Byj/3vEkp8lk3nvzvWI9+k6dcIhtIAPpJAGFVAXXUm3g8+P5YQkqsiVnu0Bo4IIR1uXt&#10;TWFzF870jqct10pCKObWQMPc51rHqkFv4yT0SHL7CYO3LOtQazfYs4T7Tk+TZKG9bUk+NLbHTYPV&#10;YXv0grF7mx8Y4xfpLHv95myDL/FizP3d+PQIinHkfzH84YsHSmHahyO5qDoDs9VMurCBaSZTBPNF&#10;Kl32BpZJCros9HWD8hcAAP//AwBQSwECLQAUAAYACAAAACEAtoM4kv4AAADhAQAAEwAAAAAAAAAA&#10;AAAAAAAAAAAAW0NvbnRlbnRfVHlwZXNdLnhtbFBLAQItABQABgAIAAAAIQA4/SH/1gAAAJQBAAAL&#10;AAAAAAAAAAAAAAAAAC8BAABfcmVscy8ucmVsc1BLAQItABQABgAIAAAAIQDmWwz6BwIAAPIDAAAO&#10;AAAAAAAAAAAAAAAAAC4CAABkcnMvZTJvRG9jLnhtbFBLAQItABQABgAIAAAAIQDF8kag3gAAAAkB&#10;AAAPAAAAAAAAAAAAAAAAAGEEAABkcnMvZG93bnJldi54bWxQSwUGAAAAAAQABADzAAAAbAUAAAAA&#10;">
                <v:stroke endarrow="open"/>
              </v:shape>
            </w:pict>
          </mc:Fallback>
        </mc:AlternateContent>
      </w:r>
    </w:p>
    <w:p w:rsidR="00A6402B" w:rsidRPr="005961ED" w:rsidRDefault="00A6402B" w:rsidP="00A6402B">
      <w:pPr>
        <w:rPr>
          <w:rFonts w:cs="TimesNewRomanPSMT"/>
          <w:b/>
          <w:sz w:val="24"/>
          <w:szCs w:val="24"/>
        </w:rPr>
      </w:pPr>
      <w:r w:rsidRPr="005961ED">
        <w:rPr>
          <w:noProof/>
          <w:sz w:val="24"/>
          <w:szCs w:val="24"/>
          <w:lang w:eastAsia="en-GB"/>
        </w:rPr>
        <w:drawing>
          <wp:anchor distT="0" distB="0" distL="114300" distR="114300" simplePos="0" relativeHeight="251716608" behindDoc="1" locked="0" layoutInCell="1" allowOverlap="1" wp14:anchorId="78D4D399" wp14:editId="17C67BD6">
            <wp:simplePos x="0" y="0"/>
            <wp:positionH relativeFrom="column">
              <wp:posOffset>3449955</wp:posOffset>
            </wp:positionH>
            <wp:positionV relativeFrom="paragraph">
              <wp:posOffset>88265</wp:posOffset>
            </wp:positionV>
            <wp:extent cx="1153160" cy="664210"/>
            <wp:effectExtent l="0" t="0" r="889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53160" cy="664210"/>
                    </a:xfrm>
                    <a:prstGeom prst="rect">
                      <a:avLst/>
                    </a:prstGeom>
                  </pic:spPr>
                </pic:pic>
              </a:graphicData>
            </a:graphic>
            <wp14:sizeRelH relativeFrom="page">
              <wp14:pctWidth>0</wp14:pctWidth>
            </wp14:sizeRelH>
            <wp14:sizeRelV relativeFrom="page">
              <wp14:pctHeight>0</wp14:pctHeight>
            </wp14:sizeRelV>
          </wp:anchor>
        </w:drawing>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18656" behindDoc="0" locked="0" layoutInCell="1" allowOverlap="1" wp14:anchorId="34897FC2" wp14:editId="19F7061A">
                <wp:simplePos x="0" y="0"/>
                <wp:positionH relativeFrom="column">
                  <wp:posOffset>1644555</wp:posOffset>
                </wp:positionH>
                <wp:positionV relativeFrom="paragraph">
                  <wp:posOffset>63105</wp:posOffset>
                </wp:positionV>
                <wp:extent cx="1802716" cy="112071"/>
                <wp:effectExtent l="38100" t="0" r="26670" b="97790"/>
                <wp:wrapNone/>
                <wp:docPr id="297" name="Straight Arrow Connector 297"/>
                <wp:cNvGraphicFramePr/>
                <a:graphic xmlns:a="http://schemas.openxmlformats.org/drawingml/2006/main">
                  <a:graphicData uri="http://schemas.microsoft.com/office/word/2010/wordprocessingShape">
                    <wps:wsp>
                      <wps:cNvCnPr/>
                      <wps:spPr>
                        <a:xfrm flipH="1">
                          <a:off x="0" y="0"/>
                          <a:ext cx="1802716" cy="11207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29.5pt;margin-top:4.95pt;width:141.95pt;height:8.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G0AgIAAOkDAAAOAAAAZHJzL2Uyb0RvYy54bWysU8tu2zAQvBfoPxC813oAjhPBclDYTXvo&#10;w0DSD9iIlESAIgkua9l/3yWpGEl7K+oDQe5qZ3dmx9v786TZSXpU1rS8WpWcSdNZoczQ8p9PDx9u&#10;OcMARoC2Rrb8IpHf796/286ukbUdrRbSMwIx2Myu5WMIrikK7EY5Aa6sk4aSvfUTBHr6oRAeZkKf&#10;dFGX5U0xWy+ct51EpOghJ/ku4fe97MKPvkcZmG45zRbS6dP5HM9it4Vm8OBG1S1jwD9MMYEy1PQK&#10;dYAA7JdXf0FNqvMWbR9WnZ0K2/eqk4kDsanKP9g8juBk4kLioLvKhP8Ptvt+OnqmRMvruw1nBiZa&#10;0mPwoIYxsI/e25ntrTEkpPUsfkOKzQ4bKtybo19e6I4+0j/3fmK9Vu4LmSEJQhTZOel9ueotz4F1&#10;FKxuy3pT3XDWUa6q6nJTRfgi40Q85zF8lnZi8dJyXAa7TpR7wOkrhlz4UhCLjX1QWlMcGm3Y3PK7&#10;db2mZkA+6zUEuk6OmKMZOAM9kIG74NPUaLUSsToW4wX32rMTkIfIesLOT8SAMw0YKEG00i8XjiBk&#10;/vRuTeFsMITwzYocrsqXOPHM0Inym5aRxgFwzCUplZECKP3JCBYujhYFcT+LZNrEWWXy/CJH3FPe&#10;TLw9W3FJCyvii/yU2i7ej4Z9/ab763/o7jcAAAD//wMAUEsDBBQABgAIAAAAIQDFgVT93QAAAAgB&#10;AAAPAAAAZHJzL2Rvd25yZXYueG1sTI/BTsMwDIbvSLxDZCRuLKVagZamEwJxggsDadota0zT0Tgl&#10;ydby9pjTuNn6rN/fX69mN4gjhth7UnC9yEAgtd701Cn4eH++ugMRkyajB0+o4AcjrJrzs1pXxk/0&#10;hsd16gSHUKy0ApvSWEkZW4tOx4UfkZh9+uB04jV00gQ9cbgbZJ5lN9LpnviD1SM+Wmy/1genYPOa&#10;bYvZB7vffi/tS//UbfZuUuryYn64B5FwTqdj+NNndWjYaecPZKIYFORFyV2SgrIEwbxY5jzsGNwW&#10;IJta/i/Q/AIAAP//AwBQSwECLQAUAAYACAAAACEAtoM4kv4AAADhAQAAEwAAAAAAAAAAAAAAAAAA&#10;AAAAW0NvbnRlbnRfVHlwZXNdLnhtbFBLAQItABQABgAIAAAAIQA4/SH/1gAAAJQBAAALAAAAAAAA&#10;AAAAAAAAAC8BAABfcmVscy8ucmVsc1BLAQItABQABgAIAAAAIQDKjbG0AgIAAOkDAAAOAAAAAAAA&#10;AAAAAAAAAC4CAABkcnMvZTJvRG9jLnhtbFBLAQItABQABgAIAAAAIQDFgVT93QAAAAgBAAAPAAAA&#10;AAAAAAAAAAAAAFwEAABkcnMvZG93bnJldi54bWxQSwUGAAAAAAQABADzAAAAZgUAAAAA&#10;">
                <v:stroke endarrow="open"/>
              </v:shape>
            </w:pict>
          </mc:Fallback>
        </mc:AlternateContent>
      </w:r>
      <w:r w:rsidRPr="005961ED">
        <w:rPr>
          <w:rFonts w:cs="TimesNewRomanPSMT"/>
          <w:b/>
          <w:noProof/>
          <w:sz w:val="24"/>
          <w:szCs w:val="24"/>
          <w:lang w:eastAsia="en-GB"/>
        </w:rPr>
        <mc:AlternateContent>
          <mc:Choice Requires="wps">
            <w:drawing>
              <wp:anchor distT="0" distB="0" distL="114300" distR="114300" simplePos="0" relativeHeight="251703296" behindDoc="0" locked="0" layoutInCell="1" allowOverlap="1" wp14:anchorId="34B1D801" wp14:editId="25B87FEC">
                <wp:simplePos x="0" y="0"/>
                <wp:positionH relativeFrom="column">
                  <wp:posOffset>1229995</wp:posOffset>
                </wp:positionH>
                <wp:positionV relativeFrom="paragraph">
                  <wp:posOffset>183515</wp:posOffset>
                </wp:positionV>
                <wp:extent cx="2216785" cy="922655"/>
                <wp:effectExtent l="38100" t="0" r="31115" b="67945"/>
                <wp:wrapNone/>
                <wp:docPr id="44" name="Straight Arrow Connector 44"/>
                <wp:cNvGraphicFramePr/>
                <a:graphic xmlns:a="http://schemas.openxmlformats.org/drawingml/2006/main">
                  <a:graphicData uri="http://schemas.microsoft.com/office/word/2010/wordprocessingShape">
                    <wps:wsp>
                      <wps:cNvCnPr/>
                      <wps:spPr>
                        <a:xfrm flipH="1">
                          <a:off x="0" y="0"/>
                          <a:ext cx="2216785" cy="922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96.85pt;margin-top:14.45pt;width:174.55pt;height:7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lbAAIAAOcDAAAOAAAAZHJzL2Uyb0RvYy54bWysU01v2zAMvQ/YfxB0X5wYTdYacYohWbfD&#10;PgK0+wGsJNsCZEkQtTj596MkN+i227AcBIk0H/keX7b359GwkwqonW35arHkTFnhpLZ9y388Pby7&#10;5QwjWAnGWdXyi0J+v3v7Zjv5RtVucEaqwAjEYjP5lg8x+qaqUAxqBFw4rywlOxdGiPQMfSUDTIQ+&#10;mqpeLjfV5IL0wQmFSNFDSfJdxu86JeL3rkMVmWk5zRbzGfL5nM5qt4WmD+AHLeYx4B+mGEFbanqF&#10;OkAE9jPov6BGLYJD18WFcGPluk4LlTkQm9XyDzaPA3iVuZA46K8y4f+DFd9Ox8C0bPnNDWcWRtrR&#10;Ywyg+yGyDyG4ie2dtaSjC4w+Ib0mjw2V7e0xzC/0x5DIn7swss5o/5mskOUgguyc1b5c1VbnyAQF&#10;63q1eX+75kxQ7q6uN+t1gq8KTsLzAeMn5UaWLi3Hea7rQKUHnL5gLIUvBanYugdtDMWhMZZN1GJd&#10;p2ZALusMRLqOnnij7TkD05N9RQx5anRGy1SdivGCexPYCchBZDzppidiwJkBjJQgWvlXCgeQqnx6&#10;t6ZwsRdC/OpkCa+WL3HiWaAz5d9aJhoHwKGU5FRBiqDNRytZvHjaE6T1zJIZm2ZV2fGzHGlPZTPp&#10;9uzkJS+sSi9yU247Oz/Z9fWb7q//n7tfAAAA//8DAFBLAwQUAAYACAAAACEAzuR3h94AAAAKAQAA&#10;DwAAAGRycy9kb3ducmV2LnhtbEyPwU7DMBBE70j8g7VI3KhDSGkb4lQIxAkuFKSqNzde4pR4HWy3&#10;CX/PcoLjaEYzb6r15HpxwhA7TwquZxkIpMabjloF729PV0sQMWkyuveECr4xwro+P6t0afxIr3ja&#10;pFZwCcVSK7ApDaWUsbHodJz5AYm9Dx+cTixDK03QI5e7XuZZdiud7ogXrB7wwWLzuTk6BduXbDef&#10;fLCH3Vdhn7vHdntwo1KXF9P9HYiEU/oLwy8+o0PNTHt/JBNFz3p1s+Cogny5AsGBeZHzlz07iyIH&#10;WVfy/4X6BwAA//8DAFBLAQItABQABgAIAAAAIQC2gziS/gAAAOEBAAATAAAAAAAAAAAAAAAAAAAA&#10;AABbQ29udGVudF9UeXBlc10ueG1sUEsBAi0AFAAGAAgAAAAhADj9If/WAAAAlAEAAAsAAAAAAAAA&#10;AAAAAAAALwEAAF9yZWxzLy5yZWxzUEsBAi0AFAAGAAgAAAAhALNEKVsAAgAA5wMAAA4AAAAAAAAA&#10;AAAAAAAALgIAAGRycy9lMm9Eb2MueG1sUEsBAi0AFAAGAAgAAAAhAM7kd4feAAAACgEAAA8AAAAA&#10;AAAAAAAAAAAAWgQAAGRycy9kb3ducmV2LnhtbFBLBQYAAAAABAAEAPMAAABlBQAAAAA=&#10;">
                <v:stroke endarrow="open"/>
              </v:shape>
            </w:pict>
          </mc:Fallback>
        </mc:AlternateContent>
      </w:r>
      <w:r w:rsidRPr="005961ED">
        <w:rPr>
          <w:rFonts w:cs="TimesNewRomanPSMT"/>
          <w:b/>
          <w:noProof/>
          <w:sz w:val="24"/>
          <w:szCs w:val="24"/>
          <w:lang w:eastAsia="en-GB"/>
        </w:rPr>
        <mc:AlternateContent>
          <mc:Choice Requires="wps">
            <w:drawing>
              <wp:anchor distT="0" distB="0" distL="114300" distR="114300" simplePos="0" relativeHeight="251710464" behindDoc="0" locked="0" layoutInCell="1" allowOverlap="1" wp14:anchorId="3210473E" wp14:editId="3589EC71">
                <wp:simplePos x="0" y="0"/>
                <wp:positionH relativeFrom="column">
                  <wp:posOffset>4209415</wp:posOffset>
                </wp:positionH>
                <wp:positionV relativeFrom="paragraph">
                  <wp:posOffset>180340</wp:posOffset>
                </wp:positionV>
                <wp:extent cx="482600" cy="629285"/>
                <wp:effectExtent l="38100" t="38100" r="31750" b="18415"/>
                <wp:wrapNone/>
                <wp:docPr id="45" name="Straight Arrow Connector 45"/>
                <wp:cNvGraphicFramePr/>
                <a:graphic xmlns:a="http://schemas.openxmlformats.org/drawingml/2006/main">
                  <a:graphicData uri="http://schemas.microsoft.com/office/word/2010/wordprocessingShape">
                    <wps:wsp>
                      <wps:cNvCnPr/>
                      <wps:spPr>
                        <a:xfrm flipH="1" flipV="1">
                          <a:off x="0" y="0"/>
                          <a:ext cx="482600" cy="6292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31.45pt;margin-top:14.2pt;width:38pt;height:49.5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hjBAIAAPADAAAOAAAAZHJzL2Uyb0RvYy54bWysU0uP0zAQviPxHyzfadJoW7VV0xVqWTjw&#10;qLQL91nbSSz5JY9p2n/P2OlWC9wQOVjzyHz+vpnx9v5sDTupiNq7ls9nNWfKCS+161v+/enh3Yoz&#10;TOAkGO9Uyy8K+f3u7ZvtGDaq8YM3UkVGIA43Y2j5kFLYVBWKQVnAmQ/KUbLz0UIiN/aVjDASujVV&#10;U9fLavRRhuiFQqToYUryXcHvOiXSt65DlZhpOXFL5YzlfM5ntdvCpo8QBi2uNOAfWFjQji69QR0g&#10;AfsZ9V9QVovo0XdpJrytfNdpoYoGUjOv/1DzOEBQRQs1B8OtTfj/YMXX0zEyLVt+t+DMgaUZPaYI&#10;uh8Sex+jH9neO0d99JHRL9SvMeCGyvbuGK8ehmPM4s9dtKwzOnyiVeDF+pGtnCOp7Fz6frn1XZ0T&#10;ExS8WzXLmqYjKLVs1s2q3FNNgLk4REwflbcsGy3HK8Ebs+kKOH3GRJSo8KUgFzv/oI0pgzaOjS1f&#10;LxrSKoDWrTOQyLSBGoCu5wxMT3ssUiyk0Rstc3XGwQvuTWQnoFWiDZR+fCIBnBnARAlSVb6pcACp&#10;pl/XCwpPe4aQvng5hef1S5zoTtCF+W9XZhkHwGEqKakJKYE2H5xk6RJoYJDnlBMEZVzmqsrqX9uR&#10;BzaNKFvPXl7K5Krs0VqVsusTyHv72if79UPd/QIAAP//AwBQSwMEFAAGAAgAAAAhAGq8jKzeAAAA&#10;CgEAAA8AAABkcnMvZG93bnJldi54bWxMj8FuwjAMhu+T9g6RJ+02UtpRSmmKJqRJO22CTYNjaExb&#10;0ThVE6C8/bzTdrT9+ffnYjXaTlxw8K0jBdNJBAKpcqalWsHX5+tTBsIHTUZ3jlDBDT2syvu7QufG&#10;XWmDl22oBYeQz7WCJoQ+l9JXDVrtJ65H4tnRDVYHLodamkFfOdx2Mo6iVFrdEl9odI/rBqvT9mxZ&#10;Y/8xOwX03yST5H0XkjW++ZtSjw/jyxJEwDH8wfCrzztQstPBncl40SlI03jBqII4ewbBwDzJuHFg&#10;Mp7PQJaF/P9C+QMAAP//AwBQSwECLQAUAAYACAAAACEAtoM4kv4AAADhAQAAEwAAAAAAAAAAAAAA&#10;AAAAAAAAW0NvbnRlbnRfVHlwZXNdLnhtbFBLAQItABQABgAIAAAAIQA4/SH/1gAAAJQBAAALAAAA&#10;AAAAAAAAAAAAAC8BAABfcmVscy8ucmVsc1BLAQItABQABgAIAAAAIQAYTOhjBAIAAPADAAAOAAAA&#10;AAAAAAAAAAAAAC4CAABkcnMvZTJvRG9jLnhtbFBLAQItABQABgAIAAAAIQBqvIys3gAAAAoBAAAP&#10;AAAAAAAAAAAAAAAAAF4EAABkcnMvZG93bnJldi54bWxQSwUGAAAAAAQABADzAAAAaQUAAAAA&#10;">
                <v:stroke endarrow="open"/>
              </v:shape>
            </w:pict>
          </mc:Fallback>
        </mc:AlternateContent>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7872" behindDoc="0" locked="0" layoutInCell="1" allowOverlap="1" wp14:anchorId="07407981" wp14:editId="4F820428">
                <wp:simplePos x="0" y="0"/>
                <wp:positionH relativeFrom="column">
                  <wp:posOffset>3490032</wp:posOffset>
                </wp:positionH>
                <wp:positionV relativeFrom="paragraph">
                  <wp:posOffset>56515</wp:posOffset>
                </wp:positionV>
                <wp:extent cx="819510" cy="301925"/>
                <wp:effectExtent l="0" t="0" r="19050" b="222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10" cy="30192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r>
                              <w:rPr>
                                <w:color w:val="FF0000"/>
                              </w:rPr>
                              <w:t>Adrenaline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4.8pt;margin-top:4.45pt;width:64.55pt;height:2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hIwIAAEsEAAAOAAAAZHJzL2Uyb0RvYy54bWysVNtu2zAMfR+wfxD0vtjOkq4x4hRdugwD&#10;ugvQ7gMYWY6FSaInKbG7ry8lp2l2wR6G+UEgReqQPCS9vBqMZgfpvEJb8WKScyatwFrZXcW/3m9e&#10;XXLmA9gaNFpZ8Qfp+dXq5Ytl35Vyii3qWjpGINaXfVfxNoSuzDIvWmnAT7CTlowNOgOBVLfLagc9&#10;oRudTfP8IuvR1Z1DIb2n25vRyFcJv2mkCJ+bxsvAdMUpt5BOl85tPLPVEsqdg65V4pgG/EMWBpSl&#10;oCeoGwjA9k79BmWUcOixCROBJsOmUUKmGqiaIv+lmrsWOplqIXJ8d6LJ/z9Y8enwxTFVV3x2wZkF&#10;Qz26l0Ngb3Fg00hP3/mSvO468gsDXVObU6m+u0XxzTOL6xbsTl47h30roab0ivgyO3s64vgIsu0/&#10;Yk1hYB8wAQ2NM5E7YoMROrXp4dSamIqgy8tiMS/IIsj0Oi8W03mKAOXT48758F6iYVGouKPOJ3A4&#10;3PoQk4HyySXG8qhVvVFaJ8Xttmvt2AFoSjbpO6L/5KYt6yu+mFPsv0Pk6fsThFGBxl0rQxWdnKCM&#10;rL2zdRrGAEqPMqWs7ZHGyNzIYRi2Q2pYYiBSvMX6gXh1OE43bSMJLbofnPU02RX33/fgJGf6g6Xe&#10;LIrZLK5CUmbzN1NS3Llle24BKwiq4oGzUVyHtD6RAYvX1MNGJX6fMzmmTBObaD9uV1yJcz15Pf8D&#10;Vo8AAAD//wMAUEsDBBQABgAIAAAAIQBrb2w73QAAAAgBAAAPAAAAZHJzL2Rvd25yZXYueG1sTI/L&#10;TsMwEEX3SPyDNUhsEHWA4DyIUyEkEOygINi68TSJ8CPYbhr+nmEFy9G5OvdOs16sYTOGOHon4WKV&#10;AUPXeT26XsLb6/15CSwm5bQy3qGEb4ywbo+PGlVrf3AvOG9Sz0jiYq0kDClNNeexG9CquPITOmI7&#10;H6xKdIae66AOJLeGX2aZ4FaNjhoGNeHdgN3nZm8llPnj/BGfrp7fO7EzVTor5oevIOXpyXJ7Ayzh&#10;kv7C8DufpkNLm7Z+73RkRsJ1XgmKkqwCRlwUZQFsS0DkwNuG/3+g/QEAAP//AwBQSwECLQAUAAYA&#10;CAAAACEAtoM4kv4AAADhAQAAEwAAAAAAAAAAAAAAAAAAAAAAW0NvbnRlbnRfVHlwZXNdLnhtbFBL&#10;AQItABQABgAIAAAAIQA4/SH/1gAAAJQBAAALAAAAAAAAAAAAAAAAAC8BAABfcmVscy8ucmVsc1BL&#10;AQItABQABgAIAAAAIQA2+3IhIwIAAEsEAAAOAAAAAAAAAAAAAAAAAC4CAABkcnMvZTJvRG9jLnht&#10;bFBLAQItABQABgAIAAAAIQBrb2w73QAAAAgBAAAPAAAAAAAAAAAAAAAAAH0EAABkcnMvZG93bnJl&#10;di54bWxQSwUGAAAAAAQABADzAAAAhwUAAAAA&#10;">
                <v:textbox>
                  <w:txbxContent>
                    <w:p w:rsidR="000848C4" w:rsidRPr="002957CB" w:rsidRDefault="000848C4" w:rsidP="00A6402B">
                      <w:pPr>
                        <w:rPr>
                          <w:color w:val="FF0000"/>
                        </w:rPr>
                      </w:pPr>
                      <w:r>
                        <w:rPr>
                          <w:color w:val="FF0000"/>
                        </w:rPr>
                        <w:t>Adrenaline</w:t>
                      </w:r>
                    </w:p>
                  </w:txbxContent>
                </v:textbox>
              </v:shape>
            </w:pict>
          </mc:Fallback>
        </mc:AlternateContent>
      </w:r>
      <w:r w:rsidRPr="005961ED">
        <w:rPr>
          <w:rFonts w:cs="TimesNewRomanPSMT"/>
          <w:b/>
          <w:noProof/>
          <w:sz w:val="24"/>
          <w:szCs w:val="24"/>
          <w:lang w:eastAsia="en-GB"/>
        </w:rPr>
        <mc:AlternateContent>
          <mc:Choice Requires="wps">
            <w:drawing>
              <wp:anchor distT="0" distB="0" distL="114300" distR="114300" simplePos="0" relativeHeight="251711488" behindDoc="0" locked="0" layoutInCell="1" allowOverlap="1" wp14:anchorId="49E65882" wp14:editId="24DE553C">
                <wp:simplePos x="0" y="0"/>
                <wp:positionH relativeFrom="column">
                  <wp:posOffset>2673350</wp:posOffset>
                </wp:positionH>
                <wp:positionV relativeFrom="paragraph">
                  <wp:posOffset>56515</wp:posOffset>
                </wp:positionV>
                <wp:extent cx="896620" cy="775970"/>
                <wp:effectExtent l="38100" t="0" r="17780" b="62230"/>
                <wp:wrapNone/>
                <wp:docPr id="52" name="Straight Arrow Connector 52"/>
                <wp:cNvGraphicFramePr/>
                <a:graphic xmlns:a="http://schemas.openxmlformats.org/drawingml/2006/main">
                  <a:graphicData uri="http://schemas.microsoft.com/office/word/2010/wordprocessingShape">
                    <wps:wsp>
                      <wps:cNvCnPr/>
                      <wps:spPr>
                        <a:xfrm flipH="1">
                          <a:off x="0" y="0"/>
                          <a:ext cx="896620" cy="7759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10.5pt;margin-top:4.45pt;width:70.6pt;height:61.1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2oAAIAAOYDAAAOAAAAZHJzL2Uyb0RvYy54bWysU8uOGjEQvEfKP1i+hwEkYEEMqwiyySEP&#10;pN18QK8fM5b8ktth4O/T9rBoN7lFmYNld7vLVd012/uzs+ykEprgWz6bTDlTXgRpfNfyn08PH+44&#10;wwxegg1etfyikN/v3r/bDnGj5qEPVqrECMTjZogt73OOm6ZB0SsHOAlReUrqkBxkOqaukQkGQne2&#10;mU+ny2YIScYUhEKk6GFM8l3F11qJ/ENrVJnZlhO3XNdU1+eyNrstbLoEsTfiSgP+gYUD4+nRG9QB&#10;MrBfyfwF5YxIAYPOExFcE7Q2QlUNpGY2/UPNYw9RVS3UHIy3NuH/gxXfT8fEjGz5Ys6ZB0czeswJ&#10;TNdn9jGlMLB98J76GBKjK9SvIeKGyvb+mK4njMdUxJ91ckxbE7+QFWo7SCA7125fbt1W58wEBe/W&#10;y+WcZiIotVot1qs6jWaEKXAxYf6sgmNl03K80rrxGZ+A01fMRIQKXwpKsQ8Pxto6XuvZ0PL1Yr6g&#10;x4BMpi1k2rpIstF3nIHtyL0ip0oagzWyVBccvODeJnYCMhD5TobhiQRwZgEzJUhV/cbCHqQar64X&#10;FB7dhZC/BTmGZ9OXONEdoSvzN08WGQfAfiypqREpg7GfvGT5EmlMUKZTEgRlfeGqquGv7ShjGgdT&#10;ds9BXuq8mnIiM9Wyq/GLW1+faf/699z9BgAA//8DAFBLAwQUAAYACAAAACEA+y6Wr98AAAAJAQAA&#10;DwAAAGRycy9kb3ducmV2LnhtbEyPwU7DMBBE70j8g7VI3KiT0FYlxKkQiBNcKEhVb268xCnxOthu&#10;E/6e5VSOoxnNvKnWk+vFCUPsPCnIZxkIpMabjloFH+/PNysQMWkyuveECn4wwrq+vKh0afxIb3ja&#10;pFZwCcVSK7ApDaWUsbHodJz5AYm9Tx+cTixDK03QI5e7XhZZtpROd8QLVg/4aLH52hydgu1rtltM&#10;PtjD7ntuX7qndntwo1LXV9PDPYiEUzqH4Q+f0aFmpr0/komiVzAvcv6SFKzuQLC/WBYFiD0Hb/Mc&#10;ZF3J/w/qXwAAAP//AwBQSwECLQAUAAYACAAAACEAtoM4kv4AAADhAQAAEwAAAAAAAAAAAAAAAAAA&#10;AAAAW0NvbnRlbnRfVHlwZXNdLnhtbFBLAQItABQABgAIAAAAIQA4/SH/1gAAAJQBAAALAAAAAAAA&#10;AAAAAAAAAC8BAABfcmVscy8ucmVsc1BLAQItABQABgAIAAAAIQChJH2oAAIAAOYDAAAOAAAAAAAA&#10;AAAAAAAAAC4CAABkcnMvZTJvRG9jLnhtbFBLAQItABQABgAIAAAAIQD7Lpav3wAAAAkBAAAPAAAA&#10;AAAAAAAAAAAAAFoEAABkcnMvZG93bnJldi54bWxQSwUGAAAAAAQABADzAAAAZgUAAAAA&#10;">
                <v:stroke endarrow="open"/>
              </v:shape>
            </w:pict>
          </mc:Fallback>
        </mc:AlternateContent>
      </w:r>
      <w:r w:rsidRPr="005961ED">
        <w:rPr>
          <w:noProof/>
          <w:sz w:val="24"/>
          <w:szCs w:val="24"/>
          <w:lang w:eastAsia="en-GB"/>
        </w:rPr>
        <w:drawing>
          <wp:anchor distT="0" distB="0" distL="114300" distR="114300" simplePos="0" relativeHeight="251715584" behindDoc="1" locked="0" layoutInCell="1" allowOverlap="1" wp14:anchorId="0078A8C1" wp14:editId="2FEEB24E">
            <wp:simplePos x="0" y="0"/>
            <wp:positionH relativeFrom="column">
              <wp:posOffset>274955</wp:posOffset>
            </wp:positionH>
            <wp:positionV relativeFrom="paragraph">
              <wp:posOffset>36830</wp:posOffset>
            </wp:positionV>
            <wp:extent cx="1400175" cy="108585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400175" cy="1085850"/>
                    </a:xfrm>
                    <a:prstGeom prst="rect">
                      <a:avLst/>
                    </a:prstGeom>
                  </pic:spPr>
                </pic:pic>
              </a:graphicData>
            </a:graphic>
            <wp14:sizeRelH relativeFrom="page">
              <wp14:pctWidth>0</wp14:pctWidth>
            </wp14:sizeRelH>
            <wp14:sizeRelV relativeFrom="page">
              <wp14:pctHeight>0</wp14:pctHeight>
            </wp14:sizeRelV>
          </wp:anchor>
        </w:drawing>
      </w:r>
      <w:r w:rsidRPr="005961ED">
        <w:rPr>
          <w:rFonts w:cs="Arial"/>
          <w:noProof/>
          <w:sz w:val="24"/>
          <w:szCs w:val="24"/>
          <w:lang w:eastAsia="en-GB"/>
        </w:rPr>
        <w:drawing>
          <wp:anchor distT="0" distB="0" distL="114300" distR="114300" simplePos="0" relativeHeight="251706368" behindDoc="1" locked="0" layoutInCell="1" allowOverlap="1" wp14:anchorId="733B2B08" wp14:editId="3FEECF4D">
            <wp:simplePos x="0" y="0"/>
            <wp:positionH relativeFrom="column">
              <wp:posOffset>4345940</wp:posOffset>
            </wp:positionH>
            <wp:positionV relativeFrom="paragraph">
              <wp:posOffset>245745</wp:posOffset>
            </wp:positionV>
            <wp:extent cx="1597025" cy="1414145"/>
            <wp:effectExtent l="0" t="0" r="3175" b="0"/>
            <wp:wrapNone/>
            <wp:docPr id="288" name="il_fi" descr="http://www.thediabetesclub.com/wp-content/uploads/2011/02/Adrenal-glands-30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diabetesclub.com/wp-content/uploads/2011/02/Adrenal-glands-300x29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9225"/>
                    <a:stretch/>
                  </pic:blipFill>
                  <pic:spPr bwMode="auto">
                    <a:xfrm>
                      <a:off x="0" y="0"/>
                      <a:ext cx="159702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02B" w:rsidRPr="005961ED" w:rsidRDefault="00A6402B" w:rsidP="00A6402B">
      <w:pPr>
        <w:rPr>
          <w:rFonts w:cs="TimesNewRomanPSMT"/>
          <w:b/>
          <w:sz w:val="24"/>
          <w:szCs w:val="24"/>
        </w:rPr>
      </w:pPr>
      <w:r w:rsidRPr="005961ED">
        <w:rPr>
          <w:rFonts w:cs="Arial"/>
          <w:noProof/>
          <w:sz w:val="24"/>
          <w:szCs w:val="24"/>
          <w:lang w:eastAsia="en-GB"/>
        </w:rPr>
        <w:drawing>
          <wp:anchor distT="0" distB="0" distL="114300" distR="114300" simplePos="0" relativeHeight="251717632" behindDoc="1" locked="0" layoutInCell="1" allowOverlap="1" wp14:anchorId="479382BB" wp14:editId="010B1DE6">
            <wp:simplePos x="0" y="0"/>
            <wp:positionH relativeFrom="column">
              <wp:posOffset>1726565</wp:posOffset>
            </wp:positionH>
            <wp:positionV relativeFrom="paragraph">
              <wp:posOffset>121285</wp:posOffset>
            </wp:positionV>
            <wp:extent cx="1016635" cy="1358900"/>
            <wp:effectExtent l="0" t="0" r="0" b="0"/>
            <wp:wrapNone/>
            <wp:docPr id="289" name="il_fi" descr="http://healthandenergy.com/images/lungs_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althandenergy.com/images/lungs_tub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663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26848" behindDoc="0" locked="0" layoutInCell="1" allowOverlap="1" wp14:anchorId="2286AB7E" wp14:editId="236DB753">
                <wp:simplePos x="0" y="0"/>
                <wp:positionH relativeFrom="column">
                  <wp:posOffset>4741437</wp:posOffset>
                </wp:positionH>
                <wp:positionV relativeFrom="paragraph">
                  <wp:posOffset>59858</wp:posOffset>
                </wp:positionV>
                <wp:extent cx="1983345" cy="499745"/>
                <wp:effectExtent l="0" t="0" r="17145" b="146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r w:rsidRPr="002957CB">
                              <w:rPr>
                                <w:color w:val="FF0000"/>
                              </w:rPr>
                              <w:t xml:space="preserve">Detected by cells in the adrenal glands (adrenal medulla)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35pt;margin-top:4.7pt;width:156.15pt;height:3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mSJg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rPKTFM&#10;Y5MeRR/IW+jJJPLTWV+g24NFx9DjNfY51ertPfBvnhjYtMzsxK1z0LWC1ZjfOL7MLp4OOD6CVN1H&#10;qDEM2wdIQH3jdCQP6SCIjn06nnsTU+Ex5HIxnc4wRY622XJ5jXIMwYrn19b58F6AJlEoqcPeJ3R2&#10;uPdhcH12icE8KFlvpVJJcbtqoxw5MJyTbfpO6D+5KUO6ki7nk/lAwF8h8vT9CULLgAOvpC7p4uzE&#10;ikjbO1NjmqwITKpBxuqUOfEYqRtIDH3Vp5ZdxQCR4wrqIxLrYJhv3EcUWnA/KOlwtkvqv++ZE5So&#10;DwabsxzPZnEZkjKbX09QcZeW6tLCDEeokgZKBnET0gLFVA3cYhMbmfh9yeSUMs5s6tBpv+JSXOrJ&#10;6+UvsH4CAAD//wMAUEsDBBQABgAIAAAAIQANSw4h3gAAAAkBAAAPAAAAZHJzL2Rvd25yZXYueG1s&#10;TI/LTsMwEEX3SPyDNUhsEHUKIS/iVAgJBDtoK9i68TSJ8CPYbhr+nukKlqN7debcejUbzSb0YXBW&#10;wHKRAEPbOjXYTsB283RdAAtRWiW1syjgBwOsmvOzWlbKHe07TuvYMYLYUEkBfYxjxXloezQyLNyI&#10;lrK980ZGOn3HlZdHghvNb5Ik40YOlj70csTHHtuv9cEIKNKX6TO83r59tNlel/Eqn56/vRCXF/PD&#10;PbCIc/wrw0mf1KEhp507WBWYFpCnWU5VAWUK7JQndyWN2xG9WAJvav5/QfMLAAD//wMAUEsBAi0A&#10;FAAGAAgAAAAhALaDOJL+AAAA4QEAABMAAAAAAAAAAAAAAAAAAAAAAFtDb250ZW50X1R5cGVzXS54&#10;bWxQSwECLQAUAAYACAAAACEAOP0h/9YAAACUAQAACwAAAAAAAAAAAAAAAAAvAQAAX3JlbHMvLnJl&#10;bHNQSwECLQAUAAYACAAAACEAT7TpkiYCAABNBAAADgAAAAAAAAAAAAAAAAAuAgAAZHJzL2Uyb0Rv&#10;Yy54bWxQSwECLQAUAAYACAAAACEADUsOId4AAAAJAQAADwAAAAAAAAAAAAAAAACABAAAZHJzL2Rv&#10;d25yZXYueG1sUEsFBgAAAAAEAAQA8wAAAIsFAAAAAA==&#10;">
                <v:textbox>
                  <w:txbxContent>
                    <w:p w:rsidR="000848C4" w:rsidRPr="002957CB" w:rsidRDefault="000848C4" w:rsidP="00A6402B">
                      <w:pPr>
                        <w:rPr>
                          <w:color w:val="FF0000"/>
                        </w:rPr>
                      </w:pPr>
                      <w:r w:rsidRPr="002957CB">
                        <w:rPr>
                          <w:color w:val="FF0000"/>
                        </w:rPr>
                        <w:t xml:space="preserve">Detected by cells in the adrenal glands (adrenal medulla)                   </w:t>
                      </w:r>
                    </w:p>
                  </w:txbxContent>
                </v:textbox>
              </v:shape>
            </w:pict>
          </mc:Fallback>
        </mc:AlternateContent>
      </w: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30944" behindDoc="0" locked="0" layoutInCell="1" allowOverlap="1" wp14:anchorId="431EB31F" wp14:editId="0BCA84CB">
                <wp:simplePos x="0" y="0"/>
                <wp:positionH relativeFrom="column">
                  <wp:posOffset>-61595</wp:posOffset>
                </wp:positionH>
                <wp:positionV relativeFrom="paragraph">
                  <wp:posOffset>24130</wp:posOffset>
                </wp:positionV>
                <wp:extent cx="1793875" cy="499745"/>
                <wp:effectExtent l="0" t="0" r="15875"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proofErr w:type="gramStart"/>
                            <w:r w:rsidRPr="002957CB">
                              <w:rPr>
                                <w:color w:val="FF0000"/>
                              </w:rPr>
                              <w:t>pupils</w:t>
                            </w:r>
                            <w:proofErr w:type="gramEnd"/>
                            <w:r w:rsidRPr="002957CB">
                              <w:rPr>
                                <w:color w:val="FF0000"/>
                              </w:rPr>
                              <w:t xml:space="preserve"> dilate for increased vision</w:t>
                            </w:r>
                          </w:p>
                          <w:p w:rsidR="000848C4" w:rsidRPr="002957CB" w:rsidRDefault="000848C4" w:rsidP="00A6402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pt;margin-top:1.9pt;width:141.25pt;height:3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YJwIAAE0EAAAOAAAAZHJzL2Uyb0RvYy54bWysVNtu2zAMfR+wfxD0vjhJkyUx4hRdugwD&#10;ugvQ7gNoWY6FSaInKbG7rx8lp2l2exnmB0GUqMPDQ9Lr695odpTOK7QFn4zGnEkrsFJ2X/AvD7tX&#10;S858AFuBRisL/ig9v968fLHu2lxOsUFdSccIxPq8awvehNDmWeZFIw34EbbS0mWNzkAg0+2zykFH&#10;6EZn0/H4ddahq1qHQnpPp7fDJd8k/LqWInyqay8D0wUnbiGtLq1lXLPNGvK9g7ZR4kQD/oGFAWUp&#10;6BnqFgKwg1O/QRklHHqsw0igybCulZApB8pmMv4lm/sGWplyIXF8e5bJ/z9Y8fH42TFVFfxqQvpY&#10;MFSkB9kH9gZ7No36dK3Pye2+JcfQ0zHVOeXq2zsUXz2zuG3A7uWNc9g1EiriN4kvs4unA46PIGX3&#10;ASsKA4eACaivnYnikRyM0InH47k2kYqIIRerq+Vizpmgu9lqtZjNUwjIn163zod3Eg2Lm4I7qn1C&#10;h+OdD5EN5E8uMZhHraqd0joZbl9utWNHoD7Zpe+E/pObtqwr+Go+nQ8C/BVinL4/QRgVqOG1MgVf&#10;np0gj7K9tVVqxwBKD3uirO1JxyjdIGLoyz6VbBEDRI1LrB5JWIdDf9M80qZB952zjnq74P7bAZzk&#10;TL+3VJzVZDaLw5CM2XwxJcNd3pSXN2AFQRU8cDZstyENUNTN4g0VsVZJ32cmJ8rUs0n203zFobi0&#10;k9fzX2DzAwAA//8DAFBLAwQUAAYACAAAACEA/4dDYd0AAAAHAQAADwAAAGRycy9kb3ducmV2Lnht&#10;bEyPwU7DMAyG70i8Q2QkLmhL6WDdStMJIYHgBgPBNWu8tiJxSpJ15e0xJ7jZ+n99/lxtJmfFiCH2&#10;nhRczjMQSI03PbUK3l7vZysQMWky2npCBd8YYVOfnlS6NP5ILzhuUysYQrHUCrqUhlLK2HTodJz7&#10;AYmzvQ9OJ15DK03QR4Y7K/MsW0qne+ILnR7wrsPmc3twClZXj+NHfFo8vzfLvV2ni2J8+ApKnZ9N&#10;tzcgEk7prwy/+qwONTvt/IFMFFbBbF1wU8GCH+A4L3IedszOr0HWlfzvX/8AAAD//wMAUEsBAi0A&#10;FAAGAAgAAAAhALaDOJL+AAAA4QEAABMAAAAAAAAAAAAAAAAAAAAAAFtDb250ZW50X1R5cGVzXS54&#10;bWxQSwECLQAUAAYACAAAACEAOP0h/9YAAACUAQAACwAAAAAAAAAAAAAAAAAvAQAAX3JlbHMvLnJl&#10;bHNQSwECLQAUAAYACAAAACEAt4EE2CcCAABNBAAADgAAAAAAAAAAAAAAAAAuAgAAZHJzL2Uyb0Rv&#10;Yy54bWxQSwECLQAUAAYACAAAACEA/4dDYd0AAAAHAQAADwAAAAAAAAAAAAAAAACBBAAAZHJzL2Rv&#10;d25yZXYueG1sUEsFBgAAAAAEAAQA8wAAAIsFAAAAAA==&#10;">
                <v:textbox>
                  <w:txbxContent>
                    <w:p w:rsidR="000848C4" w:rsidRPr="002957CB" w:rsidRDefault="000848C4" w:rsidP="00A6402B">
                      <w:pPr>
                        <w:rPr>
                          <w:color w:val="FF0000"/>
                        </w:rPr>
                      </w:pPr>
                      <w:proofErr w:type="gramStart"/>
                      <w:r w:rsidRPr="002957CB">
                        <w:rPr>
                          <w:color w:val="FF0000"/>
                        </w:rPr>
                        <w:t>pupils</w:t>
                      </w:r>
                      <w:proofErr w:type="gramEnd"/>
                      <w:r w:rsidRPr="002957CB">
                        <w:rPr>
                          <w:color w:val="FF0000"/>
                        </w:rPr>
                        <w:t xml:space="preserve"> dilate for increased vision</w:t>
                      </w:r>
                    </w:p>
                    <w:p w:rsidR="000848C4" w:rsidRPr="002957CB" w:rsidRDefault="000848C4" w:rsidP="00A6402B">
                      <w:pPr>
                        <w:rPr>
                          <w:color w:val="FF0000"/>
                        </w:rPr>
                      </w:pPr>
                    </w:p>
                  </w:txbxContent>
                </v:textbox>
              </v:shape>
            </w:pict>
          </mc:Fallback>
        </mc:AlternateContent>
      </w:r>
    </w:p>
    <w:p w:rsidR="00A6402B" w:rsidRPr="005961ED" w:rsidRDefault="00A6402B" w:rsidP="00A6402B">
      <w:pPr>
        <w:rPr>
          <w:rFonts w:cs="TimesNewRomanPSMT"/>
          <w:b/>
          <w:sz w:val="24"/>
          <w:szCs w:val="24"/>
        </w:rPr>
      </w:pPr>
    </w:p>
    <w:p w:rsidR="00A6402B" w:rsidRPr="005961ED" w:rsidRDefault="00A6402B" w:rsidP="00A6402B">
      <w:pPr>
        <w:rPr>
          <w:rFonts w:cs="TimesNewRomanPSMT"/>
          <w:b/>
          <w:sz w:val="24"/>
          <w:szCs w:val="24"/>
        </w:rPr>
      </w:pPr>
      <w:r w:rsidRPr="005961ED">
        <w:rPr>
          <w:rFonts w:cs="TimesNewRomanPSMT"/>
          <w:b/>
          <w:noProof/>
          <w:sz w:val="24"/>
          <w:szCs w:val="24"/>
          <w:lang w:eastAsia="en-GB"/>
        </w:rPr>
        <mc:AlternateContent>
          <mc:Choice Requires="wps">
            <w:drawing>
              <wp:anchor distT="0" distB="0" distL="114300" distR="114300" simplePos="0" relativeHeight="251731968" behindDoc="0" locked="0" layoutInCell="1" allowOverlap="1" wp14:anchorId="7355176A" wp14:editId="22703C24">
                <wp:simplePos x="0" y="0"/>
                <wp:positionH relativeFrom="column">
                  <wp:posOffset>2103120</wp:posOffset>
                </wp:positionH>
                <wp:positionV relativeFrom="paragraph">
                  <wp:posOffset>26670</wp:posOffset>
                </wp:positionV>
                <wp:extent cx="1793875" cy="499745"/>
                <wp:effectExtent l="0" t="0" r="15875" b="146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99745"/>
                        </a:xfrm>
                        <a:prstGeom prst="rect">
                          <a:avLst/>
                        </a:prstGeom>
                        <a:solidFill>
                          <a:srgbClr val="FFFFFF"/>
                        </a:solidFill>
                        <a:ln w="9525">
                          <a:solidFill>
                            <a:srgbClr val="000000"/>
                          </a:solidFill>
                          <a:miter lim="800000"/>
                          <a:headEnd/>
                          <a:tailEnd/>
                        </a:ln>
                      </wps:spPr>
                      <wps:txbx>
                        <w:txbxContent>
                          <w:p w:rsidR="000848C4" w:rsidRPr="002957CB" w:rsidRDefault="000848C4" w:rsidP="00A6402B">
                            <w:pPr>
                              <w:rPr>
                                <w:color w:val="FF0000"/>
                              </w:rPr>
                            </w:pPr>
                            <w:r w:rsidRPr="002957CB">
                              <w:rPr>
                                <w:color w:val="FF0000"/>
                              </w:rPr>
                              <w:t xml:space="preserve">Lungs to increase breathing rate for more oxygen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5.6pt;margin-top:2.1pt;width:141.25pt;height:3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TKAIAAE0EAAAOAAAAZHJzL2Uyb0RvYy54bWysVNtu2zAMfR+wfxD0vjhJkyUx4hRdugwD&#10;ugvQ7gNoWY6FSaInKbG7rx8lp2l2exnmB4EUqUPykPT6ujeaHaXzCm3BJ6MxZ9IKrJTdF/zLw+7V&#10;kjMfwFag0cqCP0rPrzcvX6y7NpdTbFBX0jECsT7v2oI3IbR5lnnRSAN+hK20ZKzRGQikun1WOegI&#10;3ehsOh6/zjp0VetQSO/p9nYw8k3Cr2spwqe69jIwXXDKLaTTpbOMZ7ZZQ7530DZKnNKAf8jCgLIU&#10;9Ax1CwHYwanfoIwSDj3WYSTQZFjXSshUA1UzGf9SzX0DrUy1EDm+PdPk/x+s+Hj87JiqCn41mXBm&#10;wVCTHmQf2Bvs2TTy07U+J7f7lhxDT9fU51Srb+9QfPXM4rYBu5c3zmHXSKgov0l8mV08HXB8BCm7&#10;D1hRGDgETEB97Uwkj+hghE59ejz3JqYiYsjF6mq5mHMmyDZbrRazeQoB+dPr1vnwTqJhUSi4o94n&#10;dDje+RCzgfzJJQbzqFW1U1onxe3LrXbsCDQnu/Sd0H9y05Z1BV/Np/OBgL9CjNP3JwijAg28Vqbg&#10;y7MT5JG2t7ZK4xhA6UGmlLU98RipG0gMfdmnli1jgMhxidUjEetwmG/aRxIadN8562i2C+6/HcBJ&#10;zvR7S81ZTWazuAxJmc0XU1LcpaW8tIAVBFXwwNkgbkNaoMibxRtqYq0Sv8+ZnFKmmU20n/YrLsWl&#10;nrye/wKbHwAAAP//AwBQSwMEFAAGAAgAAAAhAKgGFJjfAAAACAEAAA8AAABkcnMvZG93bnJldi54&#10;bWxMj01PwzAMhu9I/IfISFwQSz+mbitNJ4QEghsMBNes8dqKxilJ1pV/jznBybLeV48fV9vZDmJC&#10;H3pHCtJFAgKpcaanVsHb6/31GkSImoweHKGCbwywrc/PKl0ad6IXnHaxFQyhUGoFXYxjKWVoOrQ6&#10;LNyIxNnBeasjr76VxusTw+0gsyQppNU98YVOj3jXYfO5O1oF6+Xj9BGe8uf3pjgMm3i1mh6+vFKX&#10;F/PtDYiIc/wrw68+q0PNTnt3JBPEoCDP04yrCpY8OC/SfAViz/BsA7Ku5P8H6h8AAAD//wMAUEsB&#10;Ai0AFAAGAAgAAAAhALaDOJL+AAAA4QEAABMAAAAAAAAAAAAAAAAAAAAAAFtDb250ZW50X1R5cGVz&#10;XS54bWxQSwECLQAUAAYACAAAACEAOP0h/9YAAACUAQAACwAAAAAAAAAAAAAAAAAvAQAAX3JlbHMv&#10;LnJlbHNQSwECLQAUAAYACAAAACEA5HvlUygCAABNBAAADgAAAAAAAAAAAAAAAAAuAgAAZHJzL2Uy&#10;b0RvYy54bWxQSwECLQAUAAYACAAAACEAqAYUmN8AAAAIAQAADwAAAAAAAAAAAAAAAACCBAAAZHJz&#10;L2Rvd25yZXYueG1sUEsFBgAAAAAEAAQA8wAAAI4FAAAAAA==&#10;">
                <v:textbox>
                  <w:txbxContent>
                    <w:p w:rsidR="000848C4" w:rsidRPr="002957CB" w:rsidRDefault="000848C4" w:rsidP="00A6402B">
                      <w:pPr>
                        <w:rPr>
                          <w:color w:val="FF0000"/>
                        </w:rPr>
                      </w:pPr>
                      <w:r w:rsidRPr="002957CB">
                        <w:rPr>
                          <w:color w:val="FF0000"/>
                        </w:rPr>
                        <w:t xml:space="preserve">Lungs to increase breathing rate for more oxygen         </w:t>
                      </w:r>
                    </w:p>
                  </w:txbxContent>
                </v:textbox>
              </v:shape>
            </w:pict>
          </mc:Fallback>
        </mc:AlternateContent>
      </w:r>
    </w:p>
    <w:p w:rsidR="00A6402B" w:rsidRPr="005961ED" w:rsidRDefault="00A6402B" w:rsidP="00A6402B">
      <w:pPr>
        <w:rPr>
          <w:rFonts w:cs="TimesNewRomanPSMT"/>
          <w:b/>
          <w:sz w:val="24"/>
          <w:szCs w:val="24"/>
        </w:rPr>
      </w:pPr>
    </w:p>
    <w:p w:rsidR="00A6402B" w:rsidRPr="005961ED" w:rsidRDefault="00A6402B" w:rsidP="00A6402B">
      <w:pPr>
        <w:rPr>
          <w:rFonts w:cs="TimesNewRomanPSMT"/>
          <w:b/>
          <w:sz w:val="24"/>
          <w:szCs w:val="24"/>
        </w:rPr>
      </w:pPr>
    </w:p>
    <w:p w:rsidR="00A6402B" w:rsidRPr="005961ED" w:rsidRDefault="00A6402B" w:rsidP="00A6402B">
      <w:pPr>
        <w:rPr>
          <w:rFonts w:cs="TimesNewRomanPSMT"/>
          <w:b/>
          <w:sz w:val="24"/>
          <w:szCs w:val="24"/>
        </w:rPr>
      </w:pPr>
      <w:r w:rsidRPr="005961ED">
        <w:rPr>
          <w:rFonts w:cs="TimesNewRomanPSMT"/>
          <w:b/>
          <w:sz w:val="24"/>
          <w:szCs w:val="24"/>
        </w:rPr>
        <w:t>Don’t forget the parasympathetic response: After a few minutes, the parasympathetic branch of the ANS is activated, and the body returns to normal by establishing homeostasis.  Heart rate and respiratory rates decrease, adrenaline secretion slows down, the feeling of butterflies subside and sweating stops.</w:t>
      </w:r>
    </w:p>
    <w:p w:rsidR="00A6402B" w:rsidRPr="005961ED" w:rsidRDefault="00A6402B" w:rsidP="00A6402B">
      <w:pPr>
        <w:rPr>
          <w:rFonts w:cs="Arial"/>
          <w:sz w:val="24"/>
          <w:szCs w:val="24"/>
        </w:rPr>
      </w:pPr>
    </w:p>
    <w:p w:rsidR="00A6402B" w:rsidRPr="005961ED" w:rsidRDefault="00A6402B" w:rsidP="00DB62EA">
      <w:pPr>
        <w:jc w:val="center"/>
        <w:rPr>
          <w:rFonts w:cs="Arial"/>
          <w:sz w:val="24"/>
          <w:szCs w:val="24"/>
          <w:u w:val="single"/>
        </w:rPr>
      </w:pPr>
    </w:p>
    <w:p w:rsidR="00A6402B" w:rsidRPr="005961ED" w:rsidRDefault="00A6402B" w:rsidP="00DB62EA">
      <w:pPr>
        <w:jc w:val="center"/>
        <w:rPr>
          <w:rFonts w:cs="Arial"/>
          <w:sz w:val="24"/>
          <w:szCs w:val="24"/>
          <w:u w:val="single"/>
        </w:rPr>
      </w:pPr>
    </w:p>
    <w:p w:rsidR="00DB62EA" w:rsidRDefault="00DB62EA" w:rsidP="0021671A">
      <w:pPr>
        <w:jc w:val="center"/>
        <w:rPr>
          <w:rFonts w:cs="Arial"/>
          <w:b/>
          <w:sz w:val="24"/>
          <w:szCs w:val="24"/>
          <w:u w:val="single"/>
        </w:rPr>
      </w:pPr>
      <w:r w:rsidRPr="0021671A">
        <w:rPr>
          <w:rFonts w:cs="Arial"/>
          <w:b/>
          <w:sz w:val="24"/>
          <w:szCs w:val="24"/>
          <w:u w:val="single"/>
        </w:rPr>
        <w:lastRenderedPageBreak/>
        <w:t>Localisation and Function of the Brain</w:t>
      </w:r>
    </w:p>
    <w:p w:rsidR="0021671A" w:rsidRPr="0021671A" w:rsidRDefault="0021671A" w:rsidP="0021671A">
      <w:pPr>
        <w:jc w:val="center"/>
        <w:rPr>
          <w:rFonts w:cs="Arial"/>
          <w:b/>
          <w:sz w:val="24"/>
          <w:szCs w:val="24"/>
          <w:u w:val="single"/>
        </w:rPr>
      </w:pPr>
    </w:p>
    <w:p w:rsidR="00DB62EA" w:rsidRPr="005961ED" w:rsidRDefault="00DB62EA" w:rsidP="00DB62EA">
      <w:pPr>
        <w:rPr>
          <w:rFonts w:cs="Arial"/>
          <w:sz w:val="24"/>
          <w:szCs w:val="24"/>
        </w:rPr>
      </w:pPr>
      <w:r w:rsidRPr="005961ED">
        <w:rPr>
          <w:rFonts w:cs="Arial"/>
          <w:sz w:val="24"/>
          <w:szCs w:val="24"/>
        </w:rPr>
        <w:t xml:space="preserve">The human brain is one of the most complex and fascinating biological systems. </w:t>
      </w:r>
    </w:p>
    <w:p w:rsidR="00DB62EA" w:rsidRPr="005961ED" w:rsidRDefault="00DB62EA" w:rsidP="00DB62EA">
      <w:pPr>
        <w:rPr>
          <w:rFonts w:cs="Arial"/>
          <w:b/>
          <w:sz w:val="24"/>
          <w:szCs w:val="24"/>
          <w:u w:val="single"/>
        </w:rPr>
      </w:pPr>
      <w:r w:rsidRPr="005961ED">
        <w:rPr>
          <w:rFonts w:cs="Arial"/>
          <w:b/>
          <w:sz w:val="24"/>
          <w:szCs w:val="24"/>
          <w:u w:val="single"/>
        </w:rPr>
        <w:t>Localisation of function theory</w:t>
      </w:r>
    </w:p>
    <w:p w:rsidR="00DB62EA" w:rsidRPr="005961ED" w:rsidRDefault="00DB62EA" w:rsidP="00DB62EA">
      <w:pPr>
        <w:rPr>
          <w:rFonts w:cs="Arial"/>
          <w:sz w:val="24"/>
          <w:szCs w:val="24"/>
        </w:rPr>
      </w:pPr>
      <w:r w:rsidRPr="005961ED">
        <w:rPr>
          <w:rFonts w:cs="Arial"/>
          <w:sz w:val="24"/>
          <w:szCs w:val="24"/>
        </w:rPr>
        <w:t xml:space="preserve">Localisation suggests that different functions of the brain are localised in specific areas and are responsible for different behaviours, processes or activities. You need to know the localisation of the following areas: </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Motor area</w:t>
      </w:r>
      <w:r w:rsidRPr="005961ED">
        <w:rPr>
          <w:rFonts w:cs="Arial"/>
          <w:sz w:val="24"/>
          <w:szCs w:val="24"/>
        </w:rPr>
        <w:t xml:space="preserve"> - A region in the frontal lobe involved in regulating movement</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Somatosensory area</w:t>
      </w:r>
      <w:r w:rsidRPr="005961ED">
        <w:rPr>
          <w:rFonts w:cs="Arial"/>
          <w:sz w:val="24"/>
          <w:szCs w:val="24"/>
        </w:rPr>
        <w:t xml:space="preserve"> - An area of the parietal lobe that processes sensory information (</w:t>
      </w:r>
      <w:proofErr w:type="spellStart"/>
      <w:r w:rsidRPr="005961ED">
        <w:rPr>
          <w:rFonts w:cs="Arial"/>
          <w:sz w:val="24"/>
          <w:szCs w:val="24"/>
        </w:rPr>
        <w:t>e.g</w:t>
      </w:r>
      <w:proofErr w:type="spellEnd"/>
      <w:r w:rsidRPr="005961ED">
        <w:rPr>
          <w:rFonts w:cs="Arial"/>
          <w:sz w:val="24"/>
          <w:szCs w:val="24"/>
        </w:rPr>
        <w:t xml:space="preserve"> touch)</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Visual area</w:t>
      </w:r>
      <w:r w:rsidRPr="005961ED">
        <w:rPr>
          <w:rFonts w:cs="Arial"/>
          <w:sz w:val="24"/>
          <w:szCs w:val="24"/>
        </w:rPr>
        <w:t xml:space="preserve"> - A part of the occipital lobe that receives and processes visual information</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Auditory</w:t>
      </w:r>
      <w:r w:rsidRPr="005961ED">
        <w:rPr>
          <w:rFonts w:cs="Arial"/>
          <w:sz w:val="24"/>
          <w:szCs w:val="24"/>
        </w:rPr>
        <w:t xml:space="preserve"> </w:t>
      </w:r>
      <w:r w:rsidRPr="005961ED">
        <w:rPr>
          <w:rFonts w:cs="Arial"/>
          <w:b/>
          <w:sz w:val="24"/>
          <w:szCs w:val="24"/>
        </w:rPr>
        <w:t>area</w:t>
      </w:r>
      <w:r w:rsidRPr="005961ED">
        <w:rPr>
          <w:rFonts w:cs="Arial"/>
          <w:sz w:val="24"/>
          <w:szCs w:val="24"/>
        </w:rPr>
        <w:t xml:space="preserve"> – Located in the temporal lobe and concerned with analysis of speech. </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Language centres</w:t>
      </w:r>
      <w:r w:rsidRPr="005961ED">
        <w:rPr>
          <w:rFonts w:cs="Arial"/>
          <w:sz w:val="24"/>
          <w:szCs w:val="24"/>
        </w:rPr>
        <w:t xml:space="preserve"> </w:t>
      </w:r>
    </w:p>
    <w:p w:rsidR="00DB62EA" w:rsidRPr="005961ED" w:rsidRDefault="00DB62EA" w:rsidP="00DB62EA">
      <w:pPr>
        <w:pStyle w:val="ListParagraph"/>
        <w:numPr>
          <w:ilvl w:val="0"/>
          <w:numId w:val="1"/>
        </w:numPr>
        <w:rPr>
          <w:rFonts w:cs="Arial"/>
          <w:b/>
          <w:sz w:val="24"/>
          <w:szCs w:val="24"/>
        </w:rPr>
      </w:pPr>
      <w:proofErr w:type="spellStart"/>
      <w:r w:rsidRPr="005961ED">
        <w:rPr>
          <w:rFonts w:cs="Arial"/>
          <w:b/>
          <w:sz w:val="24"/>
          <w:szCs w:val="24"/>
        </w:rPr>
        <w:t>Broca’s</w:t>
      </w:r>
      <w:proofErr w:type="spellEnd"/>
      <w:r w:rsidRPr="005961ED">
        <w:rPr>
          <w:rFonts w:cs="Arial"/>
          <w:b/>
          <w:sz w:val="24"/>
          <w:szCs w:val="24"/>
        </w:rPr>
        <w:t xml:space="preserve"> area</w:t>
      </w:r>
      <w:r w:rsidRPr="005961ED">
        <w:rPr>
          <w:rFonts w:cs="Arial"/>
          <w:sz w:val="24"/>
          <w:szCs w:val="24"/>
        </w:rPr>
        <w:t xml:space="preserve"> – An area of the frontal lobe in the left hemisphere (in most people) responsible for </w:t>
      </w:r>
      <w:r w:rsidRPr="005961ED">
        <w:rPr>
          <w:rFonts w:cs="Arial"/>
          <w:b/>
          <w:sz w:val="24"/>
          <w:szCs w:val="24"/>
        </w:rPr>
        <w:t>speech production</w:t>
      </w:r>
    </w:p>
    <w:p w:rsidR="00DB62EA" w:rsidRPr="005961ED" w:rsidRDefault="00DB62EA" w:rsidP="00DB62EA">
      <w:pPr>
        <w:pStyle w:val="ListParagraph"/>
        <w:numPr>
          <w:ilvl w:val="0"/>
          <w:numId w:val="1"/>
        </w:numPr>
        <w:rPr>
          <w:rFonts w:cs="Arial"/>
          <w:sz w:val="24"/>
          <w:szCs w:val="24"/>
        </w:rPr>
      </w:pPr>
      <w:r w:rsidRPr="005961ED">
        <w:rPr>
          <w:rFonts w:cs="Arial"/>
          <w:b/>
          <w:sz w:val="24"/>
          <w:szCs w:val="24"/>
        </w:rPr>
        <w:t>Wernicke’s area-</w:t>
      </w:r>
      <w:r w:rsidRPr="005961ED">
        <w:rPr>
          <w:rFonts w:cs="Arial"/>
          <w:sz w:val="24"/>
          <w:szCs w:val="24"/>
        </w:rPr>
        <w:t xml:space="preserve"> An area of the temporal lobe (encircling the auditory cortex) in the left hemisphere (in most people) responsible for </w:t>
      </w:r>
      <w:r w:rsidRPr="005961ED">
        <w:rPr>
          <w:rFonts w:cs="Arial"/>
          <w:b/>
          <w:sz w:val="24"/>
          <w:szCs w:val="24"/>
        </w:rPr>
        <w:t>language comprehension</w:t>
      </w:r>
    </w:p>
    <w:p w:rsidR="00DB62EA" w:rsidRPr="005961ED" w:rsidRDefault="00DB62EA" w:rsidP="00DB62EA">
      <w:pPr>
        <w:rPr>
          <w:rFonts w:cs="Arial"/>
          <w:sz w:val="24"/>
          <w:szCs w:val="24"/>
        </w:rPr>
      </w:pPr>
      <w:r w:rsidRPr="005961ED">
        <w:rPr>
          <w:rFonts w:cs="Arial"/>
          <w:noProof/>
          <w:sz w:val="24"/>
          <w:szCs w:val="24"/>
          <w:lang w:eastAsia="en-GB"/>
        </w:rPr>
        <mc:AlternateContent>
          <mc:Choice Requires="wpg">
            <w:drawing>
              <wp:anchor distT="0" distB="0" distL="114300" distR="114300" simplePos="0" relativeHeight="251662336" behindDoc="1" locked="0" layoutInCell="1" allowOverlap="1" wp14:anchorId="46BFE381" wp14:editId="4A87AF11">
                <wp:simplePos x="0" y="0"/>
                <wp:positionH relativeFrom="column">
                  <wp:posOffset>387350</wp:posOffset>
                </wp:positionH>
                <wp:positionV relativeFrom="paragraph">
                  <wp:posOffset>310515</wp:posOffset>
                </wp:positionV>
                <wp:extent cx="6022975" cy="2993390"/>
                <wp:effectExtent l="0" t="0" r="0" b="0"/>
                <wp:wrapTight wrapText="bothSides">
                  <wp:wrapPolygon edited="0">
                    <wp:start x="9155" y="0"/>
                    <wp:lineTo x="9770" y="2199"/>
                    <wp:lineTo x="6559" y="4949"/>
                    <wp:lineTo x="5602" y="6323"/>
                    <wp:lineTo x="4851" y="8660"/>
                    <wp:lineTo x="4782" y="10997"/>
                    <wp:lineTo x="3143" y="12097"/>
                    <wp:lineTo x="3143" y="12372"/>
                    <wp:lineTo x="5124" y="13196"/>
                    <wp:lineTo x="5124" y="13746"/>
                    <wp:lineTo x="6968" y="15396"/>
                    <wp:lineTo x="7515" y="15396"/>
                    <wp:lineTo x="6559" y="17595"/>
                    <wp:lineTo x="6149" y="18695"/>
                    <wp:lineTo x="6354" y="18832"/>
                    <wp:lineTo x="10179" y="19382"/>
                    <wp:lineTo x="10521" y="19382"/>
                    <wp:lineTo x="13322" y="17595"/>
                    <wp:lineTo x="15235" y="15808"/>
                    <wp:lineTo x="15303" y="15396"/>
                    <wp:lineTo x="16191" y="13196"/>
                    <wp:lineTo x="17011" y="8798"/>
                    <wp:lineTo x="17558" y="8248"/>
                    <wp:lineTo x="17285" y="7835"/>
                    <wp:lineTo x="15235" y="6461"/>
                    <wp:lineTo x="14757" y="5499"/>
                    <wp:lineTo x="13937" y="4399"/>
                    <wp:lineTo x="12707" y="2199"/>
                    <wp:lineTo x="13117" y="1237"/>
                    <wp:lineTo x="12844" y="962"/>
                    <wp:lineTo x="9496" y="0"/>
                    <wp:lineTo x="9155" y="0"/>
                  </wp:wrapPolygon>
                </wp:wrapTight>
                <wp:docPr id="59" name="Group 59"/>
                <wp:cNvGraphicFramePr/>
                <a:graphic xmlns:a="http://schemas.openxmlformats.org/drawingml/2006/main">
                  <a:graphicData uri="http://schemas.microsoft.com/office/word/2010/wordprocessingGroup">
                    <wpg:wgp>
                      <wpg:cNvGrpSpPr/>
                      <wpg:grpSpPr>
                        <a:xfrm>
                          <a:off x="0" y="0"/>
                          <a:ext cx="6022975" cy="2993390"/>
                          <a:chOff x="0" y="0"/>
                          <a:chExt cx="7480186" cy="3972964"/>
                        </a:xfrm>
                      </wpg:grpSpPr>
                      <wps:wsp>
                        <wps:cNvPr id="51" name="TextBox 50"/>
                        <wps:cNvSpPr txBox="1"/>
                        <wps:spPr>
                          <a:xfrm>
                            <a:off x="2853359" y="3330089"/>
                            <a:ext cx="1661795" cy="642875"/>
                          </a:xfrm>
                          <a:prstGeom prst="rect">
                            <a:avLst/>
                          </a:prstGeom>
                          <a:noFill/>
                        </wps:spPr>
                        <wps:txbx>
                          <w:txbxContent>
                            <w:p w:rsidR="000848C4" w:rsidRPr="00CF1E88" w:rsidRDefault="000848C4" w:rsidP="00DB62EA">
                              <w:pPr>
                                <w:pStyle w:val="NormalWeb"/>
                                <w:spacing w:before="0" w:beforeAutospacing="0" w:after="0" w:afterAutospacing="0"/>
                                <w:rPr>
                                  <w:sz w:val="20"/>
                                </w:rPr>
                              </w:pPr>
                              <w:r w:rsidRPr="00CF1E88">
                                <w:rPr>
                                  <w:rFonts w:asciiTheme="minorHAnsi" w:hAnsi="Calibri" w:cstheme="minorBidi"/>
                                  <w:color w:val="000000" w:themeColor="text1"/>
                                  <w:kern w:val="24"/>
                                  <w:sz w:val="28"/>
                                  <w:szCs w:val="36"/>
                                </w:rPr>
                                <w:t>Wernicke’s area</w:t>
                              </w:r>
                            </w:p>
                          </w:txbxContent>
                        </wps:txbx>
                        <wps:bodyPr wrap="square" rtlCol="0">
                          <a:noAutofit/>
                        </wps:bodyPr>
                      </wps:wsp>
                      <wpg:grpSp>
                        <wpg:cNvPr id="58" name="Group 58"/>
                        <wpg:cNvGrpSpPr/>
                        <wpg:grpSpPr>
                          <a:xfrm>
                            <a:off x="0" y="0"/>
                            <a:ext cx="7480186" cy="3823389"/>
                            <a:chOff x="0" y="0"/>
                            <a:chExt cx="7480186" cy="3823389"/>
                          </a:xfrm>
                        </wpg:grpSpPr>
                        <wps:wsp>
                          <wps:cNvPr id="1038" name="TextBox 1037"/>
                          <wps:cNvSpPr txBox="1"/>
                          <wps:spPr>
                            <a:xfrm>
                              <a:off x="993157" y="3330089"/>
                              <a:ext cx="1899285" cy="493300"/>
                            </a:xfrm>
                            <a:prstGeom prst="rect">
                              <a:avLst/>
                            </a:prstGeom>
                            <a:noFill/>
                          </wps:spPr>
                          <wps:txbx>
                            <w:txbxContent>
                              <w:p w:rsidR="000848C4" w:rsidRPr="00E272C8" w:rsidRDefault="000848C4" w:rsidP="00DB62EA">
                                <w:pPr>
                                  <w:pStyle w:val="NormalWeb"/>
                                  <w:spacing w:before="0" w:beforeAutospacing="0" w:after="0" w:afterAutospacing="0"/>
                                  <w:rPr>
                                    <w:sz w:val="22"/>
                                  </w:rPr>
                                </w:pPr>
                                <w:r w:rsidRPr="00E272C8">
                                  <w:rPr>
                                    <w:rFonts w:asciiTheme="minorHAnsi" w:hAnsi="Calibri" w:cstheme="minorBidi"/>
                                    <w:color w:val="000000" w:themeColor="text1"/>
                                    <w:kern w:val="24"/>
                                    <w:sz w:val="32"/>
                                    <w:szCs w:val="36"/>
                                  </w:rPr>
                                  <w:t>Auditory area</w:t>
                                </w:r>
                              </w:p>
                            </w:txbxContent>
                          </wps:txbx>
                          <wps:bodyPr wrap="square" rtlCol="0">
                            <a:noAutofit/>
                          </wps:bodyPr>
                        </wps:wsp>
                        <wpg:grpSp>
                          <wpg:cNvPr id="57" name="Group 57"/>
                          <wpg:cNvGrpSpPr/>
                          <wpg:grpSpPr>
                            <a:xfrm>
                              <a:off x="0" y="0"/>
                              <a:ext cx="7480186" cy="3505883"/>
                              <a:chOff x="0" y="0"/>
                              <a:chExt cx="7480186" cy="3505883"/>
                            </a:xfrm>
                          </wpg:grpSpPr>
                          <wps:wsp>
                            <wps:cNvPr id="47" name="TextBox 46"/>
                            <wps:cNvSpPr txBox="1"/>
                            <wps:spPr>
                              <a:xfrm>
                                <a:off x="0" y="1875958"/>
                                <a:ext cx="1899285" cy="439722"/>
                              </a:xfrm>
                              <a:prstGeom prst="rect">
                                <a:avLst/>
                              </a:prstGeom>
                              <a:noFill/>
                            </wps:spPr>
                            <wps:txbx>
                              <w:txbxContent>
                                <w:p w:rsidR="000848C4" w:rsidRPr="005B5CAB" w:rsidRDefault="000848C4" w:rsidP="00DB62EA">
                                  <w:pPr>
                                    <w:pStyle w:val="NormalWeb"/>
                                    <w:spacing w:before="0" w:beforeAutospacing="0" w:after="0" w:afterAutospacing="0"/>
                                    <w:rPr>
                                      <w:sz w:val="22"/>
                                    </w:rPr>
                                  </w:pPr>
                                  <w:proofErr w:type="spellStart"/>
                                  <w:r w:rsidRPr="005B5CAB">
                                    <w:rPr>
                                      <w:rFonts w:asciiTheme="minorHAnsi" w:hAnsi="Calibri" w:cstheme="minorBidi"/>
                                      <w:color w:val="000000" w:themeColor="text1"/>
                                      <w:kern w:val="24"/>
                                      <w:sz w:val="32"/>
                                      <w:szCs w:val="36"/>
                                    </w:rPr>
                                    <w:t>Broca’s</w:t>
                                  </w:r>
                                  <w:proofErr w:type="spellEnd"/>
                                  <w:r w:rsidRPr="005B5CAB">
                                    <w:rPr>
                                      <w:rFonts w:asciiTheme="minorHAnsi" w:hAnsi="Calibri" w:cstheme="minorBidi"/>
                                      <w:color w:val="000000" w:themeColor="text1"/>
                                      <w:kern w:val="24"/>
                                      <w:sz w:val="32"/>
                                      <w:szCs w:val="36"/>
                                    </w:rPr>
                                    <w:t xml:space="preserve"> area</w:t>
                                  </w:r>
                                </w:p>
                              </w:txbxContent>
                            </wps:txbx>
                            <wps:bodyPr wrap="square" rtlCol="0">
                              <a:noAutofit/>
                            </wps:bodyPr>
                          </wps:wsp>
                          <wpg:grpSp>
                            <wpg:cNvPr id="56" name="Group 56"/>
                            <wpg:cNvGrpSpPr/>
                            <wpg:grpSpPr>
                              <a:xfrm>
                                <a:off x="1119352" y="0"/>
                                <a:ext cx="6360834" cy="3505883"/>
                                <a:chOff x="0" y="0"/>
                                <a:chExt cx="6360834" cy="3505883"/>
                              </a:xfrm>
                            </wpg:grpSpPr>
                            <wpg:grpSp>
                              <wpg:cNvPr id="1048" name="Group 1047"/>
                              <wpg:cNvGrpSpPr/>
                              <wpg:grpSpPr>
                                <a:xfrm>
                                  <a:off x="0" y="0"/>
                                  <a:ext cx="5041282" cy="3505883"/>
                                  <a:chOff x="889229" y="316827"/>
                                  <a:chExt cx="7887913" cy="5140697"/>
                                </a:xfrm>
                              </wpg:grpSpPr>
                              <wpg:grpSp>
                                <wpg:cNvPr id="8" name="Group 8"/>
                                <wpg:cNvGrpSpPr/>
                                <wpg:grpSpPr>
                                  <a:xfrm>
                                    <a:off x="889229" y="316827"/>
                                    <a:ext cx="7887913" cy="5140697"/>
                                    <a:chOff x="889229" y="316827"/>
                                    <a:chExt cx="7887913" cy="5140697"/>
                                  </a:xfrm>
                                </wpg:grpSpPr>
                                <wpg:grpSp>
                                  <wpg:cNvPr id="11" name="Group 11"/>
                                  <wpg:cNvGrpSpPr/>
                                  <wpg:grpSpPr>
                                    <a:xfrm>
                                      <a:off x="889229" y="316827"/>
                                      <a:ext cx="7887913" cy="5140697"/>
                                      <a:chOff x="889229" y="316827"/>
                                      <a:chExt cx="7887913" cy="5140697"/>
                                    </a:xfrm>
                                  </wpg:grpSpPr>
                                  <wpg:grpSp>
                                    <wpg:cNvPr id="13" name="Group 13"/>
                                    <wpg:cNvGrpSpPr/>
                                    <wpg:grpSpPr>
                                      <a:xfrm>
                                        <a:off x="1597668" y="316827"/>
                                        <a:ext cx="7179474" cy="5022539"/>
                                        <a:chOff x="1597668" y="316827"/>
                                        <a:chExt cx="7179474" cy="5022539"/>
                                      </a:xfrm>
                                    </wpg:grpSpPr>
                                    <wpg:grpSp>
                                      <wpg:cNvPr id="17" name="Group 17"/>
                                      <wpg:cNvGrpSpPr/>
                                      <wpg:grpSpPr>
                                        <a:xfrm>
                                          <a:off x="1597668" y="316827"/>
                                          <a:ext cx="7179474" cy="5022539"/>
                                          <a:chOff x="1597668" y="316827"/>
                                          <a:chExt cx="7179474" cy="5022539"/>
                                        </a:xfrm>
                                      </wpg:grpSpPr>
                                      <wpg:grpSp>
                                        <wpg:cNvPr id="20" name="Group 20"/>
                                        <wpg:cNvGrpSpPr/>
                                        <wpg:grpSpPr>
                                          <a:xfrm>
                                            <a:off x="1597668" y="316827"/>
                                            <a:ext cx="6911403" cy="5022539"/>
                                            <a:chOff x="1591475" y="316828"/>
                                            <a:chExt cx="6277222" cy="4528085"/>
                                          </a:xfrm>
                                        </wpg:grpSpPr>
                                        <pic:pic xmlns:pic="http://schemas.openxmlformats.org/drawingml/2006/picture">
                                          <pic:nvPicPr>
                                            <pic:cNvPr id="22" name="Picture 22" descr="https://upload.wikimedia.org/wikipedia/commons/thumb/0/0e/Lobes_of_the_brain_NL.svg/2000px-Lobes_of_the_brain_NL.sv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591475" y="808602"/>
                                              <a:ext cx="6108375" cy="4036311"/>
                                            </a:xfrm>
                                            <a:prstGeom prst="rect">
                                              <a:avLst/>
                                            </a:prstGeom>
                                            <a:noFill/>
                                            <a:extLst>
                                              <a:ext uri="{909E8E84-426E-40DD-AFC4-6F175D3DCCD1}">
                                                <a14:hiddenFill xmlns:a14="http://schemas.microsoft.com/office/drawing/2010/main">
                                                  <a:solidFill>
                                                    <a:srgbClr val="FFFFFF"/>
                                                  </a:solidFill>
                                                </a14:hiddenFill>
                                              </a:ext>
                                            </a:extLst>
                                          </pic:spPr>
                                        </pic:pic>
                                        <wps:wsp>
                                          <wps:cNvPr id="23" name="Straight Arrow Connector 23"/>
                                          <wps:cNvCnPr/>
                                          <wps:spPr>
                                            <a:xfrm flipH="1">
                                              <a:off x="5325569" y="568976"/>
                                              <a:ext cx="359284" cy="504297"/>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 name="Straight Arrow Connector 24"/>
                                          <wps:cNvCnPr/>
                                          <wps:spPr>
                                            <a:xfrm flipH="1">
                                              <a:off x="7186922" y="2268868"/>
                                              <a:ext cx="681775" cy="483917"/>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 name="Straight Arrow Connector 25"/>
                                          <wps:cNvCnPr/>
                                          <wps:spPr>
                                            <a:xfrm>
                                              <a:off x="3930657" y="316828"/>
                                              <a:ext cx="517379" cy="75632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21" name="Rectangle 21"/>
                                        <wps:cNvSpPr/>
                                        <wps:spPr>
                                          <a:xfrm rot="499668">
                                            <a:off x="6244762" y="2778965"/>
                                            <a:ext cx="2532380" cy="702564"/>
                                          </a:xfrm>
                                          <a:prstGeom prst="rect">
                                            <a:avLst/>
                                          </a:prstGeom>
                                          <a:noFill/>
                                        </wps:spPr>
                                        <wps:txbx>
                                          <w:txbxContent>
                                            <w:p w:rsidR="000848C4" w:rsidRPr="005B5CAB" w:rsidRDefault="000848C4" w:rsidP="00DB62EA">
                                              <w:pPr>
                                                <w:pStyle w:val="NormalWeb"/>
                                                <w:spacing w:before="0" w:beforeAutospacing="0" w:after="0" w:afterAutospacing="0"/>
                                                <w:jc w:val="center"/>
                                                <w:rPr>
                                                  <w:sz w:val="14"/>
                                                </w:rPr>
                                              </w:pPr>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Occipital</w:t>
                                              </w:r>
                                            </w:p>
                                            <w:p w:rsidR="000848C4" w:rsidRPr="005B5CAB" w:rsidRDefault="000848C4" w:rsidP="00DB62EA">
                                              <w:pPr>
                                                <w:pStyle w:val="NormalWeb"/>
                                                <w:spacing w:before="0" w:beforeAutospacing="0" w:after="0" w:afterAutospacing="0"/>
                                                <w:jc w:val="center"/>
                                                <w:rPr>
                                                  <w:sz w:val="14"/>
                                                </w:rPr>
                                              </w:pPr>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 xml:space="preserve"> </w:t>
                                              </w:r>
                                              <w:proofErr w:type="gramStart"/>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lobe</w:t>
                                              </w:r>
                                              <w:proofErr w:type="gramEnd"/>
                                            </w:p>
                                          </w:txbxContent>
                                        </wps:txbx>
                                        <wps:bodyPr wrap="square" lIns="91440" tIns="45720" rIns="91440" bIns="45720">
                                          <a:noAutofit/>
                                        </wps:bodyPr>
                                      </wps:wsp>
                                    </wpg:grpSp>
                                    <wps:wsp>
                                      <wps:cNvPr id="18" name="Rectangle 18"/>
                                      <wps:cNvSpPr/>
                                      <wps:spPr>
                                        <a:xfrm rot="19213665">
                                          <a:off x="1773123" y="2050688"/>
                                          <a:ext cx="3387725" cy="594414"/>
                                        </a:xfrm>
                                        <a:prstGeom prst="rect">
                                          <a:avLst/>
                                        </a:prstGeom>
                                        <a:noFill/>
                                      </wps:spPr>
                                      <wps:txbx>
                                        <w:txbxContent>
                                          <w:p w:rsidR="000848C4" w:rsidRPr="005B5CAB" w:rsidRDefault="000848C4" w:rsidP="00DB62EA">
                                            <w:pPr>
                                              <w:pStyle w:val="NormalWeb"/>
                                              <w:spacing w:before="0" w:beforeAutospacing="0" w:after="0" w:afterAutospacing="0"/>
                                              <w:jc w:val="center"/>
                                              <w:rPr>
                                                <w:sz w:val="6"/>
                                              </w:rPr>
                                            </w:pPr>
                                            <w:r w:rsidRPr="005B5CAB">
                                              <w:rPr>
                                                <w:rFonts w:asciiTheme="minorHAnsi" w:hAnsi="Calibri" w:cstheme="minorBidi"/>
                                                <w:b/>
                                                <w:bCs/>
                                                <w:color w:val="000000" w:themeColor="text1"/>
                                                <w:kern w:val="24"/>
                                                <w:szCs w:val="64"/>
                                                <w:lang w:val="en-US"/>
                                                <w14:shadow w14:blurRad="69850" w14:dist="43180" w14:dir="5400000" w14:sx="0" w14:sy="0" w14:kx="0" w14:ky="0" w14:algn="none">
                                                  <w14:srgbClr w14:val="000000">
                                                    <w14:alpha w14:val="35000"/>
                                                  </w14:srgbClr>
                                                </w14:shadow>
                                              </w:rPr>
                                              <w:t>Frontal Lobe</w:t>
                                            </w:r>
                                          </w:p>
                                        </w:txbxContent>
                                      </wps:txbx>
                                      <wps:bodyPr wrap="square" lIns="91440" tIns="45720" rIns="91440" bIns="45720">
                                        <a:noAutofit/>
                                      </wps:bodyPr>
                                    </wps:wsp>
                                    <wps:wsp>
                                      <wps:cNvPr id="19" name="Rectangle 19"/>
                                      <wps:cNvSpPr/>
                                      <wps:spPr>
                                        <a:xfrm rot="499668">
                                          <a:off x="3975916" y="1904687"/>
                                          <a:ext cx="3387725" cy="529872"/>
                                        </a:xfrm>
                                        <a:prstGeom prst="rect">
                                          <a:avLst/>
                                        </a:prstGeom>
                                        <a:noFill/>
                                      </wps:spPr>
                                      <wps:txbx>
                                        <w:txbxContent>
                                          <w:p w:rsidR="000848C4" w:rsidRPr="005B5CAB" w:rsidRDefault="000848C4" w:rsidP="00DB62EA">
                                            <w:pPr>
                                              <w:pStyle w:val="NormalWeb"/>
                                              <w:spacing w:before="0" w:beforeAutospacing="0" w:after="0" w:afterAutospacing="0"/>
                                              <w:jc w:val="center"/>
                                              <w:rPr>
                                                <w:sz w:val="18"/>
                                              </w:rPr>
                                            </w:pPr>
                                            <w:r w:rsidRPr="005B5CAB">
                                              <w:rPr>
                                                <w:rFonts w:asciiTheme="minorHAnsi" w:hAnsi="Calibri" w:cstheme="minorBidi"/>
                                                <w:b/>
                                                <w:bCs/>
                                                <w:color w:val="000000" w:themeColor="text1"/>
                                                <w:kern w:val="24"/>
                                                <w:sz w:val="28"/>
                                                <w:szCs w:val="48"/>
                                                <w:lang w:val="en-US"/>
                                                <w14:shadow w14:blurRad="69850" w14:dist="43180" w14:dir="5400000" w14:sx="0" w14:sy="0" w14:kx="0" w14:ky="0" w14:algn="none">
                                                  <w14:srgbClr w14:val="000000">
                                                    <w14:alpha w14:val="35000"/>
                                                  </w14:srgbClr>
                                                </w14:shadow>
                                              </w:rPr>
                                              <w:t>Parietal Lobe</w:t>
                                            </w:r>
                                          </w:p>
                                        </w:txbxContent>
                                      </wps:txbx>
                                      <wps:bodyPr wrap="square" lIns="91440" tIns="45720" rIns="91440" bIns="45720">
                                        <a:noAutofit/>
                                      </wps:bodyPr>
                                    </wps:wsp>
                                  </wpg:grpSp>
                                  <wps:wsp>
                                    <wps:cNvPr id="14" name="Straight Arrow Connector 14"/>
                                    <wps:cNvCnPr/>
                                    <wps:spPr>
                                      <a:xfrm flipV="1">
                                        <a:off x="889229" y="3377554"/>
                                        <a:ext cx="2020406" cy="18745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 name="Straight Arrow Connector 15"/>
                                    <wps:cNvCnPr/>
                                    <wps:spPr>
                                      <a:xfrm flipV="1">
                                        <a:off x="2538293" y="3468492"/>
                                        <a:ext cx="1634882" cy="187094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 name="Straight Arrow Connector 16"/>
                                    <wps:cNvCnPr/>
                                    <wps:spPr>
                                      <a:xfrm flipV="1">
                                        <a:off x="4727782" y="3283826"/>
                                        <a:ext cx="295788" cy="217369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12" name="Rectangle 12"/>
                                  <wps:cNvSpPr/>
                                  <wps:spPr>
                                    <a:xfrm rot="20152015">
                                      <a:off x="3009663" y="3637467"/>
                                      <a:ext cx="4109719" cy="501123"/>
                                    </a:xfrm>
                                    <a:prstGeom prst="rect">
                                      <a:avLst/>
                                    </a:prstGeom>
                                    <a:noFill/>
                                  </wps:spPr>
                                  <wps:txbx>
                                    <w:txbxContent>
                                      <w:p w:rsidR="000848C4" w:rsidRPr="005B5CAB" w:rsidRDefault="000848C4" w:rsidP="00DB62EA">
                                        <w:pPr>
                                          <w:pStyle w:val="NormalWeb"/>
                                          <w:spacing w:before="0" w:beforeAutospacing="0" w:after="0" w:afterAutospacing="0"/>
                                          <w:jc w:val="center"/>
                                          <w:rPr>
                                            <w:sz w:val="10"/>
                                          </w:rPr>
                                        </w:pPr>
                                        <w:r w:rsidRPr="005B5CAB">
                                          <w:rPr>
                                            <w:rFonts w:asciiTheme="minorHAnsi" w:hAnsi="Calibri" w:cstheme="minorBidi"/>
                                            <w:b/>
                                            <w:bCs/>
                                            <w:color w:val="000000" w:themeColor="text1"/>
                                            <w:kern w:val="24"/>
                                            <w:sz w:val="28"/>
                                            <w:szCs w:val="56"/>
                                            <w:lang w:val="en-US"/>
                                            <w14:shadow w14:blurRad="69850" w14:dist="43180" w14:dir="5400000" w14:sx="0" w14:sy="0" w14:kx="0" w14:ky="0" w14:algn="none">
                                              <w14:srgbClr w14:val="000000">
                                                <w14:alpha w14:val="35000"/>
                                              </w14:srgbClr>
                                            </w14:shadow>
                                          </w:rPr>
                                          <w:t>Temporal Lobe</w:t>
                                        </w:r>
                                      </w:p>
                                    </w:txbxContent>
                                  </wps:txbx>
                                  <wps:bodyPr wrap="square" lIns="91440" tIns="45720" rIns="91440" bIns="45720">
                                    <a:noAutofit/>
                                  </wps:bodyPr>
                                </wps:wsp>
                              </wpg:grpSp>
                              <wps:wsp>
                                <wps:cNvPr id="9" name="Oval 9"/>
                                <wps:cNvSpPr/>
                                <wps:spPr>
                                  <a:xfrm>
                                    <a:off x="4848208" y="2862609"/>
                                    <a:ext cx="664123" cy="453046"/>
                                  </a:xfrm>
                                  <a:prstGeom prst="ellipse">
                                    <a:avLst/>
                                  </a:prstGeom>
                                  <a:solidFill>
                                    <a:srgbClr val="8A4ABE"/>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3023672" y="3047275"/>
                                    <a:ext cx="664123" cy="453046"/>
                                  </a:xfrm>
                                  <a:prstGeom prst="ellipse">
                                    <a:avLst/>
                                  </a:prstGeom>
                                  <a:solidFill>
                                    <a:srgbClr val="FF0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 name="TextBox 46"/>
                              <wps:cNvSpPr txBox="1"/>
                              <wps:spPr>
                                <a:xfrm>
                                  <a:off x="4461549" y="1056212"/>
                                  <a:ext cx="1899285" cy="420422"/>
                                </a:xfrm>
                                <a:prstGeom prst="rect">
                                  <a:avLst/>
                                </a:prstGeom>
                                <a:noFill/>
                              </wps:spPr>
                              <wps:txbx>
                                <w:txbxContent>
                                  <w:p w:rsidR="000848C4" w:rsidRPr="005B5CAB" w:rsidRDefault="000848C4" w:rsidP="00DB62EA">
                                    <w:pPr>
                                      <w:pStyle w:val="NormalWeb"/>
                                      <w:spacing w:before="0" w:beforeAutospacing="0" w:after="0" w:afterAutospacing="0"/>
                                      <w:rPr>
                                        <w:sz w:val="22"/>
                                      </w:rPr>
                                    </w:pPr>
                                    <w:r>
                                      <w:rPr>
                                        <w:rFonts w:asciiTheme="minorHAnsi" w:hAnsi="Calibri" w:cstheme="minorBidi"/>
                                        <w:color w:val="000000" w:themeColor="text1"/>
                                        <w:kern w:val="24"/>
                                        <w:sz w:val="32"/>
                                        <w:szCs w:val="36"/>
                                      </w:rPr>
                                      <w:t>Visual</w:t>
                                    </w:r>
                                    <w:r w:rsidRPr="005B5CAB">
                                      <w:rPr>
                                        <w:rFonts w:asciiTheme="minorHAnsi" w:hAnsi="Calibri" w:cstheme="minorBidi"/>
                                        <w:color w:val="000000" w:themeColor="text1"/>
                                        <w:kern w:val="24"/>
                                        <w:sz w:val="32"/>
                                        <w:szCs w:val="36"/>
                                      </w:rPr>
                                      <w:t xml:space="preserve"> area</w:t>
                                    </w:r>
                                  </w:p>
                                </w:txbxContent>
                              </wps:txbx>
                              <wps:bodyPr wrap="square" rtlCol="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59" o:spid="_x0000_s1035" style="position:absolute;margin-left:30.5pt;margin-top:24.45pt;width:474.25pt;height:235.7pt;z-index:-251654144;mso-width-relative:margin;mso-height-relative:margin" coordsize="74801,3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FuWEAoAAEYyAAAOAAAAZHJzL2Uyb0RvYy54bWzsW9lu20gWfR+g/4HQ&#10;uy1WsbgJcRqKZGcacKeDSab7MaAoSiJCkRySsuQZzL/PuVXFRZJleVX3BA4QmyyStdx77naq/O7n&#10;zTIxbqKijLP0osfOzZ4RpWE2jdP5Re+fX6/OvJ5RVkE6DZIsjS56t1HZ+/n9T397t84HEc8WWTKN&#10;CgOdpOVgnV/0FlWVD/r9MlxEy6A8z/IoxcNZViyDCrfFvD8tgjV6XyZ9bppOf50V07zIwqgs0TpW&#10;D3vvZf+zWRRWv81mZVQZyUUPc6vkz0L+nNDP/vt3wWBeBPkiDvU0gifMYhnEKQZtuhoHVWCsiniv&#10;q2UcFlmZzarzMFv2s9ksDiO5BqyGmTur+Vhkq1yuZT5Yz/NGTBDtjpye3G346eZzYcTTi57t94w0&#10;WEJHclgD9xDOOp8P8M7HIv+Sfy50w1zd0Xo3s2JJv7ESYyPFetuINdpURohGx+Tcd+2eEeIZ933L&#10;8rXgwwW0s/dduLjUX7rCM5nnqC8t3+W+I2hW/XrgPs2vmc46B4jKVk7l8+T0ZRHkkRR/STKo5cRq&#10;OX3FAj9kG8OWq6HB8RaJyag2aIc5KAmWgxKNd0iLe7ZlkdwhF8uyTNOTMg8GteSY4zDX15JzBPcg&#10;xe7yg0FelNXHKFsadHHRKwB4icPg5rqs1Kv1KzSBNLuKk4TaabpqWnRVbSYbiQKt9HIwyaa3WMka&#10;pnHRK/+1CoqoZxRVMsqkJanOhqsqm8VyHOpFfaM7hyIUfKR6GiTVUoRf2EKbp2T1fLRtY8bjllVL&#10;9XFoa7/8M9HGTKuRVI03tLk1sh6JOBgfs917AOf5PlCpDE7AUk2J7UYCLw841hjPayMOy95CnJbh&#10;SyPONm3Ps0g/weBxiGu/bOT9J/g30cipxptwnog2BFx4Ngav5dvSvjuebQto5No5DdIs/BWA1njj&#10;1wYa4tUW0LT4HgU0xphv2VwKUAfLOig4lmN6ltBBsQXNcbgd+rKR+i7cdGzddd7MFI1TUskCWl7M&#10;nGxTMO5h6ZQuWHeuz/N8pBTKjTHH43JsWn+TOHie6zNL9WEzYTq+fOexK91Z5lOC1IG51tp0D8y0&#10;o80DPbz8almT2mitapN5FHIPzPYvuV4ApGupAAx80CNTXmb7ruMAKITWDhibBSODE642VxupsG3p&#10;LK+JDoe66Gj4QCePxTNrnLvW8FOs9tB0/5Ir5ghCXR3j/uV17PgMPqZ2N4d0zAQVQTVMdEBsdexw&#10;F1FQ+z1hc89EItaNidveOY/DAf7rohBXe8XO8eIZX1UrSuxVAb58UB/LoPi+ys9Qv+ZBFU/iJK5u&#10;ZS2OwoMmld58jkOqd+imrZtoZUoReEyjGtQyjcoQ5TiVsyXq/lWeZMH0fB1/j5fRNA5kxU93Od31&#10;MeYyS8t+tVgtJ32zb0b962wSld+y2bdqEX2bFKjDv326Pi9v5jQlM9+cHXzhPE/nJN96mmrSSDzi&#10;8DoLv5dGmo0WQTqPhmWOsorKubapKLL1IgqmKDGlk+xv9yJvtwQxSeKcai9KC+lai1yv/X7KQ9EE&#10;4yxcLaO0UrxHESWQPoSxiPMSldkgWk4ilPHFL1PMMwTnUqGUz4s4VQUhjBMVIY1OZiqpif9wb2ia&#10;Pv9wNrLN0Zkw3cuzIXzVmWteugIxno3Y6L9UTjIxWJURpBIk4zzWU0frHuTu5CE0Y6MYDsmUGDeB&#10;rCIVujEhmfnVU4RTIwnRXMsi/Adkj/dwXRVRFS7ocgZB6na83DyQUm8FTSqhEteYrH/NppBGgHJV&#10;Vsc7rAUcWmObsDrwFYSLNll1GBKumsCAnTsWIqWae91TXWQ/tg6Xg+wpxjf9S+/SE2eCO5dQzHh8&#10;NrwaiTPnirn22BqPRmNWK2YRT6dRStB6vl6kmLMkntZILYv5ZJQUSl9X8p9eeNm+1id8tNOodVn/&#10;lquTqlF8g7yEbijSnoCv4U2Q/1LBPcwXlTEk6zVGWZoCW1lh4BVok2YDdzVKNc9V8yOKazJmgOTf&#10;ydpJSJrusi1u245KRG3HQyKwDRyQO9xrQr8AC3Y/bIBkOcNmamq0Y2ROMEhSY33R821OpTsxNjN4&#10;B1wuc7iEEn7OCJI5CNqwKuT8O9qD/dyWjY5BrU6zNVV+PSMJygoPwOfJf+rDRTCNFBx8G81qvWVQ&#10;wcJUMzPrdjJN2bVEwtaQZC7joFyoT+Qj1VMVxMllOjWq25wMlhSlRZak0iQlp6u5LdJYy2Gpso7M&#10;UuPqVACDglVgOwwwyVo+AWAu2E+UOjJr4NzxPCSa267JY27jmTzLR4J3r2N6Q9j/I8Jg1ccQJlPF&#10;+xHWcVyWb5lOTQRS0bIDK5u5lgu/RiW4azsW36bd99iZN1i9LKzaVP9UTqwp/SmvQtabID9vGDPN&#10;MusgqVyuDotFhsxY+D6VwB2AOVwI19GOy3U935EAbXMqlMHc8lCcSYiZ3N7Z2dmDWIF5yRGORUPp&#10;/tuw0GxtMJnVkYncSQAmv6RI5pEICtonlDfCdql8LLpPJp0ntN40O7oJcnJlsoa2apWJNq2+Y8pk&#10;PmeWA3111IkgYzHKpOAPOAI8ItF2HMIuC6pXyj7whu0LwY54jOers0naTqxOnV3obBt3D6uCaKNa&#10;lUDbW9Z37zIyOF/l8jsqbDbnjqlw3x7BsKPIATMN9TDfFI4nE4XWHrcVyH3PfXVCvkmKTqzA09vj&#10;8QxRmcv98VuWIL/vlCBdutVCKmhLqbZ65SY3QX8rw8RWjLBljdIQh3t+9i2Uv2woP427OJ4hsgdk&#10;iHciDJHa477y/RYch/B36BHmWMKrN2wAMdMX28TlG8Z+hDqXoseRKgSvtEnGfUTKrhcTLshvghDC&#10;k8U9AG6HSeG+jZ0y5cU4ihPHlwnImxuTJ4BOQKWcPmgCDXsZUJPCH8uAcJrOpv/dJBaHWVCmaEfm&#10;WK5wdnIgwUzfpcxLJrEmo4z3Xjbl+Uls45R/9ByoyWd/A/dvPCCT7VQfwhMeN9UWK/cc7ph6B5W2&#10;MuQJQwdHBqBY0puwLaS39+stSkDmlnS2LxgcKCe36MotGtwbiuGHSz3A1muKheW2AC/6BBq2y7WL&#10;K499GMsJli3lSsyqpFyJWlWvP5hbxScPpFANWdNjCWUeXsVgaq9BBH8OChyMRSMO+6LiX2TFv3s7&#10;pwOfUEEb6Wo5ohOFoB8wmrykirs5Z2jMimz5B0qnIY2KR0EaYmzFZOubUUUcdc/AKeEwGg7ltdqd&#10;vE6/5GGdMBPn/HXzR1DkepOmAnw+ZXX9tYcE9e4Da/zTZHlYpHKJ0ojao3OHvWHHiiyTWw6qOhlj&#10;cV6Hq8OkbangnNKKrq66WG43k+q9jDcrejgP9cNY0cmTDLupm5592FEIh9kCYY4YFtN2uOIbW/Ni&#10;W0ceUZVjX+eVs4smHb8zu2i97AOdXFc9917jjxVkXNJ/WEF/DdG9l1t07Z9/vP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vQlLOAAAAAKAQAADwAAAGRycy9kb3ducmV2Lnht&#10;bEyPQWvCQBSE74X+h+UVequ70UY0ZiMibU9SqBaKt2fyTILZtyG7JvHfdz21x2GGmW/S9Wga0VPn&#10;assaookCQZzbouZSw/fh/WUBwnnkAhvLpOFGDtbZ40OKSWEH/qJ+70sRStglqKHyvk2kdHlFBt3E&#10;tsTBO9vOoA+yK2XR4RDKTSOnSs2lwZrDQoUtbSvKL/ur0fAx4LCZRW/97nLe3o6H+PNnF5HWz0/j&#10;ZgXC0+j/wnDHD+iQBaaTvXLhRKNhHoUrXsPrYgni7iu1jEGcNMRTNQOZpfL/hewXAAD//wMAUEsD&#10;BAoAAAAAAAAAIQAXu+8hLQoDAC0KAwAUAAAAZHJzL21lZGlhL2ltYWdlMS5wbmeJUE5HDQoaCgAA&#10;AA1JSERSAAADQgAAAikIBgAAAI8aiFkAAAABc1JHQgCuzhzpAAAABGdBTUEAALGPC/xhBQAAAAlw&#10;SFlzAAAh1QAAIdUBBJy0nQAA/6VJREFUeF7sfQVYlWvT9X/sTpSWlC4RBAREUAFFRbGxExULFQNE&#10;RAQLA7tb7O5jd3edPh5P59v9fe/8swbxQ8+jEpv0Xte1Luveez+1cdY9M2v+n4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QmlAGWY5ZnlmBWZVZk1mHWY9pj7TgGmkQfw9/h3r6jJrMfH6&#10;Sky8F94X7/8BU0FBQUFBQUFBQUFBoVABIQJhAoEDAWPL9GA2Z3ZiDmKOZyYx05lrmduZ+5jHmWeY&#10;F5iXXuM55ofMQ8zdzI3MxcyZzDjmcGZ3ZgizKdOJacaEyKrCLMtUUFBQUFBQUFBQUFDIN5CByRI9&#10;EB2+zF7MycxFzF1MCJgHzGfMn5l/Yv6D+T/M/2X+NxspB8y+Hq8H/838K/NX5rfMj5lXmRBNa5gp&#10;TAilMKYNE5klZJSqZSOySyBEE7JMFZk4N2SvkG3KIgQViHPPykBlUUFBQUFBQUFBQUGhlAFBP0QB&#10;RIMJsxkT2Z35zIPMR8zvmL8x/8b8FxNiR0TLBx98QB+UKUNlmGXLlqNy5ctThYoVqWKlylSpSlWq&#10;XLUaVa1eg2rW0aPaevWpTn0D0jMwpLr6hlS7nr78fdXqNWUd1lesXJlfX4nKV6hAZcuVozJly8r7&#10;43P487IEU5ZIgvD6M/Mn5mfMa8wjzD1MZJdAZKW2MbcwkW2CgFrJXMpcyJzNTGYmMCcwRzOHMvsy&#10;uzLbMYOZAUwvpivTjmnORFlfbWZ1ppbYel1gKWGloKCgoKCgoKCgUERAII5AHT05zswIJjI9EAy3&#10;mRAVf2dCbGTL2HwgwqRS5SpUo3ZdMjAxIyt7Z3Ju0pR8WoVRy47dKbxvFPUcOZGipsyicXOWU8Ly&#10;LTRjwx6ak3GU5u88SQv3nKFFe8/Q4v3naBFzIf8ef5+2/RjN3HSAEldk0Pi0lTQ8cS71G5dAEQNH&#10;UEiXPuQXEk6NfJuTjYs7GVtYUx0WUBBO5StUFJH06nHmilmiCsLuP0yIKwi9fzJxDZCN+gsT2S5k&#10;pb5nIgP2CfMh8xbzMvMUcz9zM3M5cy5zGjOGOYSJbBquMwQVsmuNmY5MK6YxU49ZgwkxVZmZJaay&#10;BFVWBguCSgkpBQUFBQUFBQUFhRwCwTMCbGQxUEY2ibmJeYWJ4B7BP0TBS5GADE/lKtWonpEJ2bo2&#10;Jp+WYdSu9xAaEDuNxs9dQdPX7KSFu0/RqhM3aPOlJ7Tz1pe0/+H3dPDJj8yf6NDTn+nwR7/kjvwa&#10;vO4Qvx7vceDxD7Tn7nPaevkjWnv6Di05cEEEU9yi9TRs6mzqNnQsBXXoRm5NA8jY3Ipq1a0n4gii&#10;Tc7jA4i38lSpShU+F2SbqrzINlWkcuUrUFlkmz7Il5DKTsmQMbPK+rLEFQQVsmm4zl8yP2LeYUJA&#10;oTcKPVRbmauYyMIhO5XIhDjFfZrIHMfMylRliSr0TDVhQkzVZ0JEIeukoKCgoKCgoKCgUGKQVTKV&#10;1Z+SVU6V1b+CbECWI1t2avW5ZL0e/4bguAGzIxNBNvp6njOR5UCQLqVtKD+DQKhSrTrVZ+EDYREx&#10;cCSNTkmnWZsP0fKjV2nTpce06/Yz2vfgu7wLHR0wSygdeASR9DVtu/aJiLG4RRsosH0Xqlm7rpxL&#10;nfr65BHQknqPiadRyQto9Ix0ik6aR8OnzqGhU2bSoEnJ1H98Iv97HPWIjqVOg0aK0Avt1pffpys1&#10;DW5L7r6B5ODuTVaOrpKJ0jMwkvetpVdPsmLVa9SSsj8IRoisipUqSVngS6H1orQPovJled+rJX7Z&#10;hRPuBwQpyv2yslFZxP1CCeAfmRBVPzJxH58wUQ54mAkhBbMKlPAZMlHqiGdAZZAUFBQUFBQUFBSK&#10;BAhEs4QJsjIwIEBvCQQKGvzRcwI3tJbM9swuTOz6D2SOYI5lxjKRGYhnopdlChOOauhpQfA7hgnT&#10;gP7MSGZvJl6HcrdvmK9mezg4R/AO0ePs5Uetu/WjKBYHKRv30Y6bXxSZyMkt9977hpYcvECDJs+g&#10;Bta2IlQa+7egfuOm0soT1+ng4x81X5dXIkOF67PpwiNaefw6LdxzWoTitFXbaXL6OhozczENTZgt&#10;AityxAQK7zeMQrr0pmZhEeQVFEpuPgFk6+ZBFraOksGqW99A+qqy35vXWabMB1S+fFkqVw5EL9YH&#10;2fultAhRhXuOTBOeDz8myiAhlHWNLPGeJdrxjGsxS6SDSpgpKCgoKCgoKJRCINBDXwea51GG5slE&#10;KRoa7yFMYAmNRn0IFOziX2SizwSGBJ8yscsPYwK4sP2BiSwAsgFZmQGYFWTx9YwB+liQLUCPzy8v&#10;/g7lWRIgIysBMwJLeydq0aEbDYhNosTlWzmgv0bbr39G+x9+x8F+yRBAh57+RBvOPaBhU+dI9krf&#10;1IwC23WmmNlLaeWxa7Tn3tearytIQjxCeO1/9D3te/AtH8M3tOvOVyKctl55ysd7XzJXSw9dlJLC&#10;5LW7qFVE5ItSvt+JGWHZsmUoMNCWoqMDafiwABo4wJe6dfOgtm1dqFkzG3J2NiEjo1pUtWpFEUuv&#10;CSTcezw/cPaDQQQsyGGGgWc0J4BggYDB84zMIvqYLJjoK0OfE0rzINxhKNGHiV4oCHeI8uzE36Gk&#10;L0ukhzMh+mE8Yc+EFTu+L/gcJZQUFBQUFBQUFIoxsjI8aGhHcIgeDR8mgjxkbBB0Ym7OTSaa6iFs&#10;IEwQlKIJHyVQCFKxc589cH1JBLRSssbiJZNlM0usmOhryfq9/L0QZVevOKsJy5UrL05tjo29xchg&#10;0sJ1tPzIFcq49okE6ygx0wrqizMhcpLX7ZEMi2EDC/IKDKVxc5fT1stPRYRovaa4Edd+7OxlZGRu&#10;mb1U7hVWrFiO2oa50MMHifTbrwuZC+jnn+bTD9+n0TffzKEvPk+Vf7t8aSLt3TuM5s7pTAP6+5KX&#10;lyUZGNTk15fP/jyg5A49SieZyDYiI4lnGESJJSzHIZJg4ADXQIgbZBhhT76eeYKJmU8w03jM/IIJ&#10;O/MfmFnCGyIcYhzPeXbi71DSB7MJCHy85msmhD9EGkr78P6rmfj+IJuJ2VSWTDjy4fhU75OCgoKC&#10;goKCQiEDogelPXD0QqCIMjbshEczVzARwCGbg+AOvR2vlKCBEChZttKwlK5Wo6b0mOgZGJORmSWZ&#10;NbSnhk5u5ODuRa7e/lLaBWOC5u06S1lVmx4DqF2vwSxkhlFE/2jqPHgURQyIpo79h0lPS9tegyi0&#10;a18xDfANaUcNnd3FUQ19Mn6hHShxZQZtvvhEyrq0gvKSQvQEoRyt16iJZGplS/ZunmKYgDK1klLK&#10;Bx7k+zBry0Gy5nv+unDNIkrgWra0p9u3ptB//r2C/uc/OePf/76Uvn4+m86cHkczZ0ZQ+/auZGFR&#10;lypXfkUUQZTA4W4YEwYMsBDHn28wYeYAsaL5LGcnSvSQsQJRtoeMVIUK5YQQcVnEn/FvmeV9mevx&#10;Wq33ZOIzIdogrPC9wrwo2JtDHMFpD99BZKdymtVSUFBQUFBQUFDIBbD7jDIdBF0oARrAnMNEzwV2&#10;sBGk/c5lDURmBk3ylatVJz1DYzK3dSRXn2YUEBYhYqbXqEk0dMosik1bKQJlztYjlL73DK06foM2&#10;nn9I2298TrvvPqe997+RrMG+h9+JE5vw0fcsBsAf5Ff8+eW/MWFisPfe11J61bH/cDIwNZd+lOhp&#10;abTh7P0SLYRwrnMyDpNvcDvSN25ALSMiadG+s3LeWuuLM7dcfkptIgeIKH79+QE/+OD/sXjRo4yt&#10;g+jvf1uqKXhywn/9cxn99OM8OnQwWkrrbG0NRJi8+JwswQG7cM3MJMQKhAuETI0alchAvwaZm+uR&#10;g4MheXqaU1CQHbVr50pdujSm3r29achgfxoxIohiYlrS+PHBL4k/Dx/enAYN9KPIHk0oPNxNyv0a&#10;NzYjWxsDMjauJe9foQKynchq/u5YkD2FMHvK3MucykS5KWzHsUmhoKCgoKCgoKCQR0D4oBcCO80O&#10;TOw+L2KeZWJIJ0p6EIhJwIiddTiAoUQNogdOa8jswKEMGZoh8ak0aeF6mrXlEC07fJnWn7tPW698&#10;RDtvfiFlXeK69vjHAstioNwt4+rHNGXJZmrkE8CCzETKyMakLqbNFx+LICpRGZQnP1L8kk1kx6LO&#10;xKohDZgwTfqDStI5ZBHHPGvzQTKxbPjGkrhKlcrTYBYVyOxoCZzcMksQnTk9VgRJ3bpVX8nIQHxA&#10;hCBrhJI6V1dTatPGWcrs4uPb0JLFPWj37qF0/NhounRxAt27m0CffjKDnj2bSd98PZu++3Yu/fhD&#10;mpTt/frrAvrDbwvpj39If0n8+ddfspX1fT2Hnn05kz56mky3bsbTaT6uXbuG0vz5XWnUqCAWV87k&#10;6GhE1atl9j1liqOXxwtRhJ44mEHAehz24o2YGGSryucUFBQUFBQUFHIABE11mS7MTszpTMx1Qb8D&#10;+nheyfZA8MCW2dTSRlzWgjp0pz4xU2jq8q204uhVETqwcka2prgE6DiOjKuf0KiUdCm3QybF3Mae&#10;Og0excJiIy05dFGyE8g+wXxA6z2KmhCOMEAwaGAupggz1u2hvQ++1VxbErj7znPqMSL2jQYJyIY4&#10;OhrSieNj6D//Xq4pbPJKlNj99S9L6OiRUdS1qwdZWtYT0YWsztatA+nG9cn01bNZLFjm0V/+vJj+&#10;8felLKKW6/w43kR8zj//sYw/e5EIt3t3p9KWzQModnwwhbd3JTs7A6pdu6oIo2zXDP12KEvdzcQG&#10;BgxK0FOkoKCgoKCgoKCQDegrQK8PXK8QNMG9DQ3gaPpGmdCLYBS9D2WpWs3aZGZtR95BodKXA2tk&#10;DPOEK9m2a5/SAR1bMxcUUT4GsTZm5hIRcKbWtmRiYU1Onj4yd6f78PFi+TxuznKatHCtGCrg9zAg&#10;WHPyVpEKO7iuRU+bKy53czKOitDUWldSiPLHJs2Ds2c4XmE5DvKRifn2m7maYkEX/Pe/lrPgmUnr&#10;1vYlNzcTKXGD4cI//5H3MryCJITR869m0amTMbR4UQ/q368pH7cpVatWMft1xMYFzCD2MOFeB6OF&#10;grALV1BQUFBQUFAoMYDZAXaIMbMHrm5wdMNUfzSEoz9CMj8wNMAufW09fXJo7E0RA6Np4oK1tGjf&#10;Gdp04aH07UD4lMRyrEz+LCJi65WPKW3bMTEZaNGxu/QQYZ5NPUMT6WnCXCGwroERmds4UPzijUUr&#10;+Ph677z1BW26+FhK5DTXlCDCNtvYzOoV8ZOdlStVoB07oqScTUsU6JJ//MNCWru2D9nZGlBIsCNd&#10;vBArWSCttcWByBihZ+rHH+bRnTtTaBGLotahjlSvXjXpZXpxDVE6h+/2ESa+7xgqq0rmFBQUFBQU&#10;FN4bIPBBAGTLxOwU2PLCxvqVcjfsJlepXoNsXRtT6+79aPzcFbT8yGXac7/wZ9AUBSHq9t7/ltad&#10;uUeL958TJ7OkVdul3C9lwz4ZForSupIr/oofJy5Y80aTBLBhQ33pqdESAgVBlL4d2D+cXF1MyN29&#10;AW3c0J9++Xm+5tq8EKV4n32aIhmdP/1xkZS+6bLUDtkiZLMmT2pNjdxMX3fHQ4nrTiaMFWAPruYT&#10;KSgoKCgoKJRaoPQNE/SDmKnM80z0D7wse8NcHZgb4FeUvoX3HSoiYMfNz0tMqVtBEkYLMltIiZ8C&#10;YZ8x8S9Fz+tE78uQwc2kl0cr6C8o/vUvi0UMBQc7yIDWpKRwMTbIr2DBeTx+lER9+/pQ2zBnGj8u&#10;mNau6UMXL06g776do7PsE0r9IB6vXJ5I4/gznJyMxenuxXXFdx9zj6YxGzKVGFJQUFBQUFAoVUBw&#10;Y8ZE38825kfMvzMlGMIOcaWqVcnBvQl16DeMmrZqK5mglp0iafWHN0tWxgPHqkRKiSV6srKey9dZ&#10;p05V2rixn2awX9D8+9+W0NWrk6hHjyZkalqHRo4MEne4/JbooRdp/rwuFBbmQra2+mRmVkcc4dq1&#10;daVpie3oxPHRki2CKMqvAMTr4U53+tRY6bPS06uedW2RCf4DEzOJPJiqd0hBQUFBQUGhRAPZHz1m&#10;U+YUJoYvvhQ/ZcuVk6GlNs7uMr8nafV2aVSftGANWdg6kFMTX9p44XGhiKCDT36S/hzMBYKz3K7b&#10;z2j79c/EaQ7HtO70HVp14gYtPXSJFuw6SbO3HqaUDXv5mHfQlGVbaHL6epowfzWNn7tcLLBBmBmg&#10;zCpu8QaauiKDZqzfK2YC6fvO8ntdl/fddu0T/rzM3iat41IsXO5/8J2UYWY9o6/T09OC7t9L0Azy&#10;C4P/YX7/3VwxJLCxMaCmTa1o9ere9OzLWfnKDiFj8+c/LRLL7YMHomnKlDYUGupE9vaGZG5eV4wP&#10;+rNw2ZYxmO7eSRCL7fxmi2DbffjQSD4Ha6pRo3JWuRwE0UPmICZ+dqjskIKCgoKCgkKJAvp/ajLb&#10;MpcwMWQRpgcS7JQrX570DIwpoG0nGp2SLm5pmNuDcq95O0+Qm08Ai6NGlLx2j2awmhNCPGURIgeu&#10;bOi1gaEC3OTWnb4rQ03Tth/nz9nNYmU9xcxcQkOnzKTeoyeLA13byIHUsmN38mnVltz9AsnB3Yus&#10;HV2pgZUtGZpZiHlBnXr6Ytldo1ZtqlmnLtXWq0916htQXX1D+T3+rkbtOlSrbj1Zb2RmxSLPkZw8&#10;fKhpcFtq3bUP9RkTJyJq/s4PafOlJzKgtURlwF5j9mufdf0h9GTALIbK8vnhfsswWsxrKkYGCxvO&#10;3Re3PjyrrxODePv39xMjAK3AvjCJPp59e4dR+/auZG1dn3r19KYb1+OkhE5rfV4Ie+wL52Np8eIe&#10;MjMJw1UNDWvIoFb8GSV0T59Mp7/wZ+ZVhOF1D+5PpbExrcjEpHbW7CSIoa+YGMpqwFRiSEFBQUFB&#10;QaHYAwELrK/bMNczv2QiAyQGCJjz08Dajjr2jxbxsenCIwmEs8rItt34lII79SQjcysakTxfMiWv&#10;B6pvIoJpzLPZfv1zGeS5eP95+YzxaStpSPxM6j58HLXp0Z98WXy4ePvLrr+lvZO4sWF2Tz1jE6pv&#10;bCrUN2kgx2Dl6CL21U0CQ6lZWASFdutDEQOiqe/YKTQsYTbFzFpCcYs2UNLqnZS6cb8M4Zy95TDN&#10;yThCc7cdlazRzM0H5N8SV26j2Hkradi0udSLhVbrbn3Ju0VryYYZmJhRfSNTMrWykTk8XaNiaPbm&#10;Q7TjxuciIrTOt7hwHwsbZM8yrn1C62HocOA8zdp0QMwcIO5GzlhAQ+JSqd+4ROo1aiJ1HRpDEQNH&#10;8DMwXHq/8OcFu09qvndRENk+PQOj34kgsFrVirQovYeUqGkF9YVNuLM9eZxESUntycHBiJo0saAF&#10;87vKMFRkeLRek1tCqPztr4vphx/S6P69qbRp4wAWg03JxcVEyvO8vS1o/PhgOnN6HP3y8wIpfdN6&#10;n7cRx4p+pBXLe5KdnSFhThNfb/zMwLyw2czaTAUFBQUFBQWFYglkgLBz25N5mIlafxE/2EVHZqSR&#10;b3MaO3upiJSDGmVg+x58Q4Mnz5DMSY/oWNp2/bNX/n3/o+9FGKBELX3vGRnaGZu2ivqNn0rt+0RR&#10;AAsVV+9mZNbQjuroG1Ld+gaZVtMsbEysGlJDJzdy9mxKns1DKDC8C4XzayJHxLJISpXjSli2hYXM&#10;AVq87xytO3OXMq5+LJ+3+/ZXkrnQtS033gsicOfNL2jV8es0lT+/T0w8+bfuQOa2DpJpcmzsTf35&#10;/BbtO1t0s3n4ODHMdfPFJ7Tk4AVKWb+Xxs1eRr3HxLGY60deQSzmXFjMNbCgOvX5uvO1r8dCoh4s&#10;vvnaG/LfN2CBh1JHKwcXWWvn5iHZNZyfV1AoJa/brf3ZhUyIzonz11C1GjV/J4JAiI1z58bnqwSt&#10;IIgSNQw27dnTiywt9Sgw0JY2bOhPP7J40VqfX+Lznn05k3bvHirzgpydjcnYuBb5+lqxUOxOt2/F&#10;i/uc1mvfRvQ63bwRR4HNbalixfJZ1x2ZZMwSg7W+ygwpKCgoKCgoFAkQhFRiYncWQYkTsxmzA3Mk&#10;M4OJoaeYEUJlypYlA1Mzat6uMwuNZdJf86ZgHiVxCLCtOVD2btlGLKG3XHoqNtnJa3dJ+RzEUXDn&#10;ntTYP4hsXT1kfg4yKJZ2TmTn2ljK6SAiwiIHUCSvjYqfKVbb6OFBhmbR/nNyDJsvPqbtNz6TIaAI&#10;8A88/kGnAievzBJGOO+5247RgAlJIhJMrWzJiQVc9LQ0sdAu6AwR3h+ZOIhBCMMRSfOp86BR5BfS&#10;nhwae4mgaWBtK6IGf8YxturUkyL6D6feo+MoKmGWCMu4Retp2qodNGvjAZmJhKwPBOySgxdp2eHL&#10;tPzoVVpx7JoYYey89aXmsRQ2cf37jZtKlSpXeUUAgZiBExHRSGymtYL44sCvns2SfqHgYEfp7Rkx&#10;Ikjc3/70p9yLkpwQmRyIrfMsDmfOjKB27WC2YED+ftZilX3ywxix+c5Nlujf/1pGly5OpM6dPahq&#10;1YpZ1/835gKmI9OEacN0ZXoxmzODmchCg62ZLZm+zMZMvAYmLXWZVZjKhEFBQUFBQUEhR8ia9YPA&#10;oz1zEhPDTo8ybzI/Y2JS/F+Z/8uUHqDqNWqRV4vWlLg8Q3petDJA2bnlykfUMqKH9NKE9Rwoogf9&#10;Q/aNPKVMrXZdPSlXsnF2I7/Q9lKeNmRKKk1auE6CdRgYQCRgECl6gPB5YjHN4iJT5JSsfhsc834W&#10;jehjguGCZ2Aw6ekbiuBI33OGz0/32SFcry0Xn0hJW7dhY8kjoKWUDSJDp29iSi5e/tS210CKikuV&#10;ckCU/q08dl3KGyFk9j/8Tq47hNShp9muvVx/7c8sbsR5tOkxQHrY8CxnZ/XqlcRB7U9/TNcM4PNL&#10;zAr66cf5Ylig9e85Jcr2kB2Km9xGTA68vCxp6ZJIMTfQWv868XqYMeSm1wgZMrzuyy9m0vp1/ahT&#10;J3dq0KAO2dkZUExMS7p6ZRL97a85LydEZujWzXgRnhUrisU2ssu/Mk8x4SoHy30MXIbz5BfM58xv&#10;XvBr5jPmp0yYs1xjHmduYs5g9mf6MGHEAFGkskwKCgoKCgoK4vBWlWnEhH0tAgYMOb3FRK0+SlQQ&#10;kEjJGwjRg9K3smXLigNc+QoVpAQued0e2nPnK81gE0TQjWzM+rP3pI8H4qdWHT2qWLmKlFaZNbQn&#10;d78gat97MMXMXExzM47S+nP3JVDNKlHLFDja71+qyOe58/Yzik6aJ1mYhk6NaOyspbSPr5/m+hwS&#10;1w89VWtO3aH4xRspjAUA+rcgOM1s7Mk3pB0NmDBdXO7gboe1pf26rzl5mxr7t5BnOusZzyKC+g8/&#10;jNFZ7012QkgcPTKSWrawpzVr+ujE8ABiAkNMYaJgYaEn1thHj44SofWmDM0//7GUdu8aSs2b24or&#10;HQahaq17G/HeeB3Ez8QJoeTsZCyfjzlFRw6PEqOJnFxDvA+ybz0jvbLE0O+IXiKYK4CY75TFrL97&#10;0WuUxayfXdiw+TMTQgmDXMcw/Zn6zIpMJYwUFBQUFBTeI2BX1JQZwoRL024mdlr/xESZ20vhA5Yt&#10;X55q1K4r2QL7Rk3IM6AV+bfpSM3bdSF9Y1MplVp68OIbA2aUXcEdbdCkZMl0oHwOJW6ezYOp8+DR&#10;FDtvlZTGbb70lPZy8J2ZYXhPRM9bCCGSuCKDXL395drj98jCaK19F/E6OOah/K5xs5Zi1gBjiJCu&#10;fWh06iK5/jA/QCnje3Pt+TxhboEesxc2zi+JsrjOnRtL6ZlW0J5fIuhHBsTb24ratHaW2UC66ENC&#10;mRlmBMGEADbbLi7GlL6wm/T3vC6G8Oc7t6dQQIANNfE0Z2E2Kl/22Dh+CKIL58fThNhgcndvQPZ2&#10;hjL7CAItJ5kvCKaHDxKpVUsHFjgfiCCqW7camZvVlTlHTZqYy/GGhDiK0GvfzlV+DQ11lL+Hy52t&#10;jT4ZGNSkSpV+n+VjQhT9jYms0mbmMCZK7iozFRQUFBQUFEopsOtZi+nHxHyfY0zskP6FKSVu4Adl&#10;ylDFypUlS+DAoqdtz0E0dOpsmrJ0M6VtO0rLDl+iNadu06aLj2TeD9zQ4H7Wpnt/Wn3ixu+C6LW8&#10;Fu5tDZ3dxakN7m39x0+jlA37ZDcemY+C7oEpyYRpQ9KaHVIy6NTYR3qfciNUIGxWn7jJ1zyRHD18&#10;WAA1IFefABalM8S2HDOTUJKn9drSTth6j0xeQLXq6r0eLFONGpVoyZKCdYv7y58XU1paFzE7mJHc&#10;IU9mA1rMytCgVwjZIUvLehQV1Ywe3J/2SmbmSxZHMFto2LA+LVsaKTN+sr9PXonP+Pmn+XTu7Hga&#10;PTpIeoggtGbM6CAzi1ASqPW6LOL1yC7Nm9eF1qzuQ3t2D6VTJ8fS9WtxUgL4+FESffLxDPrssxT6&#10;4vNU+px/xZ/x93fuTBXRdfDgCHltXFwbCg93k/6pmjUqi8DNdp//w0Tm+wpzLtOeqQSRgoKCgoJC&#10;KQEyP6iLR9kbzA1OMtGEDOEjWZ+yZctRtRq1xOnL3TdQbJwxDBRN7bvvPGeR8vaytG3XPxU3MWMz&#10;S2rkF0Spmw5I3w4GlGJWkEezllTf0ISCwrtJRmPHzc+lTE7rvUobca7IhK09dSdfYg99ODM3HhBH&#10;Nr/W4WJqoLUuO/GaTRcf0+BJyWTn6iH31z80nKat3C4zld6Xe/A2brn8hEK69haLd3wXshO21F8/&#10;n60ZqOuKECwQBt26eYoYuXploua6vBLvjx6kFBYgEAItguykVA7iDlmj6OhAMjauTXPndiqQPih8&#10;Pj4LwqRPb2+ysqpH/v4NacXyXtK/hOyV1utAvBaCCFkm/F5rzduI1+C1eA9kuWAv/uGJGLkW7dq5&#10;ko2NPlWtWkHK6V7cc/xMhPX/IibK5rBppErmFBQUFBQUShiynN7Mmf2YMDp4zPwHU/7TL1OmLFWu&#10;Wk36Q1p27EFRcTNpzpZDHBg+zXXADoEE2+tRMxaSvbuXDB5Fg3+vUZOl98LI3JIGTkiSzENuMhkl&#10;nehrmpy+XkoJB01Mpj338tffg/vSZchoMmLBOZKvNQbFaq0DUYqYumEvtWDxCeMJ35D2NCl9nZS+&#10;vU/34G3EdYD5g6WD8+/K4qpVq0RpcztLIK0VZOuSCNJ37ogSITR8WAD99utCzXX5Id5zy5aBIu5Q&#10;rrYtYzBNm9ZO+nhGjQqSIapar9MVcR3hNLd1yyBq3dpJTBWGDWtO58/F5qknKT+EMPrh+3l06eIE&#10;SpgSRkEsDuvVqyZ9Ri/uP/oiMQwas4zgklmBqaCgoKCgoFACgLKORsyJTGR/UPbxL6ZkfyCAUPLm&#10;0yqMhibMpgW7T1HG1U9oHwfV+coQcFCJfhZYJbftOVCCbwgtzPbBAFLM5ilpLm755aYLj8ndL1CM&#10;DmAT/i4XvZxw0f6z5OjhTc3adJRBplprMq59SsOnzZUZSjCgQOnX2tN3pQxMa/37yr0sTAfEJlHl&#10;KlVfEUHIEISEONHTJ9M1A+mCIDJPgwf7SZbi8KGRBSLAIDgOHIiWHhqzBnXJxKQ2tW/vSh89TZbs&#10;idZrdE1khx4/mkbJ0zuICPNiYbZ8WU/6+aeCFWJaxDVGFgz3ee3avlI+V6nSS4MG/LyEK+ZZZi8m&#10;xgeo7JCCgoKCgkIxA/5zxo4lZvy0ZcL0AOUdyP789/998AGVL1+B6tQ3IFefZjRw4nRavP887bj5&#10;hU4C89eJfpYxqYvIxNxaBMCE+atpXx6b+0sy4XTXbehYqm9kQkPiUkUkaq3LLfE+vcfEU4OGdjRt&#10;1fZX7iHsqzEzKbhTTzIys6AWHbrT/J0nec371/+DbA9mRUH8wakQ9wPDcmH7DXtyXCeUaUIs8vfk&#10;FRGEQaFHjoyif/7jzWVbuiaCcvS/wKUuomMjFkZzNNfllzins2fGSZkchqFuWN+PxUnezRHySthq&#10;Hz82Wiy3IYi6d/eku3emFMmxgHDb++WXBbR+fV8KDXWi2rWqZGUJUS73M3MDEzOKMFZACSIFBQUF&#10;BYViAAwKxPBA9P4cYGK2j5ge4D9x7HRjCGn7PlEUt3ijZBDeNNxUF0Q/DIaZmljZkIuXn8ymyW85&#10;WEnkAQ6+UYYGl7fgLr34ur+7nyenRHnc9DW7RAj1iYmXrIb8PQuihXtOUUDbCClF7B49XvqSSnsZ&#10;HM4bfWwou1xz8pY436Vu2Cc9biOnzxeDiK5RYygscqBcG7gdYlBtQ+dGZGBq/srsIIggW1t9Wr2q&#10;N/3xD7ovT3sX//H3ZRQ7PpgsWRhs2ACBUjAmDXjftWv6koODIUX2aCK9QlrrCpoQHx9/NJ0SE9uR&#10;g72RlKihZO/XX3I3jFWXhJX4R0+n0+xZ/Kx4WlD58mWzng+Uyz1gJjPRP1SfidEDCgoKCgoKCoWI&#10;rP4f2L3C+e0qM8v8IFMAVa1KDu5e1GdMvASGyP4gW6AVSOqCCLbxGcMSZpOJpY0EmjPW75Hs0Otr&#10;YeG84ez9Utuoj2ux7PBl8uCA28SyIc3b+aHOzxWDZF28/WT47PYbn8n7I8vXNLgt1TMyoagpM0td&#10;PxbOBSIQz8+u289o9Ye3KHHlNoqKn0mdB42k5u06yyyrho6uZNTAgmrX06eq1WtShYqVpBwU34vX&#10;+4CyE/9mbVVfmvh//WWBZpBcGLx2dTK5uZlS164e4oimtUYX/P67NIqNDZFenZUrexdq9ut1/vLz&#10;fNq5M4qcnIxFnMEpTlelctkNEyC8kHHCvCa48/3ht4Xy2bBHh103XOpOnYyhgwdG0Lq1/WjwID+q&#10;Vavy68/K35kQRJi1hmHTdZgqQ6SgoKCgoKADlGHC5Q2lbuj1qcmE45sBEzN/XJiRzG1MZH9k2OkH&#10;H5ShSpWrkGEDc2obOYiS1+6i7dc/K5R5MHh/WGCH94nKbMoPbifW2nCae33d1qsfU5+YKWLhPHtr&#10;7iygSwT5fNadvUehXftIMB4zc2mBlB+ivCuwfRcxYVh7+o640jX2ayFzmfCZurbC3n33+VuNGXRN&#10;PBcoaYO4hjvevB3HaXzaKuo8ZDR5t2hNpiwwq1arISIHGR0M9sUwVBE6bxE7rxPN8VWqVJDSrF49&#10;vejmjbgiFQQgSsZmzYwgM7O6tGxZT50MWdUiBAJ6dTB/Bz1DTx4naa4rLMJO+/btKdS3b1MyNa0t&#10;g1g/epok4kVrfRazHOEwnwiGD8+/miXndeXyRDp8aARt3Nif0tI606SJoTR4sD917uROLVvayznD&#10;nMLIqCYZGtbkX2uJe56pSW0Rh7j+Zmb8a4O6Yj2OP0MUvTBUQP8QZq2hh+g2M4aJvkz8vMbPcAUF&#10;BQUFBYV3IEv0oOYcIgf/kWK4KYRONBNDThcztzAPMs8w7zOR/cF/whLMValWnezdm1D34eNlLs/u&#10;O18VosD4mVYcv05BHbrLfCDMG1p+5Krm56NHY2jCLClHgo02yphKmxCCXTgGxqI/p0O/YeLQprUu&#10;v4RdefveQ6iBtS1NW7mNmoV1ImMLaxqeOFeyJVqvySshgqKmzKLopHm0kQVYgd0ziJ9H39PmS09Y&#10;JB+iEfx5KGdzaxogLnkQPmXLlXtrVudNRMkbZsdA9CDoRX+Mj4+V9KfEx7WhI4dH0nffzpWgWivY&#10;LkwiewFB4OtrLb0qH3+UrLlOF0QZ2OrVfaRXaMH8ru8UHQVNXH/MApo8ubUIjy6dG0uWBseZtQbX&#10;B8IH1tu3bsXT/n3DafnynjRlShj17eNDIcGOUtJmZ6cvZhAQuRjCCuHTrJkNtWnjLFblAwf6iVse&#10;7n9KSgdauKCbZMY2sXDasT2KDuyPpmPHRtOZ0+Po4oUJdOrUWFnTIdyN9PX5WcwURCBEEeaw3WLO&#10;YQYxazBVlkhBQUFBQeEFssrZ6jEdmcFMTDOfz9zFhMi5y8Skc2R6/shECQbc3iB6pOwtiwgGa9Sq&#10;IzN/4Ai25MB5ERqFWW6GRvQFu0+SX2h7yQRFRk+Q3Xst621kphKWbSFLeydy9wvi471Q6kQQzidl&#10;w34ytbShJoEhUqpWUOe489YzsdFGGRxmNOmbNpChtiiH01qfH8KBrlXnXmTIArZ1976Z56XD5wyZ&#10;n40XHtK0Fduo65AxfD6tJLNVvWZtyfbkRvhA8EDs1K1bTXbxm/pYUseOjWjkyECaM6cTbcsYJA36&#10;Vzi4fvhgmpREYYBoUQuA14n+pJkzO0pmAkNOEfxrrdMFMYi0eYAttWvnQs++LJpeoezEuX7/3Vxa&#10;tKiHZGxCQxzp6JFRkum5enUSrVrZSwRM2zBnsQFHT5etjT65uJhQixZ2InJiYlpKFigjYzAdZpF7&#10;7tx4unUznp48SaLPP08Rhz5kj1Aah4G2yMKhZA4CC88CslOvX3Nk0LAO12v3rigaOjRAjC0qVHjF&#10;Ze5vTNhur2KGMfHzXgkiBQUFBYX3BvhPDw20KGtDSZsNM5A5grmSeY75CfMXJlzdIHLwHygoQR/6&#10;GbDzXb5CRbGfrlajJtWoXYdq69Xn/3QrSnDo4u1PExeskWGZr5egFQbRnJ64fCu58nEYm1vL7j3K&#10;mLTWguhpaezfkmxd3HVmI12cCMGz5OAF6VGxcWpESat3svgrOKtqZP26Dxsn2UCwTff+8ixorc0v&#10;IXrWnb5D3YbGyL3Gszd3+7E8m27gWqF3bP3Z+2L60GnQSOlnwzP+rozPBx9klrNVrFiOatasLOVM&#10;sJv29rakyEgvmpbYjjZu6C99HvfvJXLwPFuCXZgDoOQNwW1RNeHnhjjOe3cTJLBv2tSKg+9UzXW6&#10;IIL/5OT25OBgRAcPRBeLrBiO4ZefF9CMGeFUr151vsf1ydfXSoQHMjxOTkbUOtSJYseH0Lq1fen0&#10;qbH06GGiZPXQ+4P7DUGTdb//o/EZ+SGOD7bbt25OkeGs7u5mVKdOVck6vnhW/8P8jrmX2YlpxES5&#10;sxJFCgoKCgqlEuWZaJqFgUFHZjwTfTyPmMjuSC8P82VQV6ZsWRE7EDqY64MyJ+cmvuQb3J5CuvSh&#10;zoNHyRDO0amLaNLCtTR4cgoZmJiRpb0zTV+7q0AD7bcR84BGTF9AFnaOZMPCBvbYbwuKkSHqOCCa&#10;DBtYUHRSGu2591xzXUklAvt1Z+5QUHhX0jc2o3Fzlr90cisoIvsHAVGxUmVy9QmgZUeuFFj2CcR7&#10;4zMxD8rayU2Ey4y1uyWbo7VeixBU2/nZmbfjBA2Om0EuXr6S1URvT/bvxessV64sVa9eiUxN65Cn&#10;p7lkeMaMaUlLFveg48dGST/Izz/Nl93613fxSzJxPosX9ZASsblzOueqVwgiAFkPZLzeZUeNa3by&#10;5BiysqonQX1B9STlhMjEYOjqubPjKXl6uJQH6uvXFAMFlDFOTwqXkjWUCxaXTB6OAcezYkVPsT1H&#10;OR6e2RfPL37m4+c/HD0HMLExVpGpoKCgoKBQKlCV6c4cyoSL0E3m10w00b5Szgaiqbt2vfqSGQkI&#10;6yR9PaNmLKSE5VslQFx5/Lo0wiNgRG8GHLKQ8UFvRrteg6m+kSkNS5z7TktqBK6bLz6WeSm6DJCR&#10;9ek7NoEMzSzItWmAuHahL0ZrbRZXf3hTRJBvSDsWDBgAWrpK4rZd+4R6jpxI9QxNqNPAkbRTxz06&#10;WkQJXGjXvlSzjp5kBgsrw7brzlc0ZckmMrZoKGWZ83flzBHvAB9f6sZ90jdl7ehGVVn8vz3z84Fk&#10;fLy9rWhAf1+aP6+rOHkhS4LgHlkeZDK0AtPSxE8/mUEBATbUzL8hPbifKNkNrXWvE5mRCbGh0mOz&#10;elUfKed6m0j87NMUKS0bPMhfem+01hQ0kWVBP050dHNydjYRQQHRu3BhNxFGuO8oYyuuYhdZqC8+&#10;T6Xt24dQly4epKdXLfszjsw/Sp6PMQcyldOcgoKCgkKJQ1afjwkT5W7I+lxmQvigWRblEPIfHwQP&#10;LKyRIbBr5CnzS/rGTJGysJUnrktDOHbY993/VoLYtwWTO29/SYMmTpdAu/uwsRyMvj3QRpAcO28l&#10;NWraXBzc3layllMi44PeELihQYxhNs6KY9feWR61685zEQmYaxO/eKNm/1BJJowJkKmD0JPyNBas&#10;Wut0TRhNeDYPITefABa8hfOZWUQmcgKLL2Qw/Vt3oBVHr4rRwevrYNcOUwc4GLbq1JNq6dWnchUq&#10;/E4A4c+VKpWXwBflT3D2Wr+uL925PYW+/WaO7PxD9BSHkq3CJs5586YBYmaAsr/ffs3ZbCPYfy9b&#10;FimlddbW9cWWemhUM8rYOoju35tKP/00/xV3PFzj4GAHCglxpI+eFpw5gxb/zvcWxzRxYmvpCWrc&#10;uAHFjGlJ58/FSh8P7n1JyvQhQ4TjPnUqhkaMCJTSzYoVX86qwuYYMkTnmRBEVkyUzCkoKCgoKBRb&#10;wNkNw/MgfiYzUebwjIlyt8z/4DiYQ5kbTAMcPbwpuHNPGjRpuri4IWhFwJyXzAwE0qzNBySDBJOB&#10;NR/e1FwH7rn3NaXvO0Oh3fplzvLx8KFhU+fIVH2t9Tklyp9SNuwl7xZtyNDUQhraN55/mKPzWX7k&#10;Crn6NCO/0HAO2J9orimpRKZu8qINZGZjR00Cg6VHSJfZt7cxfe8Zsc4O7tSLdupA6OaWu25/JTbo&#10;EIB9xyVI9jL7v+OZm7XlELXvM0SyhygDffldeUGIH/R7tG7tLC5hcP9CBqQ47/oXBb/5erY4nfn4&#10;WNKlixNzfG0gIFCytWFDfxo0yI/cGzUgK6v61KSJJQ0c6Esrlveks2fGSRYDA0xhWw0nvRvX4/gz&#10;tN/zbcRrUNaWVbaWk+P87beFtHv3UOn3gWAYO7YVXTgfK30+JaGX623E8cP0Av1qo0YGiXNd5cov&#10;BRFK5uD+eYQ5hInNNTWcVUFBQUGhWAHZn4bM/szNzI+ZcHJ7aWxQoWJl0jMwpsbNWlDkiAmUtHo7&#10;rTh6hXbc/Fxc1bIHh3khsjnteg0iU2sbKYHS6slA2dH6M/doSFyq9G4YmpiLtfL8nScl4/T6+twQ&#10;Te1Tl28le7cmZNbQjgZOnE5br3ysufZ1IvsTx0KhvrEpDZ82t1QZJEAEYXaPPV9vW1d3Sl6zK1f9&#10;MvkhxNaszQfJ3NaBug0d+87SxAIhH8OKo9fIu2UbsnZypVUnbsjf49i2XH4qA13hEFihYsVXxA++&#10;MzVqVCY3NxNKTGxHRw6PkLIt9KWU9MA3r0RmBmVfGCCqJR7+9c+lMtzTwrxurrJCWcw0HpgvNtRr&#10;1/SlIUOaidsaHOmcODhv29aZYscHU6uWDlIeh8A9L703KA3bsL4fC1snETTnzo7jY13wRkGEHqil&#10;SyOpUSNTyQTitchklTYRjOcaQhPXFb1t6MXKZr2NDNHPzO3MDkxVMqegoKCgUGTAf0AwPYDlqR8T&#10;M3weMtHv8z/I+pQtW06c3IzMrKQsaHRqOi3af1aGl+578F2O+iVyQ7hqQQRhZ33r5VetkVGWhj6g&#10;USkLyc2nmczxgZXybA6SUU6H0qTs63NDnMdmDmiHxKeSsYUVOXn6iiB6fef/bcTaHtGxVL1WbSmj&#10;01pTEgkRtGD3KWrkF0RmLEbil2wUwai1tiAIsZG4IoMMGpjToMkz5LnTWlfQ3PfwOxo7a4mUSg6d&#10;OlucBFM27iffkPZUtXqNlyVwcHorX74smXMg37NnE7Gw/vKLFAmE38dyt9f54P5Usa4eMsSfrl+b&#10;LNfl9TVffpEqttAeHmZ0lgXG6/+eE0JgQHRh8CisqGErPX16ewoPdyM7O0NxPUNfC+bkrFzRm+7c&#10;SRATCgicnIgTZKBOHB8tg2lhbmBpqUdduzSmLVsGitDL3tOFrN8mKfmrTR06uNHlSxPfaepQ0oln&#10;/c9/XkTXr8fRqFEtpGQRWdEX3xP0EP3IhMFOeybmEKnBrAoKCgoKhQYIIDj6IPuD3TmUvr3s+UHZ&#10;GwZWBrTtREOnzKKFu0/T9hufFWjPC4ROWOQAsrB1pBmwnH7xWfh7mCCMT1tJTYPbSTmeu18gjZw+&#10;XyyJ81uehc9ZdugStes9mAxMzWRO0IJdJ9/ZD/Q60QcV1KGb9JLook+pOBDXZunBC+QfGk5GDSxo&#10;zKzFYmihtbagiGOAUx8ECBwFc3tfdMllhy+Tq5e/CPCBk6ZLlqpcuZflPyKAUPI0cIAvB/DjJeuh&#10;xM+rRB9UfFyYDHn18rKgNav7iONb9usEkbB922Cxjx4y2P+V/p68EuIG4uTHH+bJjJ3ly3vJe2Po&#10;KLIWzs5GImoWL+4u83tgUPGurB0ySRBPyD5hUKm/f0N5r3ZtXWjdur5yrvhMiDBXV1Nqy39/7erk&#10;PGWgSipxDf/wW7qUJY5mQYR7mi1DhP9zfmAuYPozYcajoKCgoKBQYIAAsmUOZ55m4j8h7M7JTl21&#10;mrXIxctPMhupG/bJrJbCCjxRYmTW0J6ahUVQxtVPJABec/I2jZq+QEqSDBuYk72bJ0XFp0pAqous&#10;BMr50naeIK+gUDIys5ASu5VHr+Up0wUHPI9mLaixfwuZe6O1pqQRArR1934sEM2p79gpYnihta4g&#10;iedvTOpisVKHKUZRlhzCmCMovBvVqFmbatSp+0oWCNP3+/VrSocPjSwyJ7KSQATGECPInISGOskg&#10;2D69fWTwa3bx8fXzWdS7l5eUtEE86LqELEvEwJ1ux/YhNGZMCylZQx9X48Zm4ua2d88w+ubrOfSv&#10;HIhZ9PncujWF0uZ2Fuc7nBf6kNav6yducLAFhyGCLkRdSSTuH3qqcJ97suA0MPi/LCoTM+ZuM6cw&#10;7Zmqf0hBQUFBQWdACRx22pyYMD+4yoSTz38/+KAMVaxcmeoZGFPzdp1pcvp6CX4xF6awGuGzCKOF&#10;OvX0qcuQ0TQn4yj14cDb0cNHMhFOnk1pwIQkWn6EBRAyEvk8NpwbgvrJ6evIzs2DzG0cpOdoy+WP&#10;8nzecJlzaOxFge27FPhcnYImrgGyWmE9B4kA7RoVIxkvrbUFzf2PvpfsH4wKMF+qqIQQxPGK49fE&#10;RAODUPn7IwKoSpUK5NXEQjIY33+XpjJAOSQyJZ99lkJJ09pLrw6Gho6IDqRLF2NZEC0QwXDgQLSU&#10;ncH8ANkVrffRBXHPMDD0k4+Tae/eYTRwgJ8MXG3YUJ/Cwpxp5Ype0tv1F+ntevP9hYhDqd/TJ8k0&#10;a2aEuNfBHbBGjUqSfcpeLve+Etf6++/m0u5dUVKmiA2EMmVEEKEX9c/Ma8xeTEMmjHsUFBQUFBTy&#10;hCwB1IgZx3zMzJz188EHMqHfzs2Tug0bJ83o+x/ptuQJgXOmg9yX0lj/usBA7wnctmA5DEviyOhY&#10;OSYjcysyMG1ARmaW1LxtZxo7e6nMFdKVMEOmCWKv9+g4+QwMdZ2xDsMy83f+cDazdW0s1sn5da4r&#10;UvJ13nThoWQFa7MwxXBYZAbzKz7zShFCySyETM0LdYZQduLZW/PhLWrdrS9VqVpdRBCCN0PDmpI5&#10;wJBTraBP8d2E4EGp2rhxweTibCziY2xMKzp9aiw9+3ImxU1uQ6YsJmAugP4drffQNZEtgsX1nDmd&#10;KSTYUey8UfY2L62zZJC0+ppeJ84LmaxhQwMkGxTY3FZc8IpygGtx4w8/pElmEOWJEIvYWJD/nzIF&#10;0S5mGLM2UxkqKCgoKCjkCmg8xcwGZIAuMv/AFPe3ChUrkZWjqziioQkedsT5MRrQIoLXAbGJMtun&#10;TWR//v00GjdnOSUs2yqN75MXrqMR0+dR9+HjKCi8Kzl5+kgPCIavujUNkFk809fsFNvq/LiTIYCF&#10;wEP2B/1EECuJq7ZT8Is5L3XrG1B4nyiKTVtJU1dslXJA9EOtPXWHMq59QrvvfiXnkhMRJhkhdy8K&#10;5POBtbfWmpJAuOT1HhNHeobG1LbnIBGzuhKheSGEz7g5y8QcY+zsZTpxJ8wtt7NY7xo1RowwOCaT&#10;gM3UtA7NntVJgnWVBcofcf0wiwYDRkeNCpI+q0aN+H6PbSU9RDCe6NihET15nKTzErk3EdkdGC08&#10;fpQk5W3BLIjMzfVk9hAyRDmxzIagglHDksWR5ObWQMTUtowhUkantf59JPrBbt+KF4dAe3sDKlfu&#10;pfX8P5nYvEtlws1UiSEFBQUFhXcCPUCY0TCMeZ0JB7j/RS12leo1yKmJLw1NmE2rjt/IdH0roAAX&#10;4gFldhAF9u5NpKkc5gtwn0PGB7+HqYA1C7JGLHxCu/WlqLhUmrfrQ5m/I6V5eejTAffcfU5rT9+h&#10;Gev20JC4FGrVKVJmHTWwtnuRbTKjWnX1qHrtOpLxQO8JemDw9yi/Mja3JlMrGxaLLtTItzm1ioik&#10;XqMm0dhZS0UoLTl4kTZdeky77nwl/StZ13DlsWvSH1SSe4Tg1NeTzxXXIbBdZz7PJ0UqgkA8B1OW&#10;bpb7hGcXA0611hUUkSkcOGEa1eDnhb9LQivLerSOg+PMYFg7wFPMPSGI0Fh//tx4Gc7p7GwsbmzG&#10;RjWpbt1qlJraUa651msLksjuQPCuW9tXbLchgvv28ZGen5xkeP7218XiFOfray3zdRYv6i7W2Vpr&#10;30dCUKI08drVSTR6dEsyNKyVvVwOIxxQLtebacBU7nIKCgoKCr8D/nNATXUP5l4mMkDSjAoB5MBi&#10;ZMjkVFp14rqIFK2AT9dEAI1MzJpTt2k+CxyUn8GSOmH5Fpq2agfN3nyIlh66SJtZVGA2TH4CbmSN&#10;kPGB+InoH00uXv4iZhpY2YoIgvV3+z5R1G/cVBo1Y6GINBxH4srtzG1yXOg/GTNzMQ2enEJdh8aI&#10;OPMNaSfmEZgRA+GG97R2ciOPgJYU1mMAr51B8Ys30oLdJylt+3HyaRlGxpYNxV5c6ziLM3fe/JK6&#10;Dx9PJpbW1JLF3/KjV4usHC478VxgWKmlnaNkZQoz24bsE4br6rMIQzkpMkEG+jVo1creYomsFdQp&#10;5p8IjDE/6OTJGBo5MlCc2DCc083VlHbtHCq2zEUhQP/5j6VSBpmS0pEFTabr3dIlkeJ6967sEETe&#10;xQuxktlC31P6wm7qGXqNuIYwzNj6wkijdu0q8n8Y/18GQQRjnzVMuMtVYyooKCgoKAgqMJswVzK/&#10;YUofULkKFTh4dKLIERNp8YELpWrAZ3ZithDsleE2h0yGiaUNBfDvB01KlvI6DL/EnCEEtegPepvg&#10;wr8hA4H+JQhGCLm1p++KkEtYtoVGTJ9P3YeNI/82HcjWzUMC5HqGxiKUXH2ayedXqFSJJi5YK7OE&#10;dtz4PLP3qBgIirdx27VPKCp+pmTIkAlaxgIV10prbVEQJhnIHOK6o0xNa01BcNWJm+QX0v6lOUKt&#10;WlVoQmyI2s0vRKI87eCBaBowwFd6bWBAMHduZymTKyoHNpRz7ds7XOywIdJg8vD5Z6nvFEMolbty&#10;eaIYMMCd7tDB6CI7h+JMXKenT5JoelJ7cnQwonLlXtpt/5t5kzmGqXqHFBQUFN5zwFGnATOGiUGo&#10;qKmWoE3PwIg69BtG6fvOSAlXfrItxZE4Hwy0nAfr68BQESD2jTylt2jRvrMc2H+q84GvEAYQR3vv&#10;fS0zldadvifzhiYvWi+ZFMwfgvtcLb160s+CPqwmzUPkPsTMWiL9WDB92HHzc8lqoKzuXcKsoInP&#10;3nr1I+o1ejIfs6kYPaw4crVYiSAw4+rHkoEzt3MUYw2tNbom7hHEdM3aehKEYUYQhmE+fJCo2ROE&#10;IPhdgbBi3ojAGJbkhw6OoN69vEUQwaJ65cpe9M3Xs+XftV5XkPzH35eJGIPJA6yyMQD29q0p7xQ2&#10;+PdzZ8eRj48lNWvWULJEqsfs98R3CWWQFy9MoJ49vcVM4UW5HDb6UPGwntmUWZmpBJGCgoLCe4bq&#10;zE7MI0z0Af0XJQTY0UdmZObG/TJnp7QJIBDZGmR5kJkxNrciZy9fGjIlldaevF1oM4+yE9f4wOMf&#10;RSBtufREBM/I5AXUedBI8mVxZO/mQYZm5iJO0afk3aI1dRwwnKKT5lHC8q0i5lZ9eFOC/d13n8v5&#10;aX2OronjXn/uPnUeMor0Tc0oIKwji6KPi+Uzs5/vK4wS9AyMaVjinAK/RhDQMNaAiUfWrBMrSz3a&#10;uWOIpgUyAtmnT6bT9WuT6dHDafTFF6n0PQfuv/22ULIHqo9IN0RwjAzR1i2DqH17VxFE7dq50rFj&#10;o4vEgAD39Zef59PatX1kUGhgoC2d/DDmna5yKLE7cngkH38d6tPHh77k50U9I9rEPYeRxvJlPVk8&#10;WlHlSi8HGGMY6yPmOKYpU4khBQUFhfcA6AWyZk5jfsxEqYCUwWHmDuatwPGstJbBIQCeu+2o2Gqb&#10;WDaUDMai/eeKnUsbMiq7bn9FG849kAwV+pGipsyU7FCToFAxiUAvDs6hobOblNUFtO1EbXsOFIE3&#10;cEKSlOEh+B8/d4X8GrdoA+3QVe8Rix2UFIb3GypzmkK69KZlhy5pry0mXH7kirgQuno3o5XHrhao&#10;YMMmAu5X1Ro1JejCJPzOndylF0QrWENwPnlya+kZwS5/aKijZAgGDfIX57OkpPa0jAM5CCnYQiNz&#10;gJk1GNaJnggEzhBYEFQqIH43IS4fPZpGM2d2FDe2xo0byCDTr57NKpLsyl/+vIjWrulDbq4m1LKl&#10;vdzjd2WG8MyMHJnpkAdXupxYchc2P3o6nTZu7E+bNg6gnTuj6OiRUWL6cO/eVPr0kxn03Xdz6U9/&#10;Si+UZxfX68L5WBo82F9mD+F7yUR26HvmJqYrE2ZBCgoKCgqlFMgChTIPMTFn4b9lypZ9YQE9hJYd&#10;viTlYFqBXWkgytJmbj4gA1AtbB1paMIs2nzpKf9b8c96wZ4cbmdwtIM9NVz7Ujfuo5jZS2VeT1DH&#10;buTm25xsXT3IrKGdzDfKoqGZBRk2sCR3/xa07MhlzffPDZHtWHfmDrXtNUj6m9r3HkKrP7yp0zLC&#10;guBeFicwujAwbkAd+w2nLZefFpgY2sLPVeNmLcUggb9nUpazbGnkG0uwEJjv3TOM4uLa0KCB/hQR&#10;0YhatrAnb29LcnYyJmvr+tJLArc5/N7e3pA8Pcwlg9CunQv16+tDEyeE0uJFPWgHiyVkFW7ciJNg&#10;E2IJO+KvCyat43ifiKAbwTFm83QIdyML87rUr58v3bn97vK0giCOZcvmgXK/g4Js6cqVSZLN0Fqb&#10;RWQQm/k3lJ6hzz9P1VxTlNy9ayg1amTKz259fm7x7Najhg3rk6OjMTVpYkEt+Bnv1Mld5j4tSu9B&#10;+/YOoxvXJ9OXX8ykn3+aLwJRl2WLeO5/+H4ubdrUn+ztDKhixczePea/mJeZcJarw1TZIQUFBYVS&#10;APwwRx8QBJAzcwbzc+b/IkDDbrVn81YUv2SjBNhaAV1p4d77X4s7m7WTK9m7e4pxwb7732quLYlE&#10;QI9eLgyhhShZvP8czd56WFzwpq3eQUlrdkoJ3c7bzzRfn1NCjKXvOS0ZtfpGDcQWHEG/1triSJhe&#10;hEUOoPoshtCXtf7MPcm+aa3ND1PW76XadetlBVmya3+ThYlWcKbFf/9rmfQ3fPftXBEz2EE/fXos&#10;7doZRStW9KLUlI40bmxLFkBNKTzcVfpd3N0biEgyMalFDRrUkcGiLi4m5OdnLWVgAwf60ZT4NpSe&#10;3p22ZQx6mVn69NMZMqn/t18XiJUzRMD7lll6/tVsSprWju9TfRYhdnT8+JgiEUNwgdu8aYAIXWQF&#10;US75NtEKoZCW1kXmJG1mEVXcesy+/WYOnT0zTnqzdu+Kog0b+ov1N0wMYsa0lLK+1q2dyNPTXAQS&#10;Bt/iV09PC+rcqbGIe1iOX7o4Qcr/IOZRFpjfZ/Nf/1xOV1lo4jthYFAzu9X2j8xFTCdmWaaCgoKC&#10;QglFFaYDsxszjYndrr8wpReoTn0DioyOlQxBfgaOlgTue/gdJbEYsHPzpIZObpSycR8Lo9Ijgt5E&#10;iCNkksRQAcxn9gNlhWnbjmaaS5hZyLwgmEoUZIlZQXDl8esU3LmnGGSEdu9LaTuO6dQSHu6C/cZP&#10;pfLlK4oIwvcNwfXXX2uXxeWUCHKxO/4PDtCR2cHcFOyaQyx98Xkq3bs7lc6eHU8H9g+XUik4o03g&#10;QHLwIH/qFOEuYgnCCKIMjmPIgLi6mlLz5raSgRo6NICSk8NpLQeeKGFCZgSlfBBkpT2DhMD6xx/S&#10;5NydnU2oaVMrCeC1+rkKmr/+spDmibjRk9K3TGtt7bX4e2S0kDns169psRy0imcHxLP7Tzy/fE3x&#10;/OK5+vmnefK9QF8cZj9B6KfN7ULR0YHUpo0zubmZyhwo9E9BGI4e3UKE0f17U0UU5Uf44XiQeVq4&#10;oKvMm8rq5Xvx/+RRZgBTlcopKCgolABkZX5qMVHnPJi5hfmAiR0uuMGJAKpQodJ/HRp70+T0dbTz&#10;1hclLojNLSECFuz6kJyb+JKVg4sM1iyt/U8FSZg5JK3aQY787Jg1tBfDAVhma60t7pTSvtN3qc+Y&#10;eBnUa2HrRF0GjZIszubLT6S/R8RjHr8bGIaLuVNZgRV+hVMZAjetgKwgiCAvUywtol9+XvBSLD24&#10;nxlwogxv+fKekiHCYM+QEEfpT0LAiQAcZXjISiCb1LFjIxo+vLkMIz2wP5pu3oyTXpqsUjt8VmnJ&#10;ICEjg2Dc1dWEggLt6Ny5WDk/rbUFyZ9YIKA3rIFpHZo/ryuLhjc/O3DDi4pqJgLuo6fJmmtKCiFs&#10;8ExhBhSydBA8Bw+MoOnTw8Vx0cXFWJ5PCPounRvT/PldpecI65HBy4swwncEGaeQEAeqUqUCf19F&#10;DP0P8z5zKLMeU5XKKSgoKBQz4Aczsj5mTAyIg/PNPuYz5j+YSPNLIFa+QgWqVbee9I90HjxamtoL&#10;SgwgeMR7Y1dc5u7w76X0qIgEF8rE/FuHyzDT2LSVOimHQyBdFO5yRcVdt5/RpAVrRQDBYjyzlLJ4&#10;mUvkhcgKYtBqWGR/sS1HPxUcBMP7RtG4ucspfd/ZPPXMbTh3X0ows75/EEKjRgVJkK0ViBUVszJM&#10;CDz/8Fu6ZB6QVfrwxBhas7oPTZkSRn37+kj/CayasWuOHg9bWwPy8DCTHXuU5y1ZEkl79gyVYPLp&#10;0+mSWcG5ltQsEkqvIBR9fa1laGlhCtjs/PyzFApr4yI9NocPjXxjqR7KvFYs7yUlXnt2D9VcU9KJ&#10;5xTPKJ6vPbuHyfepRZCdPIsopYtgsZ6e3o0u8jOIcrzcljVCxH/6SQrFx7cRK3OYm7z4P/Qn5nKm&#10;C1OVyikoKCgUA+CHMXp+ApmTmLuZT5gyAwhE4IVZQDVq1xFjgLY9B9GY1MW0eN85yQLlRZRA4IBZ&#10;Ns87b35JG88/pKUsquZsPUKJq7bRxAVrZN7NiOT5Yu0MwrlsdMoiGjdnOcUv3iRlaQv3npHejO3X&#10;P+P3+kbEUkFkpmAl3WnwKGnoRy8Lyri01uWGGJCauCJDem/QfK+1pjQRvWMYNmtp70zIJCav3S19&#10;QlprSyrxnUjduJ8GxE4j/zYdyczGnuobmVJnfnZ23Mi9y97Sgxflmcv+fYyJaSH9N1pBWHElgkM0&#10;8EMgYfbR2bPjpH9l1qwIio5uTuHtXWWH3sS4tpTaYZc+ONhBXLlmzAinjK2DpJkf5U8495KUNULv&#10;zbWrk+n586JxkQMRzO/fN1wEaM+eXvTsy5ma60CU8aEvLCGhbZ6yIiWNEO8ff5Qs1ycxsS35+zeU&#10;80efHEoE0QOH64VZTbl55mAqsmF9Pxb65lliCPw7cz8TM4eUGFJQUFAoZGSVvdVgwvBgOHMP8zkT&#10;tcyYhfDfMmXKUIUKFam2nr7MLukRPV6CdVhh77z5hfQB5VRsZGV19j34RsTKmpN3aE7GEYqZuYi6&#10;8/u27NiDGvsFkaWDi8y1MTK3IgNTczJsYC676rB0bmBlIzTl3xtbWIvFsoGJmfSWmPLfW9o58XE2&#10;pZadIkWkQERheCucvPbe/0YEV37EEcqTMItHnz+zVURPFm2PdCK2Nl14SF5BrWX46ZqTtzTXlBYi&#10;YzJxwVqysnchOxcPmr3lUKnNhCFriecOs5jQQ5S8dpcMu93/MPcZIdizV6n20p5XhFD08OYiKrSC&#10;r5JCCAIE5xA1KEWCwQKC0SuXJ9JWFj2w+O4Z6SUldtiphziytdWXHqQhQ/xp8eLudO7sePrq2Uzp&#10;Dynu7nXFQbj99ON8SpgSJqWKcAR8k8iBoYaTkzF17eJRJKV8RUHcG5wrvleff55CBw9E04joQLFC&#10;R/lc8+Y2Itrv3kmQNTl91vB8Q8DDjTFbqRzGTNxiRjDxf7EqlVNQUFAoYGSVvkH8DGIi8/MlEzaf&#10;mWVvHGBVrFRZmr7RkzBwYjKlbTsm4iW3VsYQCZils5qDewxTHZE0j8J6DiC3pgEsZKyoTj0D+Rwr&#10;R1dyZxHUvF1nihgwggbEJknGJ27xRpqxfq8IpoW7T8nsm0X7zslQSbiVzdp8kKat3E7j01bQkLhU&#10;6jJkDAuUSJnrYmnvRPWNTKiOvoGUXoV260vR0+bKuWRc+yTX54IeD/RAmVrbsmgJleGpuhBB4AEW&#10;lL1HTSZ94wY0cf6qUisMcF64VygpxDMwc9MBKXXUWqv4Kqev3kmVKld5RQh17tyYfv1lgWbgVVqY&#10;1d/xww9pEnzCOjklpSP16NGE/PwaSlkdyrdg0NC1qwclTw+XErRHDxNFWBVnUVRUxDWFkUCrVg7k&#10;4GAkvVla6yBKYcgBYkCr1prSTggj2NB//lmq9L9FRLi/FOMjoptLySf6qXL6nMGlbvKkUDI1rZ3d&#10;Ve4rJmbwmTCVGFJQUFAoACD1bsgMZy5gwu0Ndcpo3pSgCj0/xubW5BcaToMmz6DUDfto04VHL0q1&#10;ch7wI9jdcvkjmr/zQ5mv0iaShY9PgMzYQdbGvlET8m/TgbpEjaGRyQtp+pqdLGzO0ppTt2XnfPed&#10;5yI6cpO9wc47dtlRcrWNBdvqD2/Jzjv6TnAuQR26yefi82FugCGhQxNm0wIWVzkxd4BLGt6vkW8g&#10;izYXDuD351pIvYuwj0b2K7hzLykPLAlziHJD9MVMX7tbyuGcvfxoxrrdxdZqHE52EPAQ/8j6Yb4S&#10;nhX0/iCrM2XZZn4GDkq2R+v1BcGpy7bKBgW+r1n0ZyGATIhWwFVaiYDzr39dLEH6wwfT6PixURKg&#10;Dh8WQMEc2KPkK8uQAeVM89I606mTMVLSBEFVUsroCpoI7pcs6cEBeR2aO6ezuAVm/Rv6mZBde/ok&#10;SeZOweQBfULHj42mgwejpXcLs3kOHRxJJ46PposXJogb4GefzhBRkJkpKX0ZJFwzmINAjMMN0c3N&#10;RJ439Lzt3BFF33wNJ763CyL8O/qNVq7oRS7OJtnFEP4/XsbEYHIlhhQUFBR0APwwrci0YPZiovTt&#10;aybS8SJ+ypUvT9Vr1SEnj6bUbehYmptxlDZffJKrjAREBGyCt9/4TILFgROmSybJws6J6hmakAmL&#10;D7+Q9tR7TBxNXZ4hpgpbWfAgiNRVRuVtRFC77fqntOzwZYpbtIE69h9ODZ0bkZ6BMVk7ulLbXoNZ&#10;9O2nHTe/yDRg0HiPrVc+kjkxKNEbPm2u9DNprcsP0SfUuns/yThNXb61wIwnioLI+iD748ICCJm6&#10;aSu36dRaOk/kZy/LoALGDZsuPGYxekaekcEsnjv0HUbN2nQkd98gcnD3lrJLE0trKddEaWRguy60&#10;9XLhzTpKXLGNKmbLCIEYKHnt6iTNgOt9IsQRzAc++zSFzp4ZT0sWR8osGQTwCPThWoe5MknT2nPg&#10;PkacwyCK3vdsEUrfcF0gqM+fi6WPnk6nw4dGSOkXHOPa8L8ZGNSg6tUryyypLKKkDpk4/Iq5Uo6O&#10;hmJ00TzAhjp2dBM76iWLe9CHJ0aLOEJmDiWL7xIJJYV4bn7+aQGdOTOORo4IJEcHI7kuPbp7iuiG&#10;/fy7ni2Uyh3ia+3jbUnlyr3sG/obcxtTzRtSUFBQyAfwA7Q204+JYaew6xTHN8n8lK9AtfXqk0Nj&#10;L+oxIpZmbTqY67I3CBjs5iNzkbxut1gGo7QNpV3o3cHvuw4ZQ4krM2gDr0GGpzBET06I89x6+SNK&#10;YLHRnkUQxBCa2Ju2aktjZy+jNSdvvxKkI5PRd9xUDn4biFjMuFow9s44LogFzCTyDWknxg9a60oa&#10;ITREBHn7S0kcMirI9mmtLWhC6MKZbuOFh5S2/TiNn7tC7ql3i9aSscTza8D3OStz6RkQTIHhXSm8&#10;TxT1iYmnYQmzaeysJTQpfR3N23m8UI0tcA0rV6n6ihCqUaMSrVvXr1TuvueXCLy/+zZz8CYCe9h1&#10;OzoaUYMGdaVpffSoFuIU9uRx0ntXQoceGJRUwqxiBAfylSuVJ5uGmU5pZmZ1yMHBkJr521CXLo1p&#10;FF+nWTMjaOXK3rR9+xAxEjh2dBQdOTxSfr9ly0Bx+MPg2GFDA6hjh0bk7W0lc6XMzOpKCVm7ti40&#10;LbGt9NugJA+fXVp6jpAlQmYSJZlwQcT1Q8nq9m1DWHDPeut5ZpYoJoqAqlOnqmxO8vcaVRqXmKje&#10;qMZUUFBQUMghkAGC81sLJoadPmLCmUaCJhgfYDcbpgQxqYtp+ZHLImZyK1CQyVm8/zwNmzqbmrXp&#10;IIYFKOlq0jyEeo+OEzMFBPGFlfHJKyE8dt36Ukr4+sRMkcGo9TkI9mnZRnqB4OyFwHnutmNi1OAV&#10;FEIrjlwp0HOCIO0+fDzfJzMaOmVWie+fwbVCLxWuKUQQjCYKs5wsizgOiF+40/Xlew1TChhy6BkY&#10;iX03er469BtKQ+JTKW7xBpqbcYRWHr8mJZ47bz+TMjkYg2RmDIvmmV6w6xTVqFXnFSFUvnxZGjas&#10;ebEceFmcmCmK5spgWJgD9O3blJycIIrqyFyfiRNC6eSHMdIHU1qyFm8ibMj37RtGE2JDxHACGR+b&#10;hvoUHu5Gkye3pvXr+0mpG7JFuB6wLH+bAQVKDfFvf//bEimJg0Pa40dJfD3H0qpVfeTahrVxzhRG&#10;fL0DmjWUWUYY0ItSstIiQHGdUB44eXIb8vQ0l2xZr55edOrUWCkz1HoNiPPH9YoZ05L09KplmSjA&#10;rOg2szcTVR0KCgoKCm9BlgAKYq5lfspEiv2/H7D4wS6yhY0D9eAAG7vgKPNCUKcVbL2J2NVHOdu0&#10;1TsotGsfsnZwEZMDZJWQDcJu9fqz96RHpziLHy3ieOEGt/TQRRo4KZlsG3lKCRxMFzAjyK9N5ryg&#10;aau2F7gwwbHgODyatZQAPW3b0RJdIrf16kdS7gcBDhvp7Tc+11xXEIRoQckb7N3x2SjLM7FoSMbm&#10;VuTi7SeZIGQFYb6BrCVKI7OGnmq9X1FzxbFrZMjPJX+vXxI7yOiFeXA/UTPIUnyVEDkoifv+uzS6&#10;cT2Oli6JlEwRSufs7AypYwc3mXUE17q/cWBfGvqJspr9IWxWrexNbcOcpYwLfVSdOrnT8mU96dbN&#10;eMleIGBHf5DW++SW+FwIKJQsPvsyVQaULlsaSV27NpaME7JPLVva05zZnejOnakv+rdKtijCOSO7&#10;ePNGnMwOQg8QzhWDg3H+f/6TttU9xBD6hmbztTAyqpklhpAZ+pw5kKkyQwoKCgoagADCdOpQ5krm&#10;j0xxfoMA0jMwJK8WoTRy+jyxZM5LQI3dcAyAjIqfSY2bBUkJmbWTm/TLJCzdLP1EJU34vI0IgjEs&#10;tUd0LDWwsaNqNWpS1Rq1xJGusMqgkKmavnYXmds68jVvIW55xTU4fxsxXwnXsW59Q8lybbtWMCWF&#10;rxPPOUo2kdUL7tRLsnnIWCIrNSA2kdK2H6MdLMhK2nO75dITcmzs/YoQAvX1a8jgSwSSWkGW4puJ&#10;wBXB/43rk2laYjsKCrQlC4u65O5uRlOntpVhrijjKqkBulg2s+BLTg4nby8LMjevSy1a2FPa3C4c&#10;rMdLBkfrdQVJzFK6f28qpaV1kZI59LnBFn38+GAxXoBILQ1ZIojAe3cTaER0kJRk2rPQnjAhhG7f&#10;TpD7ovUafIc3bx4o67PNG8L/65OZMDtSJgoKCgoKDPwwhAW2L3Mp8xOmGCBg4GldfUNqGtyWJsxf&#10;RRvO3s91FgOBOHbH07afoM6DRkqjOLI/7v5BNGhSMi3cc5oF0pelSgC9ThgXoISqZu265Nk8WNzz&#10;tNYVFPfc/+blvKKg8K5i9FCSxBAyg6NT0qVfrEWHbrSen0Otdbokrk/GlY8pbtF6MTJAVg8Oge37&#10;RFHCsi20+dJjKslDW3FNA9t3kU0OfNezWKFCWYqMbEKff5ZS4nfUi5Io7YJZwLq1falXL2/JWKCX&#10;CCVk6DNCZqOkXF9kgB4/mkbz53clX18rMTTALCCcG7JdGAiq9brCJGZHwckPbnQjRgSJGMLw3GHD&#10;AujQwREsUEtH3xaENHqqBg30lXI5zCFCeebHHydrZt8gknZsH0I+PlZS+vrie/49M4VpxlRiSEFB&#10;4b0GjBDgAocdoofMlyYI1WrUkCZ7uF7B8jc3zm+glIjdfkazNh+i9r2HyCR8NI8HhEXQhHmrad3p&#10;O4RhmKVZAGVx86Un0v9kztcAma+i6NWBGEVGBf1CLTp0F3vxknDtkZHBfCd79yYyv2nJgQt83AUr&#10;4lDSNmfLYbEex/Uyt3GgXqPjaP7uk5lugCW4vDCL+D7DeRFmJ/ydf4UmJrWlxOlNO82KOWNWORcs&#10;oGEG0K9vU7K01JMd+kmTQukpCyUE8FqvLQ7E8aOvZ8vmAdSqlb08FxERjWjXrij6+vlsEUhYo/Xa&#10;omKWccOpk2Np1KggKVHEnB70FqF8EQJV63UliThH2L3jPqAcEPelTRtn2rt3mPT3vX5P8D0+yuIJ&#10;hhUvHOVQ6fEzcxGzPlNBQUHhvUMZJoatRTOvM//JFAMEOMBBAE1btYN23XqW62AZQeLmi48pceV2&#10;8goMEXc0yxc76Yv2nhOXrfdB/GQRLnH9Y6dJGWDfsQmS/dJaVxjETCRk4YzNLckjoBWl7Tgh85K0&#10;1hYXorSwcbOWUto3dcVWyTBqrdMFkeFZeeI6dR48igwaWMiMol6jJ9PqEzdLZDnhu5i0ZgfVrPOq&#10;YQKIjRBLy3qSudBl1gJlTF8/nyUzZiAAilsQXdBE6Rh6O2JiWklPjYuLMaXM6EBPnxQvQYT7ggzK&#10;+fOx1K6dq5TA4ddtGYPpt18LvrQPmZvMHh/tf88p8R4wHJgyJUzMFdC7FRsbQrduxYuI03pNSSLu&#10;A0w70KsVGGgn1u49e3rJ9/bX1+4Trinc6NrzfaxUqXzWdx2Dz9cwrZgqM6SgoPDeoBIzkLmZiaFr&#10;0gdUuWo1aaoflbyQ1p25l+vAD7v0KPmauGCNlF+hidzRw1sstedkHJXyMK3XFQQRLO+9902xcElb&#10;uOeUBNRwElt+5IrMm9FaV1hEb82IpHkiLFx9mknp186b7x4CWxSEOQFMCOobm4qY3HGz4MwR4PiX&#10;sGyz9MEZ8bPbpkd/St24n3bd+UpzfWng2tO3yd7dK8tm9xWiwbpTp8ZSIpc9+MoPMVsmMtLrxVyY&#10;SOnhQGkVBEJJKRPLLxHc//LLApmv0zOyiQTnmJWTwSIDTmFarylMItvwycfJlJraUXqbvL0sZUAq&#10;xBqyW1qv0SUhCM+dzZzdhFK3/D4XuN7IksBqe8AAXxFE/v42tGZNX/r22zk6eP/l+X6P/BKC7+7d&#10;BJqa0FZmXbm7m4q5wu1bU14pl8Nx3rmdQN26elKVKi8zwX9hQgzZMbFBqqCgoFBqgR0ffWYU8w4T&#10;lpqSBapnZEKRIyaIk9T+h7ls4ucAGv0Gs7cepoA2EdL/AyvhiAHDafGBCxxIPivU4B8BPZrbB09O&#10;pilLNxXpTj7KqDr0G0b1DIxFIB7MZXlhQRH3K37JBhkEa27jKCJjy+WnxUoMQcxibhR6czB7BwYd&#10;BWU1ncHiEPbtmP2DEs5RyQsyr0cRPjuFQZQAjp6xUEpWtcRQjRqVpTEemZzsgVdeCbOADh3cZB6M&#10;iXFtEQGBgbY0amSQzI9BTw16Z96HbBF26BHoY2YO7JHRd4MenG++zn9wnldCBF29OokiezSRLFDb&#10;ti5ifV1YJgj4fHweSrh8fa0lI6Wra4Hr/fyrmbR2bR9q2tRKyuXgvgax8Hp2CM8enkGc948/zJPN&#10;gCuXJ9LOHUPESARubDDDSJjSluLj2ogAQWZvwYKutGF9P9q/fzhd5vVffJ4qGRuU6qE8Db1UOI6C&#10;erbx3Tl+bLS498HKHXbmmzcPeMWg41//XM7nHE9dunhkF0N/Yq5m2jBVZkhBQaFUAlmgEOZhpswC&#10;KlO2rJRrwY4Ylr+5DYIRJMI6e+ryrdS8bQTVrW9A9m6e1H98Iq09dafIgmqIj54jJ3FwZ8q/TmAh&#10;VDT9HCiJGzNzsTiMdRwQLZbaWuuKirg/K0/coHa9h0j5YmP/FpS0aodk7opaEOHzlx26JBlFa6dG&#10;Yu6gtS6/RJ8M5hKhfwubASFdetOyI5eL/PwLk5hpNHL6fMm6aYkhBFRbNg/UmYscAjLMnkH5DgLH&#10;fv2aiokAhJGRUS0KCLCR/pl9e4eVumGZWsT1gBU1ztnYuJY4n2EGUWFmhxCcf/vNXFq2rKc04Ddu&#10;bCblVr/8vEBzfUEQ5ZI7WGi4upiQB38+eqoKolwQ1xs9W4lT25KdLWzODWjevC705RczRbTAqnrz&#10;pv40flwwtWrlQA72RlS/fnXS168uAh6mF5gZ5eFhRl5NLMjb21KErJubqZQ74vqhRA3ui5jjgz97&#10;eVlKaeGY0S0pPb2bPNvXrk2mL/gz8Xyjb0lXgg+Ec+H+fdHUIdyNDA1riqDdtTNKBgJnCrHlLNJS&#10;JDOLzY4X33WUye1nOjOVGFJQUCg1wA+0OswBzAdMyQKVLVuOHNy9aOzsZdLPk9vmc8wNmpNxhNpG&#10;DhQ7YSsHZ+oyZDQLqrMSWGm9pjCIAHb66h2yq+8b2p5WHL2qua6gieNAGZx3UKg4jS3ad6bIS+K0&#10;iOOE+1nMrCViRmBp60j9xibQmpO3i0xAgttvfEaR0bGSqRiWOKdAzAkgglCy6RcaLlkniGeUhJb2&#10;LJAWMRwWRhoVK1d5RQSBcJpqHeokJTW6DNb+w0TZDoJt2ALv2jWUpk1rTxER7mINjB17fz9rGjWy&#10;BWVsHSRiQRd9I8WVMCWYl9aFGjVqQP7+DWlbxqACEQKv89//WkZPnyRJ4A8jB1z/D0+MKVQrbIg+&#10;3GMICvDAgegCNzWAAIEgCQtzEYGDDEnv3t4iwjCoFTN7Ijo2ErEwd25n2rRpgLi1Xbo0kW7dmiKz&#10;tuCk9/hxEj18mMjP8FQxY8CQ3UOHRsjmwUIW+uhPGjTIXwbMZg1GNTfXI2dnY/5sZxo5IogWLeou&#10;mRxkkDINKPL/PcOz88nHM2jO7M4i2iD4oqKa0dUrE18Kr2dfzpJjy5YZglkSSubNmUoMKSgolHig&#10;3rchcx7za6b0AmGWDbJAiw+cl9IYrcDoTTz4+AcRFz1HTSJzWwcyNrem8L5Dae62Y7TzVtH3mWw4&#10;/4Aa+weRpb0TJa7YVmQ9Qig9gzEC7KoHTpye6+tc2MTxpe89I8NtUdroFdSaUjbsLRIxBNEzY90e&#10;GbLr37oDbbn0VHNdfgghP2PtHnL1bkYGfI/Gz10h4qs4itVCIZ83+vtgk1+27EuL3ZesUaMSTZ7c&#10;mn7mYF0r6NIFkfVB8A0zBZQhYTgpGr+dnIwlUPXxsaSYMa04GB1JP/80X6eirLjwD7+l0549Q0UI&#10;WVnWo90sDgvSuQ/ZgevXJkuPEoTnsGHNRXAWhgDLIvqOdmyPkkGhsOY+eDBaZ9nHtzFTCMykhIS2&#10;VK9edapWraKIINhtb9s2WEwW8CzCHALHg2uC66X1XtkJoY51eJ4hav7Ez/RPP86j51/NFsF04Xys&#10;iKT4+NZSJgrhi2ufmTmyoMGD/Wn1qj5082a8iGOtz8gN0R8F8TNmTAvpj0LmCv1f6APDRsSnn6TQ&#10;wIF+2Q0U/spEz5ASQwoKCiUalZmtmUeY2OWh8hUrkZ1rYxqdukjKxzQDojfwAAenq0/ekkGgNs7u&#10;EuC36hRJc7YeEVMCrdcUNjHUsmP/4TL3aPjUOUWWmYIYhDA0sbShgLadaG0ubapRQoeMDAaIFnZg&#10;judi7Oyl5OThQ6ZWNjR0ysxC7x3adPExtejYncwa2lHK+r06/2xkgibOW002Lo3JrpEnTU7fUCxM&#10;NYqcfJ0Xshh2cG/yu9lCoLFxbdq1c6gEeloBl66Jz4EIyJrF0717ExFF2E0PbuVACxd0exEsltwB&#10;pVpEAA0hiAwCZuGsXNFLSp201uaHf/7TYjEQQLYA2YmlS3qwwJynubagCOGLTIutrT4FBzvQmdPj&#10;CmUm0V/4uUJ2p2MHdxEhIcGOUgr45RephWIIAeKZhUhBSR7Oe8niHtS7t4+UJSIz19C6vgyrnZ4U&#10;LtbXyO7gOciJGNMi7jdEGPq/8P6+Ta1p/rwu9AkLX3zHhg0NoNq1X2aEIYbWM22ZykBBQUGhRKEc&#10;05I5nPkRU0rhKlWuQoHhXaScLTfZCQSh6AOasmQzeQWFyO45JupjBx1WzIUZIL+Ne+49p1EzForl&#10;Mdy+ELxrrdMiygJhm6yrc4GAaRURSQ2sbSl+ySZ5b6112vxZ7pFvSHu+xsslaNdeV3CEnfaCXSep&#10;Zcce0jsUMWiEWFgX1r2esnSzZKUiBkaLiYHWmrwSfVvINplaNhSxBzOGffeLd7auMIlMGcpl0S+F&#10;nxvZif4hBKvffD1bM9AqSCL4QynT1SuTKC2tC4WGOsoOOkqNYmJaSoCXvSG8pBNi6P69qeTv11CG&#10;gsJIQleGFSAyDevX9ZP39m1qJUNI0aOjtbagiM9DORxEWPMAWzFJKAwRguzM6tV9yNXVVEwTFrCg&#10;/uyzlCLvQ8MzDmH45HES7d0zjBIT21GHDo2kj8maRVEwi7VJE0NFwEE85aV0EN8PzB+CoQN60czN&#10;6lD79q60YUN/On0qRjJD1atXyvrO/5m5hInMkIKCgkKJQFYWaBfzB+ZLW+ywyAFiYJCbUicEvuhz&#10;Ce87THoo4ASHMi80lxen2TPo6Zi77SgHtk2lH2fpoUu5CtrXnb1HI5LnU/res/kWHvjc+MUbqL5x&#10;Axkiu/XKx5rr3kS8fvrqnWRsYU39xiXQviK6zrim607fFVFZ18BIMm2bLjzWXKtL7mZBG9iui9iN&#10;p6zfo9PeILgHzli/lxw9fcjSzlkE1977xSObWZyIErnW3fpRhUovA6KXrFWrsmQoCmvX/HUikEOW&#10;CGU9W7cOpB49mkimCg32mA9z905CkQe0uiIC48OHRlKTJhbk52ctbm66EHoov1u+vKf0jHh7WUg2&#10;ojBK0bITz8/hwyNZyFpIBgTmEIVRjvfbbwspPb27zMgKDXGkc2fHSVamuAnoLFH01bNZ9OGJGJo5&#10;M0KO18CghmwAYBbQgvldxdI8L8cOEYXXIguIXigYonTr6sHv2Y3ahrlkN035lTmHiQ1WBQUFhWKL&#10;GkzMBdrL/CNTBFDFypXJzs1TMgu7bz/TDHq0iDIhlGb1GTNF5qmYWtlSp4EjacPZB8WykRyOYph/&#10;hOOE61luLZYhguoZGovDW36EEESMOJ019iY7Vw9a8yHsnrXXvol4j+Q1O8mEhRB6jIpKCGUR2a2e&#10;IydSfSMTEdO77z7XXKcTPv2JEldksIg0ox7Dx8tcH811eeDe+9+K8LF2ciVzGwfphyoIA4bSQDyD&#10;yAg6ePiItT5+lmQRs4UQuF67OrnIg0eUziGAR9M67LeRWYCj10j+/YP7Uws8uIfggigryOsAwbB/&#10;fzQ5O6Gx3kUCY611OSXc0uLjw8jUpDZ17eIhAzYL23wCQf6+vcPlfiEjc/FCrPyd1lpdEtbScIez&#10;MK9LvXp60VdfYUaR9triRlwfZAQ//XQGzZnTSRzokCUyMqpJ3bt50tYtg6S87a9/yd0z/29+dpHh&#10;Xbiwm4htA4OaUn4Kh7xsYggus0lMY6Yqk1NQUChWqMB0YE5l3mP+D/OFLbYJdRo0kuZmHM1Fr8zP&#10;0meTsHQL+bcOl7KoZm06SgC5vZDK4PAZKFXD7n0WIb7e9Nnb+XgjBo4gA1Nzse3O7cBNZATQkG/t&#10;6CLBX37OcceNz0Q0oH9qeOLcPAXa+HwM9TQys6LBk1OkVElrXWERx4NMYqtOveSZwrNQUOV66I1q&#10;3a2vZB7x3Opq/hPeJ3XTfnLx8iVbl8Y0cf7qHN9n3ENkSGB+ofXvpZUYItuPv0+Vq1V/RQiBNWtW&#10;lrIdNJFrBVeFTQSzKPWC61bUkGaS6QgJcaRNG/vLDJiCCHZx7rt3RdGypT3Fcllrja4IYwjMrIG1&#10;Nnbw85rxQknY1KltJRvSt4/Pi2GbhZs9Q0B/62a8WKSjNwmWzgVpBpGdKCmDTXub1k504/rkQhFf&#10;BcF//H0Jff55Ku3fN1yc/pAxhAkCnB0x+Bb3NbeCCPcAjnepKR1FnKI87jUr/e+ZmDPUkYnS+7JM&#10;BQUFhSJFTWY35gmmZIHwg6tqjZrSw4PyrB25cHHDOmSBukaNkd4WNKoPjptB607fEaMErdfkmfxZ&#10;CKb33P1arLuXH71C83acoMSV2yg2bRWNnL6AhsSn0hAWAsMSZtOo5IUSvMLla+HuU7Ty+HXpW9p1&#10;6xmNmpEuZWiY/4JSrpyeL4i1C/ecIlNLGwru3Iu2Xf9Uc11OiIAZLmsNnd3Iu2VYnsvIULo4dtZS&#10;EXb4tThkLSBEMSzX1rUxuTUNoCUHL+TqOueUi/af5+fOnlp07KEz4YHjXHnsGrn7BcpzjWuam/eG&#10;Q2Jw557yvUDppMxY0pFAK87EdUMJLAwz+GfLKyxT5gMJlhA4FaeSIgS2ECWwXsbuNgTRxAmh9NHT&#10;ZJ0FvXgf9GfAEhkDUMPbu4ptckFmFnCNkblB43wzf2t6/Hia5ro3EceGTNCsmR2lBCoy0oseP0oq&#10;9BJCHAcGk8L0AuVd6NMprL4kCD5YYTs4GIn4en2AakkknkWUOWLuEWzXW7a0l/uLuUbJyR3E9S43&#10;ggjPGQwVbt2Kl40OuMtVrlxBssAvvvuYM/QV8yRzBBPzhqowlbOcgoJCoQE/cKoxfZhbmJgGLQII&#10;fUAI9mLTVnJA/0muA9WtVz+hwPBuks1o02OAlA7pSgBhRx5Zqc2XntC8nSfE1KBjv2Hk9WLGDgwO&#10;6tY3JD0DYzFjQD8SemRA/N6QRUE9QxOqXU+f6tQ3kL9r6OQmO/x19PTJM6CViKPclsQhA9F96Fh5&#10;v4Slm/MV4G44d58C23ehBiwg0YeSV6GADFDfmHiZn5O6+UChu8a9iSiXjFu0nu+RET8nXXVungDD&#10;ggETkqiesSklrd6puSa3xHO3/MhV8mkVJvcYpY+5cRLE+eH1YT0HSKkins0mzUMkU5K68QCtO3NX&#10;LLfhmghh/7bM5duI1wjxeiaOW4tZ75+Xz8gL8TmdB4+WDDP/nHmFVatW5MA6QvoYtIKqoiQCbrh/&#10;wRYZbmSBzW3p/Pnx+e5rwrkeOzpaStQaNKhLw4c1l3KkwhAUCORhmGBhUVd27XMybBXzgbDTDzvs&#10;uMmtydS0Ng0a6EfPnxe+2QUIK2rMzDE2qkXpC7sVal8S5v2gFG/ypNZSIqe1piQTouinn+bToYMj&#10;qE9vL8n6YSNgxIhAMaFABjM3mwF43mAtDgt7GHbg+44NkBfff5Tew4TpORNxSA+mGRM9yqp0TkFB&#10;ocCAHzD4YTOOeYeJ3RkJUjDQtBsH9GtO3spzKRVeB4eziQvXynDF/IiCl+RAClbIM9btpd6jJ0um&#10;KkvY2Dg3kj+H942i/rHTaEzqIkpYvpVmbTpI83d+SOn7zgrn7zopFt0IjicuWEPR0+ZJ/4ibTzOq&#10;WKkyWdg40sxNB3J/vHxsSw5cICfPpuTRrEWuXOZeJz57dMoiES9dokZTBmyvNdblhCj1C+2K8jBb&#10;KUnTWlNURCala1SMZKs6Dxol91ZrXV64/ux9KcPE/dh4/pHmmtwQQTx6tEI696b6LK6ipszMtWU8&#10;CAGy/ebnNHvLIRHNjf1bsChqKKLIydOXgrv0ol6j4yiGRdb0NTtoAT+7K45ekcGsyAriuwTDDDDj&#10;6idM/j0/a8iEbjj3gAXlLVrMzyEyoqkb9vF77JQ+KZQgxi/ZKIRIn7o8g5LX7pLM3ILdJ2nFsau0&#10;8cJDeV7E9a6AxBGGE9esU/cVEQRi8yWsjbOYFmgFUkVN7G7DCnrNmj4vB5SiNCqvmYA//jGdVq3q&#10;Lf1RcBtblN6dfvwhTT5Ha31BEG5fzfg8UAKFLJfWGhCC7eOPkiUonpnakdq2dRER1KOHJ//9jEI9&#10;5izimJYtjZRM0ODBzaRMT2tdQRHC8dy58SJci+L8C4sQO3guce+jhzcnJycj4YTYELp4cUKuNy5g&#10;qoBrFhfXRoRV2bK/s9WHIIKhwnEmYhMPZlWmgoKCgk6BTBDMELYzf2L+L1PK4JqFdZQAKS9B3uuE&#10;GNLFPBUEj9gtj5m1lDybt8rcTTc1o0ZNm4sgmrJsCy3ef14CwZ183PjcnO5yQ3TAkMC7RRvJTmDm&#10;TV7EH3qDhibMkplDI6bPy9cu+8rjN8je3Yucm/iJcMuriMQxILOFIZ8IuPMqaguSKJWEuIC9dS++&#10;lzAh0FqXK/J5Q2hY2TuJO93+B/k3iNjCAgS9Y8gkdh48Sob9aq3LKXFvMuc73ZLZRoPjUigovBvZ&#10;N/KUjQj0T+nzMw4Ba+XoQnZuHuTs5UuNWWR7Ng8WIgMKC3p3/yBy8fLj1zaRDQELO0d5nRFfU/Tl&#10;4ZjxbOPZBPF7mHngO4TvEspWrR3d+HnzJf/QcGrbc6C4OU5ZuomF1Q3aq8P5WSiPQ/8cft68TjOz&#10;OhJwvR48IdBEY/fzr2aJMxVKx0DsymNyfmHaXKP0Cr0UCAabNbMRl7Dc9sX88P08mpHcQYJ4lKft&#10;2zesQOb6vIu4ZknT2slx7N0z/JVMFLIrTzlg3bx5AA0Z4k9+fg1lPg4IEYhSPhhI/OufhS8CcNyX&#10;OAhv2tSSAgNt6fat+FItRooDcZ/x3J48GSMDWjE3yN29gQiajz9OzvX1x3d2184h5ONjReXKlaGq&#10;VStQlSqvlM0hJkGJPjZp5zJRtYIeZgUFBYV8AZaV1szxTNTmigBCJsTevQmNnbNMdpkhPLSCmMIm&#10;5hMtPXhRTAvsOMgzMDGnRr4QP3E0b8dx2Q2XEqJ8iA6U18HS2bCBOfUbN1V6NrTWvYvLD1/mgLSF&#10;BKRrObjXWpMT7uDPb98nSoLU8XOW52pG0+vEvKFJC9eSGCXEp2iuKWqKWDt2jVpGdKc6+gYiJrfn&#10;IwMGYrYPzCWQUUMGJLcljq8T2Zfuw8dLJqhDv2G0+UL+M0yvkK8BvnPIkCG7s+LIVRFy6GMbNClZ&#10;hFdo1z4U0DaCfILbZgqgwJBM8u99WrUlv9bh1KJDd3Hi6zo0hvrHJkrJaOy8lTQ5fT0lLNtC01bt&#10;oKkrM2gq/x5liZjdNWzqHOo7LoE6DhgupZge/AxDdKEkE9lW9Fhh86FPzBSaxceEXrr89JnhWnq3&#10;aP2KAMpihQrlKHl6uATkyL6gSRsT+YcMbkZBQXbk0bgBOToakZ2dIdnbG5Kjg5H0Hfj5WlPXrh6U&#10;nBxOB/ZHy45zbsp2ckuUiGFODtywwsKcWZQl5CgQxGBP9FmgnMysQR0WGM1Y2CUVusFAdp7iwBZu&#10;YfEc0GL2DUTFsmU9qVs3Ft7OxiKSMFsJfUBLl0bStauTJJMEoVSQfUxvI0rRYHOOZwHBdF7m3yjm&#10;jbjnuP4fnhhD/fo2JRub+uTlZSElb599mpKrDClKS+HwhwwjbLz79PGhvvyemEVVo3ql7KVz/2ai&#10;bG4tsy3TiKnstxUUFHINNCG2Yu5koheIf9CUlZ1hCIFF+84WGwGE40Bp06gZC8jZs6nsbPu37iiB&#10;HUqAdHWcED09R02i+kamFDEgWkqD8iKqIFaip6VJVgPObHnNaiBjE7doAwu+Bhz49qYdNz/TXJdT&#10;brv2CbXrPURm3MzdflxzTXEgMl5LD16QQB49Zf3GJmSWFuZR4MKRMLzvUAnilx2+pLkmp4TbWV8W&#10;ARBBIXxPVhXiINjXic/dz+IWfUkQTUL+fWYGNP/fCdwHuCSuPnlLykchlDCE1iOgJRmyKEL2CIJs&#10;2qrteXZ9xOsCwiJeEUDZGRHRiMXMcBo1qgV5epiTiUltcbGCNfPYmFaUktKB0hd2p0WLutPs2Z2k&#10;R2NA/6YilFBqY25el2LGtOBAvWCdw1AStHBBN/m8+Pg2ssOttS6LEHeYbYNhk9bW9SgurrUYMRR1&#10;JgNDVps0MZdr3b27p+zy45xQMgcL8Y0bB0jmDedbVMInOyEaMRwUjnd4HlC2pbVOsWCJ5xbXfufO&#10;KOlxwzPTuZO7GEf89mvOe6aQabpzJ0Hs3JFpPMECC0OOZySHSy+eXt2q2QURNm6/YW5kRjDrMlUP&#10;kYKCQo6AGlu4siDN/E8mlStXjmxdPShm1hLpzchr+ZWuid18BGFB4V2pPgfFKOkaN2e5DCnVRYlT&#10;FtGQjmZ3fVNzDsw6SslOXq/BmlO3ZXcepUsQlHkJEPEazC/CDj/m0szbycIlHwE33g+9URgkGtyp&#10;J225lPeepcIgsgyrT9zk69haBGWP6FgWpo/ydC3RC4VSR8+AYNp4/qHmmpwQpWujUxaSgakFNW0V&#10;JsOAczNAuCQT1x1lrdgswPWcsW4PdR40OtMB0tpOegjhqpjbZxRZXJ9WbV4RP9lZv351EQowJejP&#10;AgcT6pFx+fr5HAmw0KyPXWfsJiMrgZIyBGToVblwPpbWrukr5XXI2mgFXroiRAFMA7p185SeIQRv&#10;WutAHOvp02Nl5xwuY/Pnd5WsSlEKC2RR4PSGTJCRUS0pS3JwMKSoqGYczA6lRw8TxUL8n/8oXm5o&#10;mFGDbBWyVBfOTyhyIVmcCZGRUwOJrO9Tbq8nXody1dTUCHJ1NRHnw4SEMPri85QcvxeytyuW95SZ&#10;XWNGt+DvRpqUoD58kCjDloODHcR++8XPCBgrIIb5krmS2YKpeogUFBTeCNTUNmGuY/6N+d8PypSh&#10;mrXrUJchMRz83ywWdsogAi8EVpGjJor9NHolopPmiQW1ro8RQzxHpaRLkzqEx2qIoDwE3FlEP4VB&#10;A3MaOmVWrlzEsjPjyoseFCMTDr7T891bhZ399r2GyLWEaURxuc/v4rqz9/k6jBTzgKbB7Wj+rhOS&#10;BdFa+yam7zlNDZ0bSTYMzf9aa95FZC4GTUyWkknMhRKhnI9npKQT546NCLjeYZ4YHBgb+QXSvG3H&#10;c3VdYB9uYev4ivjJzjp1qorVLkrIYL2bmxI3CAusL8iyuOxElgfZKwRwkya1/p2wwZ/RxL9kSSTZ&#10;2hhIP8vhwyNFzGVfV1jMPJ60F/OR/OW4EbiizGz9+n5iRQ175MK6frklxO32bYMlS4hsYGmwrC4o&#10;4tk8fGgE9evXlEX6xLfeUzyjMMEYP66VOPFprXkXIaxRVhkT01KyQ7Cb3759SI4d9WDHPmZ0S8nq&#10;Hjo48uXx4jx++XkBHeHvTWQPL7HzLlfupeskjBUwj2gDszkTgkhZbysoKLxELSbmAp1h/oNJFStW&#10;koZq9E8gQCwugR1KyxbsPiU9CsYsTlp3709zMo7qpnH+Ne57mNk3Y+PSiFya+NLc7cfyVWqHEi4E&#10;3ehdwvyivFxTfP74tJWy294qIlIyIVrrck4MUd0iTfcYKJr/9ys84vrheAexuLR2dJUG/jEzl9CG&#10;8w9zLOZgPoAeF/SSIaujteZtREkhxC1MBCCUF+8/V2y+K0VNXAf0EY5MXiCZy8Z+QbT08KUcZ1OR&#10;ga6qMVQVRAlMJAflmWVYxTMYf51fPZspPQ6+Ta1eKY+D6ICRw/Sk9pJpCQ11pMuXJ8oOevbXFwZx&#10;LDg29GMMGewvO/cogRsaFSABJkr0irJPKafEINjhw5uTtVV9evQoSXONYibx7KHU0cnRiC5dersQ&#10;wnWFHTosspcs7pHnZxTf2Z9+mkerV/UW0Q/h8uRxUo6+yxC5R4+MlGdz/Pjg39m549+RDdy9eyj1&#10;6e0jYiub4xwcbx8zE5mNmJWYCgoK7znqMCcxP2H+D5OqcPAR2L6zlJ3B4UwrSCkKIoOSsGwzufo0&#10;k8AdzeEwMCiIwBNlTXNZYGFmkI1rYxm4mttsQ3ZCwCEghBMXhrXm5b1wnujJgEucrZsHzdx0MN/z&#10;liAa4C5mbusg82lKSjYoO3fffkZJa3bIecAevWXHHjR9za53urXhesYv3kjG5pY0NGF2rp/1nbee&#10;iYBCeZ5fSHtasOtkibx+BU18b4dPm0v1DU0ovE9Ujkovt/D32t038BXxk516etVo3bq+rwRAxZ3I&#10;7owf30oMBzCIEn+HwO/r57PFFMHSQo969vSiWzfj6d9FIO5QHoVgdFpiOxE/drYGNHp0Czp1KkbE&#10;0etZrOJKHCeyhAEBNtS1S2NxEdRap4hncgmLkT5iyBEbG0J/++vbhQ2eVzy7LVrYUePG5lLqprUu&#10;p4SQQnbo3NnxubLXhnjrwvcWbozffD1Hcw2OFcIdgqhNG2eqXbuKWO+/+BnyVyY2fgcwEQOp7JCC&#10;wnuIikwXJkrh8EPhv2XLlRMrXpRtbb78lAPFzJ1bBHf5EQG6ILJS0UlpZNbQgRwae9P0tTtFXGit&#10;fRPR64Mehm3XPn2reNr38DuZD4SMGDI4mKuSn54jfBb6gZy9/KhJ81bSJ6S17q3k90BwCLMKowaW&#10;MvsoP1kwHNOmC48oov9wcUzDrBuct9baksAs0wzMhYIttLGZJfmFhktGD7bgKJuE0IFwxHON80dm&#10;Aj1lmE2EHrCcWobDYQ9lXzBZqM/XDpm0VfwZujLmKI3cdetLcdEzMreiSenrxMFRax3uDXq1Og0e&#10;SZWqVn1F/GSxcuXy1K+vjwwu1QqAiiux075gQVfZoUYTP3ayYe3cqZO7iKC4yW34nGa+dUe+IIjP&#10;Q4/PurX9qHlzW7JlAdS3jw8HqAklKuOWRZRI7dwxRNwC56V1KfTrWVIIwQgDjFat7FlQNKQHDxI1&#10;171OiJfNmwZK6dm4cb/PyOSWeL5ye4/+9MdFYsdtbFybRW+C5posQuB/+80c2rSxv5wrBNELUwUY&#10;KvyBuZUJy21VLqeg8B4B6eAw5kmmGCKUr1BRZsjAKvf1gHBOxhEZeJpXu+j8Ep/be9RkMjKzIN+Q&#10;dpS2/Xie+mKSVu8QQ4VhCbOk90drzQE+99QN+8mpiZ+UO6FsDKYMWmtzyt13nou7Wc06ejRx/hrJ&#10;Nmmtext33X5GQ+JTqU59A+oyeDTtyGM/Sxa33/iMBrBoqGdgQu16DRZxqLWupBH3CnOikKmBi2Bd&#10;vl5Wjq7UqlNP6j9hGsUt3igid/6uD6XEEkYLcAIcN3f5G4Pz7ISYwnPUJDBEBGTPkZNo08W8GTW8&#10;b1y07xyZWtlSW37eMq58/Lt/hzBFf1WngSOoZl297Lu3L4kp8507N6abN+NKXICL412xopfM11mx&#10;vJf0sPj5WpGVVX0WIX2l/6Kwsy4IEh/cT5QSIwSV7dq50u5dQ0tUBuh1opF//rwuknnD3CWtNYor&#10;RMCkze0sM7kWL+ou2SGtdVr8kZ9VWFjDlvzM6bGF/l2EMQeOGX2CJ46P0VzzOvGsf/FFqpyzs7OR&#10;zCR68XMFlTAPmWOYpkzlLqegUMpRmdmHeY+JelmqWr26BIpwDsueZYEgmrX5INk18pShjEsPXSr0&#10;gC+zByNJhj2iLwg9GLnNTuGY0UuCkjpLOyeaunyL5u4/Ml+YyQKxBDvlcbOXSRbp9XW5IT47fe9Z&#10;cvXy58Dcl7Zcyb0jGzIQEGRWDi7k2rQZrf7wpua6nHIPn9Po1HRqYGUjAT0czrTWlVTimkM44nkd&#10;nbqYQrr1kWfYyNySjM2tyMzGniz4OYBLHizha9czkLlYuM5a7wfiPTddekIDJyTJfbBxaSxzdTL4&#10;+cyPY9/7RIjtoA7dZPjvkoMXX/lZsu/+tzR12Vbps6peq/bvRBBq/M3N9cS5DDvXRdE/k18iWISV&#10;t75+DQoJcZTZO019rGjTxgH53lXPCyEYTpyIofbt3OTaTpvWTty3SvqsHbgDwo0MQfrZM+M01yiu&#10;4Hs9VcoHQ0Od5L7nRvj+60WfDkT9hNhgFs7zNdcVFJH1QwYTzpHI/mmteRPhMnfy5BgRciixffGz&#10;Btmh75iw23ZnqsyQgkIpBHY56jMTmD8w/4sfAHX1jWQIKRr5swcmqOvHnBqUhtm7ecqwydyWouWL&#10;fCw4pl6jJ8vOe3CX3lLWlv0Yc0q8T8cB0VLG9Ca3tv2PfqC5GUfkXM1tnaRkShf9UWjA7zUmjows&#10;rGkMB+W57enB+c7ddpTcmgbwvXCXbEZ+7MtxPJhjZGJpI8MqkRkpzX0tyL7hfqMXauGe0zR50frM&#10;waBjE6jnyInUvF1nKQdF/9Z+jdJAXBuUaqHEzisoRAR5Cw7mcU/26tCi/X0g7gN+1sDoI2nVDn62&#10;f5JywjUnb8m9QPauTJmXu7QyOR5WuJhbgxlAsJ1Gn01JzVTg2CdNCpXSPuxkY7Dr5UsTikTUIRhc&#10;v66f2Hn7eFvK7zFPqaRe2+xENmtCbIgM27x8aaLmmvedEOUYKowyTdhO58WdEGWTXbt6yuyuS/wc&#10;F2ZWKFMI9RUhhHlEWmveRhwr3Oc2bx5A3t4WVLFi+ayfO3CXu8XsxKzGVIJIQaGUoCzTjjmP+RuT&#10;ypUvT1b2zmIN/XrAv5cFD/pi7Fw9yMrBlVI37c9R2ZAuufPmFxI0mVhYUbM2HWnt6bt5EkEIvkYm&#10;z5dgt0P/YWI9/foalFNh9olTE1/Z7YcIwnDM19flhYv2nxNzA9/QcOkNys05YO2Gcw9kzk0DazsR&#10;UnkVZ3gvzICCEITNs3fLNpIBLOz7WpyIawITDBhvDJww/XcCGdd6ytJN5N+mAxnzc+jA9zE6cW6B&#10;GXSUdiILGzNziQwBjk1bKT1pC/ackjlgMGjBz6UsVqhQVlyhkpLay2ygorKR1hWRpcDMoqZNLWXA&#10;JwTRxx9NL/SSIhDHsmplL7Kx0ReHOkz+L6wsEPpB4DoH8Yd7imPBzCf0KP3MxK/4M/4e/451CHpz&#10;06cEkTd1altx4Dt9aqzmmveZELuffTqD3NxMqU1rJ/r0E8zx0V77Lm7LGExWVvVo3ryuYmGvtaYg&#10;iGcIQ4qxoXDqZIzmmpwQDnM3b8TLHDKIqhe9Q5g/9AUzhmnMVKVyCgolHNjRsGfCFAEi6L8QQS7e&#10;/pS4IuN3vTII8NCDAytiOKbFpf++Z6igiaxJ7NyVMp0e82FgNJCXRnScy/ydJ+RcYK+88vi135Ux&#10;Ibsyj8/XxctP5p0gC4ayquxr8kocM8r64Co2fNo8EZha697ErZc/kn4gOM1hx1zKsDTWvYu4Dpi7&#10;1GXwKKpvbEL+rcNp4Z4z+XacKw1EZgezarpGjfndfcd8oObtO0tWtMeIWMkooYQr+xrFnBPP28QF&#10;a6QccdSMdNkkQClcxUqVXxFBNWtWlsnzKGtCUFvSmvVfJ4J7zAdqxIFn1pDUzH6gwj8v7OIj++Ng&#10;b0itOQi+dHFigc/YQW8GsjQfPZ0u7mBbtw6ixYt60LRp7Wnc2FY0IjpQhrMOHuxPQ4Y0o+jhgTSW&#10;/35qQltalN6NMrYOpHPnxoujXWbv0tuvG0QdShAxbHfXrqg8B/mllSiJxPU3a1CXr2/3fGUkHz+a&#10;RoHNbcXtEIOMtdYUBPEcx8eFkYFBTbp1c4rmmpwSmxHPvkyl1NSOIuqyGSl8y5zFNGEqKCiUUJRj&#10;ejJPMMUUoUKlKhQQ1omWHb6s2RMBJ7FGTZuThZ2jBC357ZHJLZGhQNmMqZWN9Oos2Jn30i00sbfp&#10;3k92/GPnrdQM/CESlh+9ShEDRtDU5VulRO71NXklMgfWLCY9A1rRymPXNddoEceEXqJuw8aSHoug&#10;7sPG5chyWIu4nujz8gwMJkNTC2rbayBtOHtfPkNr/ftGDO2ECA5s14W2vpYthJBdcfSKWJbje6Cu&#10;Wf6I79+E+aslO9uZBb6rTwDBqRI/l0AEIMhSoNH9+VezJIDWClxKChFwPrg/lfr28ZYSpIiIRnTm&#10;9DjKTVO6Lok+JPQjYV4MepTQa4Vsi9bavBACBUH1r78spE8+mUHHjo6iWbM6Uq9eXjI0097OQHpK&#10;IFDgTIeMH/6+RQt7OR5YHKNfpWULB/L1taZGjUx5nb4Ep3idna2hrIejHdzg0CSPwa5//MNCyRBk&#10;CR4EtocOjSAXF2NKnNquRMw9KkzCHAPXvGVLe/r00xmaa3JKCNOJE0Llmbp2dbLmmoLg8+ezRHzh&#10;GdGFeySenT/+YREdOTJKHPTKl5dBrMgM/YWZwTRjqsyQgkIJQwWmPxNe+ah7pao1alJY5EBae1q7&#10;10bmooyJl+AbQyp1lRnJKRF4zttxgly9/WUXPmXj/rz3r/D5oewPIqhj/+GaLlVZRFYIvTO6LBPD&#10;ucSmraJadevR4MkpubKm3nzxifRGwWoYPSwZVz/OcxC+/frn1LJjJNm4uFNUwixV1vUaYUke3LkX&#10;2bo2zrcJheLbiR6sUTMWivNhPUOT34kgDw8z2r598IsskHbAUhIIQYDZQGvX9JE5JyjRQvP+Jx8n&#10;61R45IYoAUIJkZeXpYiJ8+di5Ti11uaWEBrffTtHrMAxZHPAAD/+HAtq2LC+uHMFBdmxGPIWu+Pl&#10;yyLpMIuU69cnS4YHduHffDOHvv9uLv34wzzp24DVMf4eM2owswYlhXhdQkJb6hnpJQ3+yKzh/Zs2&#10;taLRo1rQhg39ZR4Nsm94dj56mkxhYc7y2RgCqnXc7yNRboh7ZGRUi5Yt7SnPhda6nBLCd9OmAWRp&#10;qUdr1/YVEaq1TtfEc+Hra0XdunnQb78t1FyTF+L48d7YtKhatULWzydsIm9iOjKVGFJQKCEozwxk&#10;IhP0b5gi1KqrRx36Dad1Z+5pBikIjtGIb+3oQs3COtL6M3c11xUU8fnrzt6j0G59qb6xqfQS5Me2&#10;eheLOgwdRX/O3G3H8mUwkBduufwRBbbvKn1YC3ef0lyjRYjPPmOniAgKaNuJlh66qLkup4S4m7nx&#10;IKWyqNRV31NpIvqC+o2bSgYmZvL8a61R1A0zr3UCVa760qnppQhCtuDAgWhp2NcKUEoKkcWCtfeI&#10;EUFk01CfvL0tacvmgRKga60vLH71bCb16O4pomzLloH57rmC2EAJ2scfJdOG9f2pX7+m5NG4ATVo&#10;UJfc3c1YDPlKedrJD8dI+RQETn77kBB0433gdgbHsgXzu4rAsrMzlIyRv781X/dA6Qv66tksmhIf&#10;RoaGNen4sdE6E30lnZ9+mkKdO7uTm5uJCHOtNbkhnoPz58ZLZgbDdwu6zBLEZgKc4hpa16eZMyPy&#10;VdqnRYihe3enUq+eXmLW8uLnFDJDq5kNmcpAQUGhmAOZIMwIusIUEYSa/P6xiVL686ZsAALwzoNG&#10;kh6vhYV0YWcNdtz8Qvpg9Dkg7To0ho8n70H7/gff0sjp86m2Xn3JxuzRgftbrsjXLmnVdjK1tKGI&#10;AdE5EiC43luvfMyBYiLp6RtRiw7dxdb6UB5mDr1OZKdArX973wnnsmkrt8m96jNmCuVlPpVizojZ&#10;VbDpL1NGyk5eiiBXV1OZXVNSbZsRDKIM7pOPZ9CyZT3JyclISr8wmwdlSLoO1HJLzFxJnt5e5sWk&#10;zOgo5Uxa63JKZOzgxgYnPze+dxbmepJpQiB85PAoyebA7ADnXRAZAlxvvC/e/w+/pUvv0eZNA6hv&#10;Xx8pt0N2om1bF4qKCpDMB+ZOffF5yRq+WxDEc5CxdZAI9MSpbXVmboDr36aNi2TgkNXTWqNLYlMB&#10;vWXICp46FVMgIhcbGjCRGDmyhRgyvPh5BTG0kmnJVFBQKKZAT1AQ8y4TzX7SaD80YfY7hqH+TMuO&#10;XBYDhSbNQ2hfIQuH/Y++o/FpK8UmGw5Sq0/ezJcQw4wSzCppEhhcJOVOe+99LX09derpSybmXecC&#10;kbL21G0p4YMQbd29P604ek2CdK31irrlquM3ZJ6Sh3+L3/UJKeqOSw5dFEMS/FwCsUljaVlPSmrQ&#10;/KwVkBR3IiD/7LMUWro0kloE2UsGoltXD8luIUgv6kwEju/6tckizDp2bCQiBUJCa21OiPfDAE1v&#10;Fj4NOaBG5gcT+5FdQDYgP++dH+I64xnCTv50Fn3ogUEjfYUK5UhPrzrNnt1JxJnWa98XouQQGTRP&#10;Twu6cGGCzp7N779LowH9falx4wYsHvLXc5QT3rk9hZr521DXLh7SS6i1RhfE9Xn+1WwaPy6YKld+&#10;WSb3R2Y6E9baCgoKxQywyG7GPMf8HwQZegZGNCxxNu24+blmYJJFBOLJ63aTWUNbihwRW6hzZdBA&#10;PW31DnF1Q2/Q7K2H87Urjz6EIZNTJBs0Yd6qXA9fzS8hetCDBTcsWHFvv/H2a4/zX7jnFLXo2F1s&#10;rcN6DqT1Z++rDE4hcved59Rr1CQyMDWnlPV73vsBqXiGkSFedeKGmKfkZ1Mii7vvfk1dosaIbT//&#10;fBKi7AR9H4Wxi6xrIkhCXwzsg2FBbW1dn4KDHSg9vRt98XlKkWeBsohSsjFjWkg/ze7dQ3WSoUHw&#10;uXpVbzEr+O7bucXmXEEIMWSsHj9KotWre0uWAi6EsIo+yOK0MEq3iiuPHB5Jjg6GNGZ0S/7OpWmu&#10;yQv/8NtCih0fQrY2+nTrZrzmGl1y+bKeYqqSvrAb/fUvBbuBgufp2ZczqU9vH5n/9eJn16/MAUwM&#10;p1dQUCgmQE8QjBE+ZEo5nIGpGUXFz8yR4QGEz5Qlm8SuevCk5EILwtEzMH31TrJ3byJT/jHLR2uo&#10;ZW645uRt8mYRYm7jUCQ9Mbh2MyAqbeypfZ8oETpa68B9D7+lhBVbycXLV+bU9B4Tx4HnY821igXL&#10;uRlH5flv3b3v7+YJlXYi87j3/re09erHtGjfOZlXhdJMRw9vGjR5Rr6/RxBSM9bvJX1j05ciqGzZ&#10;MtS+vatOSpaQCfjm69n57nvJCSEkYH198MAI6tGjiTiaoWEf/Spo7i9O5X3opTh6ZJSU6g0c4Jvv&#10;krgsIjhEmVVRZX9ySgg0BLHz5nWR4aowTrh2dZJOxGBJI64Fsnd4FmBWoUtHRrgRouQS34X8zPTJ&#10;CVGCGhhoS/7+DWX+T2E8g/iMhw8SqUO4q2QYX/wMe8hsw8QGtIKCQhEDX0Qf5jHmvyCCDM3MaVji&#10;HNr11nK4/yOC95mbDpKFnRN16DdUp+5pbyIyJTGzlpCNSyNx7EKfRn4zUTjuSQvXyuR6uN9prSlo&#10;7nvwLQ1LmMX3wJLGz13xRlGJ4BBle64+zcjJs6nYChe2S5/i/xFZoTY9+pOJlQ2lbNhXyjNyP4sR&#10;ScbVT8RGf9qq7dRzxATyeTG4F3Ov8Ey27z1ERH1eh/hmEZ8T2L4LlSlT5qUQQoYCc4LyG5QiwDuw&#10;P5q6dGlM+/YN46ClYIJcvC+EBMrCBg30kwyQVxNzSkxsJw3oxdGiGYINvRTGxrXluIu7cCko/uXP&#10;i2j9+v7k6GhEoSGOkrUo6dbsuSGeXZSTmZjUlmcXWUKtdXklDE7mz+8ivVnIummt0QVxz44fHy2D&#10;TxMT0eNUeOW02FTADCw/X2vZxOGfYXDiPcJ0YirzBAWFIoYRcxfzb0yqVqMmDZqUTNuufaoZlLyJ&#10;a0/f5UAoTOYHrX+Ds5yuiIB/cNwMMrVsSI4eXjR1xVadDG1FH1S3oTFSkjZzc9E4gO28/aUYJGBI&#10;55yMI28ts8Jsmrj0DZS247gIKK01ioVDCNPktbulPDG8b5QE71rrSjJxjjtufC5DhodOmUmh3fqw&#10;4PGRuT4wVGnsFyRGJZMWrJXZWvie5lcQYnNj6rKtUnaIn09gxYrlaMKEEJ0EMshMoOQHpU+tWjkU&#10;iDsbxBoawpOTw8nN1UQcysbGtKIL52OLbd8Jgt9796aK1TTmxXzzdeENuyyOxHORnt6dGjSoQxER&#10;7nT71pT3JjOEUsGEKWEyy2rHjiE6P2+UG6Yv7C7fi717hmmu0QUh4DB0F9m9s2fHFbqwh6BGWZ6x&#10;cS1i5YOfZRhQn8CsyVRQUCgiQAQtZ8qw1Bq164o9bV4yC+ilgWW1kZkFBXfuSauOX+cgSJe9Qj/L&#10;znL63jPUsmMPCYzgIAVraV2IIHDNyVvk5hNAzcIiaOOFh5prCpqY0+PTKowaN2sh11BrTXYii1XY&#10;1t6K2kRJXJvu/cVBbnL6Op09l4VKFjsQL8j4IOuKDY7ZW47Q8KlzqGVED7JxdpeMD8oAHRp7yXcw&#10;OmmeZIa2XH4q1+Bt5Zy55cbzD/kzIql8xYoiguASh9k6N2/qrqzlDyxG0AwPo4LZszrpbKcYYgK9&#10;FGvX9CUfHysxdkCvwNUrk6QvojgH0jj2ixdiqVGjBjJnB8erte59IkQrjDnQXxIUaEeHDo4slHLK&#10;oiS+Y+fOjafGjc2oZ88m9O23czXX5YcoV0NpKL4f+/cXTEYIGZldO6PkM+LjworseYYxBLKs2Qau&#10;Pma2ZqoSOQWFIkBdZgoTLiZUrUYt6jRoZL52spFFGhA7TYYd+oW0F8czXWQqssrAouJTya6Rp2Sd&#10;+o9PlH4Y/JvWa3LPnyl1034pi4MN9+67zzXWFDzXceCJUr+WHXrQlktPNdcoFl+mbTtOVvYu5NOy&#10;jbjJaa0pbsSGBezn15y6TfN3fkiTWMT1GRMvDox2jZqQkZklGZtbS89PUIdu1HdsgvTj4VlFVlJ3&#10;38FXiWxQ4ooMEV0o2cXPKVjRzp3Tmf70J91mUj77dAZ16+opmaEPP8y/pS6Cuxs34ihqiL/spIeE&#10;ONH6df10XlZUUMT5nzk9TjJYkye3lqyA1rr3jejh2rhhALm7NyBPTzPavm1wqRZDf/zDQhnmq69f&#10;XXqDCkK8o0doZmqEiJQTJ8Zorskvnz+fJfbopqa1pRdPa01hEN8rzM7C3LMPPpCs0L+YW5m1mQoK&#10;CoWI6swo5ldMqly1qkzHX/XhjXwHNdhF7s9iyM7NgwXFJAmwtNblhNiZRgP2lKVbOLAMk4DIN7gd&#10;B0fbaLeOjQyQVRk3Zznpm5rRmJmL8+U8lx+uPH5dSv7QX4EyJK01isWXO289oz4xUyRj2W/sVBEK&#10;WuuKgvg+wUwEJaAYPpy+97SYnPQfN5VCuvYmj2YtqaFzIzIytyQzaztybuIr5W+DJ88QZ0ZY5GOz&#10;o7AyXZgbhDLRipUrv8wGocn5+rU42anWCjTySvToQAChbGXI4GbiZqa17l3EcaGMCkNH0VxvY1Of&#10;Jk0Mpfv3phYrI4R3EQHvSb4ezs7GNFVmxpRMe/KCIK7Fzp1DyM/PWuYgwf67NIohBO03rk+mZs0a&#10;SomkrswyXicybXFxbcRO/crlSZpr8sN//H0Z7doVJUYPQ6OaFXk/HnqVUmZ0oBo1Xg5bhYtcc6bq&#10;FVJQKCTAIa4tE7OC/qdcuXLk3aINLdp/TmclVsimLNp3loP6G3kqj0NpzZbLH4kACgzvKqU49u5e&#10;NDxxLq3nAE6XpTdZRIkZeqOMza0oYdmWAtvlziLeH9cbu94HHn0vAeq++9/S/F0nydDMQrJz6BfS&#10;eq1i8SXuK2Y4+YWGUwMrW5q+dhf/XcGXLsrzxMTzBKGCWVQ7bz+jbVc/oRUsrmFvPyolXeZTBbbr&#10;TA4ePmRq1ZDqG5mKG5utizs1a9ORug0bSxPSVtGC3afE+hplsni/ophJtfjABcmu/b8X2aBq1SrS&#10;9KT2BdZXI85Y/X3J3t6Qdu6Ikj9rrXsTETh+/91cEQ42Ngbk42Mp74MynPxmmAqbEEIfnhgjQmja&#10;tHZKCL1GNPifPjWWmje3JVtbfVq1qrcI4MLuOylIIguYnNxBjD3Q24LyMq11+eVPP82noUMD5Fl7&#10;8lj32RrYtffu7S1zinDPtNYUNuEiF9DMJisrBK5gqtlCCgqFBA/mZabMCoLtdPqeM7JbrBWMFBYR&#10;xGH3fOWx65KZaezXgvRNzMiBBRAc3NaeKRgBlMX9LIT6xMRLfwdcsHA8WutySwlOWQzi3LZf/0yE&#10;3OL952n2lsMiuJB9GhKXSr1GT6bOA0eQPwfQWWWKygWuZBJiZNbmg2Tj3IgFhzctO3xJJ5sMWWIH&#10;ohkZUTxPmy4+FmMCGGYkrtxOY2Ytob7jp1K7noNkgwPztYwaWFB9FjvYUGjo5CaZHwzd7Tt2ihgb&#10;LD5wXjYe9vAzimMvDnOQcJ5RU2a9MjcIO8bIrGgFFrrixQsTqImnBXXt6kFffpFza27sMt+9M4UD&#10;Li8yM6tL0cOb0727CQUWPBY0MzNCmUIIpVG6LkUsDYS4hZsaBs1aWujRtMR2EnSXBjGEc7h2dbL0&#10;BsFREYNOC+q8Pv8shSIiGlGLFnYytFVrTV6J53jD+v7S1wXDh99+LZisVm6J0tmFC7pSrVqZ2W7m&#10;U6YfU0FBoYBRj7meCetGqm9oQmNnLStyEYRhiXO2HpG+BDff5mTAAqhR0wAaODGJ0vedpT2F0K8D&#10;kYWMkJGZFSUs3ZyvwBXBJEqIlnIADEc7WJF3jYqhoPBu5O4XKAEyyvzgMIb5P+hLMrd1kL+3cXGn&#10;KtWqZ5bGvWOQrWLxJYw9RibPFwECA4W1p+7kWFyjLBMiGD1i6NuBUJm56QBNXrSe33MBi+Y4sanH&#10;89QkMFQ2CzB3CkIHGU1z/r19oybSpwRL794sssfOXkrT1+wUs5F1Z+7RjltfZBptFAPRo0WU73kE&#10;tHopglAW169vUwkgtAILXfHXX+ZLmQ52wdH/kRMhAxEEBzgExNbW9Sg1tYPMnymIforCIo4du+eu&#10;riYUz9dD9QhpE9cJYgj9ZXhmJkwI5WB+bokXQyj1mzgxVGzqYRBRkN+727fiydfXSrI2cFbTWpNX&#10;/vLzAgoNdRKzEnxHi8t3Es/HlSuTqEkT86z+xz8xJzDLMRUUFAoImGI8mol6VKpSvYZkIXbmo4cn&#10;r4TIgPhZd+YuxS3eQMFdeotdtDGLEM/mwVICt/rkLQ4mC28wJUp/YtNWkqGpBY1KXihBota614lz&#10;kWGSVz6iZYcuUuy8VdRxQDQ1CeL/RJxY8Fg2lOAUgSr6ppq2aiv/PiQ+lSbMX0VJq3fKME6UJq48&#10;do1msyDELj6a0uEgp/WZisWfEBgwHgnvE0V16hlQ92Fjac2Ht6TcDOJm+dErMnwUmZyk1btYqCyj&#10;gROSpCemRcce5Bvclhr7B0lJKLK2Zg3t5FkyNLckUysb/jsnsnP1YGEdRK279xMDg3Gzl0s2c8Gu&#10;k7TqxA3adPGRfL8hynTr4FjQ/JnSth+juvqGL4UQTBJ274rSDCp0SQRKmPfh6WlOPbo3kVk6Wuuy&#10;iPI5lJCFBDtISd3y5ZHFZtc5P0S2A9ehkZupTP0vrjbfxYEQyyh1gjWzubkejRrVokQLYQTpMPqA&#10;COrO3wFkbLTW6YK4dhgubGtrIPbyusyg/vtfy2jP7qFkYFCDEqe25e9l8XI+hKPkiOhAqlRJst7/&#10;w9zHxGa1goJCAaACE31BHzH/W7FSZWoZEUnrz97XCEIKhggM0TsEi+qEZZtFDMAdDfNH0J/QefAo&#10;mrF+j+wEIxDSeo8CJR8fdsttXBpT6279xApYcx0T5wKbYASbU5ZtoR4jJki5EYScnoGRCBkfDmQj&#10;Bo6k0amLadamA7T6xM1MJ7p37MBDUDVrG0FuTZvTiiNXNdcoFmdmPufobxmdmi7Wz1WqVqeq1WtI&#10;xs/erQlZsbCBqNE3bkC19fSpTn0DMjA1k8wgStecvXzJu0VrcW1r12sQRUbHytyeifPXUMqGvbT0&#10;0CWxlUamtLhmdPJDWPFHjpxIZcv9X1kcGraffzVbM6DQNZEVwm44ZsYcOzZacw2IGURnz4ylxu5m&#10;5OGR6SBWkgwR3kYIoSuXJ5KnhzmNHv1+2mdDyOQ0s4N1KOtC9gyDR3v38pZMR3EclPsuos9twABf&#10;KUU9fHhkgQo6ZIDS0jrzd60uHT0ySp47rXV5IdzZWoc6id3+3TsJOb6XhUU8G1u3DJSBxS9+zj1i&#10;+jKVaYKCgo6BL5Udcy/zXx+UKSMCBNbWOc165IcI1NCwPYMDuB4jYqkxCwY4aqE0rHm7zjRy+gLZ&#10;Gd915yud9FHkhxlXPpYyJuzAI1Pz+r/jXHbdeUZztx2j3qPjqJFvoPQxwdwAJUo9hsdS/OINIqg2&#10;X3z8fzNVchGsoiQKDevY8Z+16WCpDHSLM0Xk3v06z85oyOINjksRxzXYyFvYOZFr02b8fITI8x7W&#10;YwB1YdHfZ0ycZAXHsFDGzKGkNTv5uTpKy1jkrD11mzZeeETbrn0ivUA4FnxXM0tYS//zgO8hSkj5&#10;55UQk9jhvFZYIgOB34njoyUQjB4eqPm5CNiuX5tMrVrZk7OzCW3eNKBUlY8haIQ7n7eXJQ0bFlBg&#10;jmHFlbiXJ0/GSACdGyEAt8HExHbSJ9a1iwfduB5XoEJC18Rw040bB0iJ56iRLejnn3Q/YDg7v/t2&#10;Dg3o31R6ke7fS9Rckxdik2LZsp6ymTF/Xlex6NZaV9S8eSOemjSxyCqP+57ZnwlDKwUFBR2iFjOR&#10;iRpU2X2OmbVEGqO1gpD8EoEkAjdkVNDX0G9sAjl5NCV9iB9LG/IKCqWhCbNpyYELIpAyHamKR3B3&#10;8PEP0kdh5eBCTp5NWcw84WP7SQLQ7dc/p0kL11JA2wgyNsdcFStq2iqMohPTaOGe09LPgQAaJUj5&#10;OR/shsfOXy3lT0MT5hR5/5YWcX44LhwrnO4g+Hbc+lLu55YrH4kYwP1HaRgskOF+hywJSrQwVwrN&#10;/lmBPd4ri1qfVRiU82HBimOeuGAtBbbvQhPmr8mVGILghQD2DW0vvTq+Ie1lHg9KPCGKkemDuQEy&#10;nrvvZF4LuQ78OrkOL66F1nu/b0zZsE96q/DzCtTXr0HHj2G3WDuYKAj+8P1c6tXLW+YKXedgNvu/&#10;IbBFKVSHDo1k9gmc4Uqjq9q9u1PJ389a5q+g10JrTWkk7I0xz6ZpUysaPiwwV/0xeEZ//mkeB9/d&#10;yM7OUGynkVkrCaYZEPe3b02h4GAHee4fP5omf6e1Vle8dSteRBAyUN99q7sZW0+fJElvEOzN82qF&#10;/yZ++cVMKRtF+SMEFn4e5PVnE46tR3dPKleuDH7W/Y2ZyqzBVFBQ0CHaMz9lUtly5SgscqDuZ/Bw&#10;AIfAbv2ZeyJ+0Jzd2L8FGVtYiwsbZgBh0Gra9uOUce2TIs/8vI24NhjciqxVYPuulLx2FwugdRQQ&#10;1okM+e/QhN4lajTN3HxQAltdB694P7iMufogixBaKEYROSGCdjiLLT14kaat2kEjZyykHtGxFNq1&#10;Lwf97cijWSsxusBxu3j7kxv/2oj/jOfAM6AV+bRqK9czrEd/6jxolMzYGTF9vgiOqSsy5LlZuPsk&#10;n/tlKZ9E6RcMJ3A/MkXD9yIadHG98R5wCYS99NrTd8XBbxiLTvSnQcRgcOgEFqMQeVqvf524R9NW&#10;bsvs53FwpuEsjuHmputn430g3BVhmlKlajURQdgpbdXSXspctAKJgiLKVjK2DpJhqDNnRrycE4PA&#10;8LNPUyhqSDNpjp+X1qXUlMO9zsePkmQWUpfOjd/ZK1Wa+NVXs2nIEH/p+dq/LzrXYgBBMUoJ167p&#10;K4IC84ZQ9lUQs4YQhKO8TBdZp++/S6PRo1qQlVU9Wro0slAyWStX9pLsGey5dXV9cD0WLeouWa25&#10;cztprskrIWjXretLDg5Gcl+HD29OmzcPlMzfN1/PkXPIzfOCY50yJSx7n1AG05ipoKCgA6AkTo95&#10;lPm/CCisHFxlvo9WAJIXQtBADMzZepiFTqJkSNDnYGJhRd5BralvTLyU/GCnXUrENN6jOBKZjGFT&#10;51CNWrWlhA9EOeGgicm0eP85yYBovU5XRHkc7LP1DE0obduxIg2okcFZcugiRU+bSy0jepCDexMy&#10;MrciAxYM1o5uInxgANGiY3dp2m/Xa4g4mrXrPUQcy0K69qGWaP4PDSfPwBByaxpAjo29pfxQnPNY&#10;XEIwwzUP/TEQEyiLQkYFQ37D+w6lyBETaPDkFMlkxi/ZyOJ0N83NOCLP8oqjV1k43aYN5x7QVhZq&#10;KCfDM5nFjKsfiyhBudmSgxdoDr9uytLNNJzPB0YGEJvmNg4ifN39g2jAhCR5XxhgaF2P1wmRFr94&#10;ozwfNs7u8t45fa3i77nh3H2ZZ5TVH1S5cgUaN65VgZfoaPHZs5limtChgxt9/lmqBLh//lM6zZnd&#10;iaw5WBwb05K+/153u9jFjZ98nExhYU4U1sZF+ka01pQ2ItDdtGkA2dkZ0IgRgdLQrrUuJ0R5HQZ5&#10;uriYiCva3r3D6M86dEVDwP3kcRKL8c50/nyslLVprcsJIfw3bRwgImjIYH/Jdmit0yWRRe3Y0Y28&#10;vS0ka6ar7NPH/Ny2bu1ELVvaSVZTa01eCXEIC/9587pIxhi9gebmevyrOUVGesmg1MOHRojdOO7/&#10;u8QkSvhWrOglM9L4591/mWeYtkwFBQUdoCJzIPPPTKpWoyYNnTJLAlutACSnlN30h99Luc/khesk&#10;yG1gbUd19Y3Exhf9LciWbDj/QIY6FsfSrrcR54dMAdzf0OBe38iEOrMoSd9zWoLewhAl+Ay4f5my&#10;qESwvkPXzn78/viMrLI/2DXjniKAR3kfytww7wiN+cjuIQumZ2hE5naOFNypp2RyUjfsE2EB5z+U&#10;fW27/qkcJ0q/IOTwK/68/cbnIki2XvlYSubwvjCZQF8YemIw6BMZt+ikedRnbDx1GhgtBgNeLKTt&#10;3DxFLMGAQk/fUHpuMufhmIvgRgkjnPgcPZqSq3czauwXxK8LoabBbYWYowMLZhhPoNQRQgtDTmFS&#10;oGdgKP1dcF3rPnycCJh1p+7k6h5jIyBl/T45BhxL4ooM2vfwO821ijljGj8TuJYvaubJyKgmrV/X&#10;r0iyLnCdGsnBMDIDR4+OkmARk+9R8hTWxlnmBukqeCuO/OLzVOrcubEMDf36eeEYVRQ1f/pxPp+v&#10;jdgawz4cz4DWupwSg1d37hgiNuTe3pbiYvbXv+jmWf4ni7Z9+4az0DKWQHzd2r6SucttJgfPMHqh&#10;0Kvi62tN58+Nl/JArbW6Ij7z2tVJmcJrSDOdbSjg3LduHUQWFno0a2ZEgZSs4thRLokM2t27CZIR&#10;Gj6suZT4wfgA5xQQYCuOcOvX95MSQ7gu4mcYhPbrPzP27R1OtWpVkZ93zPtMd6aCgkI+gWyQF/MG&#10;87/lK1aS3XX0vGgFHzkhAmYEuwiOOw4YLna+sLd18vShyBGxEtSijKkwhEJBEeeIIB3ZjDr19Kl5&#10;2040e8sh6YXRWl+QhJjoMni0TP6HW1hujS1E6PD5oPcF/TkoM0O5Gc4PPU2pG/bTlCWbaHTKIuo3&#10;PlHuKVzKML/JxKIh1ahVh2rr1Zd+qKD2XWnq8q1y/6WfpQDucaYwe0H+DGQQUY63l4U7LKCR9Zm/&#10;80OavmaXXI/o6fOk3LLnyInUNWoMdeg3LDMD1aWXOCK27NidWrKgCunSW8pBIwaOkJKr4YlzWPRs&#10;EmG7i8UarmtezgfXAdcRtu92bo0lS1UY5iOlmbjfI1gQV6+Z6aKEqevYLUaPTlEJDpgmoDwuIaGt&#10;7ASHhTmTe6MGdPzY6BLR95EfotSnXz80sjeQvgitNaWJ2MFPSekgdsuL0rvrrFQLz8mZ0+MpKNBW&#10;ysAwl0dXxhrIKKBfBUNPjYxqUWSPJnTp4sQcZ4cgHFACGRLiJFmwA/uj5T211uqS2FRYsbyniMND&#10;h0bkWry9iei5ad/elfz9Gkr/kdYaXROZYhw/7ikE5bKlkdS3b1M5N9xvPb1qYjoCYbRqZW86e2ac&#10;ZNwgjvBsnD8XS/XrV88SQl8w/ZkKCgr5RG3mDOafsLNqamVLiSu25SmgR5CIUrEEDoTb9hzEgZ+T&#10;ZIBadOhOo1LSJSuQE1vo4k6c5/IjVyRwxlDV4M49pZwKBgpa6wuDi/edI1PLhuTTKkxKwN4UsOPv&#10;YdKAkj3Mjknfd4amr8VsmqUiFlCqhswdLJldvP2khAtC1sgMpg/WEszburqTq7c/+bfuQO16DaZ+&#10;46bS2FlLKWX9Xtp44aEE/lqfXVRENiszi/WNPH8QjhhAC3MGCDaUyOFX/BmZKbgSIhsKYaj1frkh&#10;rvfqD29RAAtl2GDjOsl3QGOtYs6JzGGH/sOoXPnMsrjy5ctSjx6eMq1fKwApDH70dLpkRNqGuUgp&#10;HAKbGTM6vBcuaj/+ME92uhEgf/pJwc2SKQ5EIAvRi54eiIqPnuq2Jw1ZIIjnkGBHcnIypjWr++gs&#10;W4Fg+umT6WL5jt6Vli3sJVOEGVda67OIzYXPPkuREkA817Cx1pVAexfx2cg4njg+Rp4zrTV5IUwu&#10;UKoGl8mi+o5CSH7//VwZtLt3z1CamdqRunb1kIwRZjMhg9eunQvF8M+TlSyMli6JZLFUNUsI/cDs&#10;yURFj4KCQh5RltmCeY/534qVq1B43ygOCj/TDD7eSA72MPR01uaDInpQooTgGe81a/Mh2nr141Kz&#10;A44gf8XRK+Qb3E7muXQbGkMbzt7TXFuYRKCPQZk4ph7REyS4z/o3yfTcwVym29KHNXDidOnTQc8O&#10;+m2QyUHjP2hl70xOnr7i2Idhnd2GjqWhU2bTxIVrxAxi3o4TMuATZhdwfUNZG3bn8RlvEl/vM3Ef&#10;ug8bJ1nDAROmiQjTWqeYO64+cUPMNf7f/8ssi6tRoxJNT2pfpI5sCKbGxrQiA4OasrPr52stu7l5&#10;dYkqScQAytjxwTIXB4G21prSQmS8IiObkKlpbTp3dpxkLLTW5YfI0qCpvnmADTk6GIoY0tXwXQgL&#10;lMVt3NhfStwgtjCj5g+/vVnYIOM3YUKoiKDRo4LE7U5rXUFSV5kgEAIkOjpQbO8/PBGj0/fOK3EM&#10;KKODTTiyRbt3D6WpU9uKox3ukYVFPbn+5cuLaxz4H+Yd5mBmXWYZpoKCQi5Rn7mU+S8m2TbykBIe&#10;rcDjTUSvCBrG0RsDm2gbF3fqNTqOFu8/WyRlYgVJZFFmrNsjJWHGFlY0ePIMKSPTWlsU3HThEYV0&#10;7iVCdOjUOZTBx7b00EUaNWOhCFRLO2eqZ2Qqwgc9WphV03PkBBrN/560ejst4nsGIwFkS+TeKWGT&#10;LyLzgx4pGEYgy4brqrVOMffE91Df2CwrIOCgtI64dhVlQIOAeMvmgWLhXa9edcrIGKS5riQRIg62&#10;v+/KGECATktsS3VqV6UH93U346W4EWJk5syOZGmpR/HxbURUaK3TFVGyhRJLGxt9Wrigm/Qlaa3L&#10;C5EdQmlc+/Zukn2YPTtCysWynxPuP4a/IoOEIBzioaT3gOGc7t2bSq6upiJoi7vLIb5bcMKEsQJc&#10;KQMDbalu3apUpkzmJhDzL8zNzObM6kw1ZFVBIRcIZj5l0gcflKGBE6bTvgc5b+BGs/z4tJXk6uMv&#10;IgilKgt2n5ISpNI2zHHPnec0ccFqsnX1kGxX7LyVUkaltbaoiGwVemPgpAZ3NfQvwbkNpgEwE2jP&#10;f0aJ4uyth2jd2Xv/l83J5zwjxd8T1xO9cE4ePuTi5Z+5waCusU6IUkc4NVaoWOmlEEKZElyxtAKJ&#10;wiKa5RGsWJjriXvc81JgGoDyp9Wreouj2Q/fp70x8EePzKxZEVSnTlVpbNdaU9IJ4fDhiTFStgTx&#10;UBjPGz4TLmkw3IBYyexH0p0ZCIwOMJw0PDxTDKWkdHxZJoZ7DWE0ITaEzFkEwQb+yZOkYpE9yQ8h&#10;6let6iNlcRikWhAZvYIg7gcyhXCZmzu3s8w9qlChbNbPwH8ykR0aydRnKigo5ADYNVjHlGwQsggY&#10;6KgVeGhxx43PxT7Y0MxS+kUmp6+XPovSGFDvvvc1jUpeKM5s9iws4BqWG8FYmIQTGebUwK66tp6+&#10;9AxBrC4/elWEm2rSLxwiewjjCOkLmr083w6M7yK+d++LmEUZZovwbi9FEIjAtKgnwmMeTOLUdmKY&#10;sC1jUIkJsN7GL79IlR4FZEDQ1I1SMK3merhcpad3k0zYyQ/H/O7fSwORGenSxUN6a9DP8a4sma6I&#10;zxExFOYiYmW1DnuGQAgb9Kh07+YhQ3/nz+vCAniRCL3o4c3J2LgWDRsaIDOx8uuMVxyIDNDQqABx&#10;eLxdSCYJuiY2KC5emED9+zelWrUqi1kM/xz8X+aPzE1MCyZaHxQUFN4AiCAHJqYTU5Vq1anP2CnS&#10;Z6IVeGQngq31Zx9Qx37RVM/AmMIiB0jPTHEefJpX4lwxbyZy5ARxZMO8GmRcYCGttb64EPcRltVT&#10;l28RA4D3JUAuLoRIjpm1lGrp1aeuUTG577nLJTH7aOKCNZS0eocMmEUfErImWmtLAzOufCwZT/zs&#10;AmHygpKRgi5TehcRTGKWEJqdC2O2SmEQQTLKcuLj2lCjRg1kMCzKpOCKl92mHL9H5sjQsCbt3hX1&#10;ynuUBmKYZWpqR7FoT03pKD1RWusKini2Hz5IpIiIRmRtVZ8WL+5Bv/ysuzI5vD+sm3v39iZT01o0&#10;enQLCg52kL6UpKT2xb58LDe8fy+B/P2sqV1bV7mvWmtKAnHPsPmCXi/83MEctRc/EzFs9TIzklmH&#10;qUrlFBQ0UJWZxJQgAuVeOekNQnAFd7TOg0fLUMnW3fqxKLqvubakE8IO5wozBH1jUwoK70aLD17Q&#10;iZNYYVCJn6IhrvuivWfIyaMpNfJtnjmUuADvBcohMfgVWVlYmTdpHkLdh48X50cYWkC0l6ZnAeeC&#10;ksNqNWq9FEJVqlSgw4dHagYLhUX0HcDRqUGDOrSEg9Sizk7pmgi4Tp2MoUGD/KSkCEMot2UMluG1&#10;CMiQ/dq8aQCZmtSWWU5a71FSifI0zIZydjamzp3cxQyiqAwwYKAQ3MpBmuc3rO+n08wQ7uOtm/HU&#10;sqW9BNW2tgY0L61LkRgjFBSR0TrG99LWRl+ss/fuGUYZWwfJgNiNTPy6bdtgmddz7Nhoun4tTjYC&#10;kA2E+MVzjuuk9d5Fxb//PdMWvU8fb9KrW01iOv65iOzQx8wJTGOmEkMKCq/BlYkdA6pYqTJ1HTI6&#10;R/0uWy4/pdBufWRYZauIHlJK93qQhZ6T/cW0bCzH5HNad/oOtes9mOrWN6DW3fuI41pxs4VWLH5E&#10;NgZZoFp19GjC/NU5yrLmlyhTnb31sNifu/kESPZS39RMXAGHJc4Rl799978tFYIIM6NGJi+g8uVf&#10;7n7KQETMN9EKEgqLcNyCOPDxseRgNZ4DLu11JZkQBN9+M5dWrepNbm4NyMbGgKZMCaMff0jjAHE5&#10;7doZJb0k6GPRen1JJAQPSsIwLBbZMFg4F8bsnDcR9+D0qXHk52dN7u4NxPpal6IMgT76oBryuXp7&#10;W9HFixMkK6i1tiQS5yJCyFafatasLC6HmAUFp0dkM0HMWDIxqSM/V1AGiQG0rVh89u3jQ6kpHWj/&#10;vmEihvGdR49VUYni7MRzAYvx5Onhck4vfjZCDP3EXMGEMZYSQwrvPWCtWI2JkriFzD9j58DS3olm&#10;bTn01iAJ/7byxHUZGlrPwIh6jZ4s1smvGyLg7yIGjaQe0bFSUpb930oKkfVK33uGfFq2IX2TBtRz&#10;xASZWaK1VlExO+G0N3nxBjKxsuHvSudCEUGvE4Jn2eHLYibgFxpOegbGVM/IhJrxd3fc3OXiLFiS&#10;+8Rg8BHcpXfWrqfUxqN34tdfdFcmlFsiuEKAjN4gzCT54x9LbrlNTogdcfSPjBwRJBmgDuGudPnS&#10;RNq/f7iIheTkcM3XlURC5MXGhohVNlzbikM2AGLlwvlYCgiwkZ6es2fH6bRfCUE1MiO4lxi6Cuts&#10;rXUllXA19PdvKFk1ZDUxs+nM6bGSVcG1hBDczwIzY+tAmj+/G02aFEp9+/qIGHJwMGSxlCmcvLws&#10;KDq6OW3fPoQePEiUoadFLRrxbGDoKga0ZiuVgyA6xMTw1fJMBYX3DmiYM2CGMuczzzN/Zf63fIWK&#10;FNK1D20VUaMdeEAErTt9V8rgDIwbUP/xUyWYel04wSlu0ORkKZnD9P6Mqx+/8u8lgQhkF+w5RR4B&#10;rciUg1nssONclduX4ruI7wNK0VBCaeXoSjPW79VcV1hEn9JGfnZh7BExYITYpcPGG+JoVMpCWvPh&#10;LRZEJc/efu2pO+Tk2TTrP3gqV66MuFoVVuO6FuGYlpjYXgLHPbuHlqod9DcR5/jVs1mUnt5dms5D&#10;QhxfWizHxbXWfE1JI54pZLkcHQ2pV08v2XHXWlcUxLyZPXuGiYMdrj0yNxAwWmvzQpSCjRsbzPez&#10;Dq1e3btIv1+6Juy/u3XzJA++dm/q5YPgRRkdet9QfogS0M8/S6GrVyfR9m2DZWZZ9+6e5OlpJtkl&#10;P7+GFDOmJe3bN0yEY1FmDbOEcu9e3lSrVhXZLOKflf9gnmK2YVZiKii8F0AGCAIIDXNbmZ8x/818&#10;GURgpzh23uq3lnxB0ERGT6D6hiYU3ncobb+hMQuFg8C0HcfJrKE9eTRrKaU4b8swFUdilxwDYT0C&#10;WoqYi0qYKUYDWmuzc/fdr2S4IwaWlrRzVtQd8fzEpq0UsYGNgOJirY5ncuftZ9IDOHhyClmzSMP3&#10;vklgiGSIcvKMFyeiH0rf5P/mB1WrVpE2buivGRAUFiEIUBbn29S6WAXLhUEEiRj2iRIi7JJXrlye&#10;YmODNdeWNKI3pG1bFzGJQJZAl0JDF0Qf2tatA+W694z0oo+eondJNyIc73P92mQKCrSTcs9HD6dp&#10;riuJROYGosWmob70XGmteRchkDD49OqVSbR4UXcxSLGyqicZuh4skNB3BOvxotoUweeifG/kyCAR&#10;Qy9+XmIA63UmxJBylPv/7H0FWJXp9v1/7E4aaRCkwU7sDizsVjARFQsTRewAFATB7u7u7jHGKcfp&#10;dmbu1J1bvzvr/66teB3n0wE8qed7nvWMA/twvvPV2evda69t2V7ZjRpQsn1aJ0YqXFL4TeF3BRQs&#10;VAily1tLMtS4Q3cZSkipiVbCQWy78YkMDSUxaN19ADZcfEczbu35e2jSsYc4Oc1eu8fsCMH2m5+I&#10;6xaHwbp4+mBq2gbsyqGsabYiT35VaiCkTgP0jB6PxDW7sfLkLamQWYjR64NVp28jsHpthTpI2nXK&#10;NM+92idWOGMSUxBapyFsFCGq3rA5pqauF1mrqffA7X7rS0RNmo3iJUs/IUJ0tbp5Y4pmMmAIMGE8&#10;dXKMOHkNGVL/tagGPQtWC9hcHhrqJBW66OiGmnHmBBK86OhGIndMS+2hU1MCXYLHfu6cDvBwt1LX&#10;X5jYnWvF5QWsarAi5uxcHtEjGolhhlacuYHHjH1sbm7lsXVL5Evfs+wRYlWYkjuaS9Sq5QEXFyuR&#10;Lmak95Kqk7EqahwAnLqsh/Q9PR7AylzwU4XOCsUULJtle6U2kiBrhT4K1IP+qCAEKF++fLC2d1Rk&#10;pbskQan7z8vU+79K1uas2wdX70dVnqV7zmrG82czMrfBtaKvmAuQVDwbY8rgfJfYeWlw8/FDpdDq&#10;iEtZneMZQfzsGUevITIuUSpJ9s5uQhqrN2iGqMmzZbgsj7PWay14dUCHQd5X5axtZbYWq4NacaYC&#10;Vq8yj9/A0Gnz4Fu5ugxDbts7UhG40ybtiphx5CpqN22jku2CT4gQZUGffGw8q2oSITasOzmVk/kr&#10;WjGvA0gUli/vKTNn2DukFWMuIAHYs3uYNMuzQf7TT+borNKiD3z26RxFVBrCQ5FxDkSlNEorLi9g&#10;It29e3XpjTlyeOQrQfQpeSPB42ysRYsidFbpIyHitcNKDB0kWzT3l94ySujYc2Roy/VscAAviV/F&#10;irbZMjnmhW8pdFGwkCHL9spslMFVV1il8LkCS6DIX6AAHFzc0b7vECSs3imub3R1y8lqNYejhrXu&#10;CGdPb8Qlr3ruQMgdb36G3jGTFAFwwazVu3L0t00FOxRJGT1nqQy9DKheB/GK0HEQplbs88BV9J23&#10;PheXOVbDesZMRECNOiI/cqvkL71V8Su2irOXOR0bC3IO9tBVrttIqkEpz1kwMDVwH3ndJu08JT1E&#10;Th5e8KtSE+MXrsDO2/od/poX8HnUffg4lCxDR6RHRgmcqh4T0/jJJHxjgIkhbaNtbUtJg7lWzOuC&#10;kyfGSMJMOY7W780BJDyc19OqZYD035w5M9bkk3/u35s3J6NNmyCp3tC4QlfEjX+HBIhJNAnuV18u&#10;0IwzN7CHxruiHcbGNv3DPCxdgMeMskVKKzlkmO5+vr6P3uuD+wk6Oze5AUnYyqw+8PGxy64MMUe8&#10;qdBJobCCZbNsZruRANEjfojChwpSASIBYoWGiQOrPzmVeWWDpCdyUqJIZ3qPmiSWwFpxBGVgHDTK&#10;JHDd+bc1Y0wNTALXnbuHXjFxsKvgglpNWiNl9xn185eXBrE6sOXqh5i+Ygva9Y6Cp18wrGwdEFqn&#10;AaITkrD80OXnkkoLzA90hhs4YabcKyNmLsFuMzy3JP+Ja3ahVtPWsHF0UsRoGFIPXBCraq14Q4P7&#10;MWz6ApS3tRcClA07RT6yMnvrPJHJDbiazB4BK6viMmtGK+Z1ASWCJEIjoxtp/t4c8NWX84VcU0q0&#10;enVfk+sLeh5Y5TihiGjVqm5o2tQPt96cohJu7djc4uefkjBsWAP4+ztg397hOq04GQvvvTtDiC4H&#10;yOpzIYUk9a23pmPChBZiKkLZHM0W+J6Gtt2mwQYrUyRmT80aelchXMHiJmfZzHJjs1uwwjKFrxR+&#10;z5cvvyQLDdpGSHUmt9UNgiQhefdpVAqpJjNJOKn+uSvcjN11SsVWlflCW6+bRoP4i/EQa87elYZ2&#10;RzcP1G0RjmUclKrj/gges23XP8bibccwYPxMBNeqL430lBkOnbYAK45dM5vhrBY8Dw+RfvgyQtS5&#10;rRRa7ZHD4DOW8uYCXv8ZR64gIlLdF3SXa9FOpLGsIGvFGwzqPuLiARd23ngj3x+IUHCwE06fjpUk&#10;UOuL3xAgCUtMbC+zSGhbqxXzuuDYsVHw8bbD+HHNNX9v6mAfx5YtkfDzc0DPnjXw9VfmVf345edk&#10;ZGX1hr19GbH8/lZHg1BZwTh8eKQYYtAI41UYsMpzSwvtli0DZDaWVoyuwOP37TeLxFGSw2pp250w&#10;sx3ee2+mwYk2e5k4RJaVoccyOZIhGijUV+DCumWzbGazsR+IQ1F3K/yq8DsZvouXD4bFL8DqM3fz&#10;nGRvu/kJ+oyeJIQqZnbK80mQAn83b+NBuKgkpbMiFpSaacWZDh5i46V30XHgCPX57NCgXQSW7jsr&#10;VRzt+JcHjxF7jtJVMhc1eQ4CqtWGlTq21Ro0xcys7SIt1HqdBaaPXYokjJyVJFXFAePjX3ivmAO4&#10;/5su3xfiTvt4XqvGNj/Zeu1DdBoYLX2O6jn3BPnzv4H27UN02hyeF7A3ZtKkVmIzzCn0WjGvA5js&#10;HTwwQgZx0lpYK8bUcf/+LLmm6BJ3xARd4nKCH/+2RJzuHlVvhumsekNnxG7dqomDHKWDWjHmBC5g&#10;cC4Qba8/+tAwPYY8FzdvTEaPHjWkp7BPn1ri9KcVq0/ws3MoMquej5+n/6dwSMFDwTJ01bKZxUY9&#10;ZzOFuwr/JQEqWrwEmnbqgWX7zmPv23mvMjDhmbt+v7jK1WvVARsuvngWEOPnbdgvttldh4w26aSe&#10;DeI0fGAFyMreEd2GjsXaM4adEcRVdyaasfPTpEJk4+CEJh16YOHWIzIIU+s1Fpgu2LxftX5TdS7D&#10;kHH4imaMOYLSzfgVW+BfpSYquHli8tK1Rrm3ec+OmpuKcjZ2fyBBBKtBlKIZO1nlfBG6pFWqZPdK&#10;JIh5BSVA27cPFpe1xYsiNGNMGUxSJ05oLgYJSUu6mqxLXE7A/pdq1dzQtm2Q9KloxeQW//htqUgF&#10;eX6XpnQzuKxLH+jcuTICAyuIuYHW7/WFb79ZiCWLI+SZUbu2J44fGy2yNa1YfeFnqR72gaenbXbP&#10;0D8VNitUUrBUhiybSW+0xm6lcEHh/0iCrOwc0HHAcKw9e/elV25ppd0jejzsXdwwMWnVX1aV+H50&#10;RvMKCBHHuBf1EhkTHJRKglerSSs4urqj16hJMh/JWCvdTPBYIaI8z6NSAPyr1caYeWlSjdOKt8D0&#10;IHODFmaIUyAH7+ZFhmrKYO8TK5YcXlpR3d90U6QlvFasvpCuyCXnHeXLX+APJKhUqaJYntZTpEBa&#10;X/KGBCU2UVH1VELlaJTVXVMBicSaNf3ENc7Yc51yC1azaMHu6WmNDh1C8P57M+VnWrHmANpcz0oI&#10;l7k2tP7WhXUzj8eN65NQr54XwtsFS+VJK86c0L9/bfhWssebNw1rv08S+d3DxWKyUqWKC6pXd5Pe&#10;HUM+z7gP336zAHPmdICNTUk+V9lfzkH78xU4f9KyWTaT3Aoo1FM4qfAvkiA2aPeLnY615+7pJKln&#10;xYSJT01FGFaefFMz5lksP3gJobUbiGECqx1aMcYEZW9zN+xHUM160qPDxvZNV4w/RJLna7PaDyaY&#10;3Dc61w2ZOs/sBly+rtigiDTt6LkIsHDLYaORan2C/UGcNeZasZLI5NgzZKi+NpKuIVPno6yVzR9I&#10;UKFCBdCtazX5Etf6gjc0OFSxb99aqFLZ+bUbpvo0KLdZmtJdkqoD+0doxpgqvvl6AWJGNpJqEAdh&#10;mrsZAEnL1SsTUT+sIpo29cXnn83VjMstWMkYPqy+9JdQ4qUVY04YPqwhvL1tcenSBCEGWjH6BPt1&#10;OH8rOMgJNWq4Y8eOwfIzrVh9gNfJ55/NQ1RUmDxX1fOVZOgLhQEKFvMEy2ZyG3WbgQpnFKQSZO/k&#10;hlGzU3S6Et1v7DSx2x4zN036H7RinsXGS++jZbe+cPWqhMxjNzRjjAVWWMYvyYKLSuQqBoVi/KJM&#10;k+tjolMdZxFxIC0ttyMGjxb3vVcxsX6VQDt6DhDuFDlSkdcHmjGvAvbc+xqTU9fBvVKASACX7T+v&#10;/2tT/X2asPhXqfUHgwT2BXFIoSklYeyd6NqlKmrW9NBZwmmOoJRs5sx2KF++OK5fm6QZY4rg3JcN&#10;6wfITJkxY5rK3BytOHMDE2pKFO3tS2O9+ny6qHDxWK1fN0DkccnJXY1qUqILjBrVGF5eNjh/bpxR&#10;iBBBSenpU7GoW9dTTDrWrO6L3/5u2OGrH300G+3aBqnn65Nn7X2Fxgo05LJsls1ktgoK6xT+rYBy&#10;VrZi1avLYZ1M5ugUV7luQ+l9yGmyQyOAQXGJsHF0xvSMzZoxxgAn5Q+eMleSVa5mz8jaJnNTtGKN&#10;DR7rVaduoWG7LrBXRFSGcloGsZos2IfXrk+UVPFmZG41qPsf+8z0ae6hBQ5JHjJ1LuydXNGqe3+p&#10;ZGrF6Qrsl+s/bjpKlCr9hAQRNCRYtaqvwfX0LwKrQO3DQ1C/fkWzcxnTJR4+XISRIxtJkvyujvpS&#10;DIEPPpiFLl2qyH7fvjVNJ4TBFMDPcfPmFKk0dO5UBd+p86MVl1vcuT0NQYEV0KN7dfz0Y5JmjLlg&#10;1KgmQoQezV3SjjEEKF08djQG9cO84a/I0P79I6TCqhWrD/BaIRmjm93jfiE6yR1UcFWwbJbNJLai&#10;CnEKPymo5KAMug0fiy3XdGdVzcRuSuo6WNtXQJ/RU3I154ZJ/KxVO+Hu44+IqNHGt9tVWHXyFjpH&#10;xsiQ1xoNm2Ph1qPSJ6QVaypgZYizjChL5BDb2Wv36n/l3YI8YcXRa/D0DUTdluEiS9WK0Qc2XX4f&#10;E5JWImnHiZcyRck9Hs3datNzkDwjYuel6fX9V5+6A5+QKtmzLgRFixbC4MFh+OzTuUZNWp7F++8l&#10;iAVv8+Z+Ih3Sinkd8MnHsx+5iqnEm1UyrRhTAxPQtWv7y7DQUTGNTYpg6wI//i0JY2ObICDAEWdO&#10;x+qE5LGPpW2bIDEreWDmUtAhQ+rD29sOV6/EGf2Z8usvS3FgfzRqVHcX8korekNKNH/6MRkpKV2l&#10;x+/xM5f55hSF0gqWzbIZdaNDXEeF9xVQpGgxtOrWH2tO39FMIPKK9effkdlD3kFVkLTrlGbMi8D5&#10;KQ3adJKK0opj1zVjDAGSMJKJGo1bwsrOES279s1VdcvYYGWBbl3ulfzRsF0EtrzCkitzBa+xodMX&#10;wN7ZRQbkUjqmFacPLN5+DBWDKqNheFdknchZD58ukXbwEvyq1JIKa8ru03q5r1jtom1/gQIFn5Cg&#10;fPn+nwwifCRhMa0V+3tvxYsNb3h4sM5W3c0RdMxr0MBHnLjMhRDSNpl22by2HlUFXo1qUDYouzpy&#10;eCTc3a2ROKu9Togej9GshPYqYS4rw1W1YswFPXpUkyrI3TvTNX9vaNAB8+jRGBlKzHlD586ONagr&#10;JqW9dMAsWbIIn7vsF6JErotCIQXLZtmMsrEvyFdhj8J/8ucvgKAadbFo61GpHmglEXkBE4/4FZul&#10;N6jL4FHYkQf5GJPB6ITFYkvNviVDS3eILdceIC55NQKr10HBQoVRo1ELZBw2HxKUDVb62vcbKpI+&#10;nmutGAuMhzVn7qJO83aoFFxVXM0Mab++9cbHUumkpfW4hRni7KYVpy/wPh89J1Uqrd1ZldbDAOV1&#10;595GtfrNnpAgokiRguJ+9cvPhmskzilu35qqCIA3unSpqtcJ9aYMJscnTowWydT48c3MQjLFfWZv&#10;kIeHDaZMbvnK9AY9iy8+n4fKlV2kWsd/a8XkFvv2joCDQ2ksmN9JJ450xgD3u2ULf6m+PPhglmaM&#10;McA+rJUr+4iT3Ly5HQzqzkfifP36JDRs6J1djed8IeafzEMt84Usm1G2YgrDFb5WQMnSZYVk6Hre&#10;zFaVzHQeNBLlrG2xcMsRzZicgHbQbt5+qNeyvUh4tGL0hU1X7iNqUqIMlC1VtpzMVQrvO0QSR614&#10;UwaJ28SklShvY4fhMxYZhVRaoA2em8Q1u+Hi6Y02vQYanIiwP2jW6p3i4tau92AZNqoVp0+sP/82&#10;qtRrAv+qNbFk+3GdLjTwb7HPkKYhfOZlIzjY2WT7b2jcwAn1vXvVENtirZhXHVy13rBhANzdrJC+&#10;vKdB+xvyCpo79OxRXSRex46OkiRQK87cQUMDVr1q1/bAndtTdVL1ot20l5ctYmIamy35Z9WyXt2K&#10;aKHIkK4Ioq7AY8prklVWQ89J+8dvqcjM7I3SpYtlP39/UBijYKkKWTajbEEKtxV+ZzWoSYfu2Hb9&#10;I80EIq9gkj13/T5UDAhFw/AIbH8z73NsKBnqGT1RKhl0ajOEZIjVq8XbjqFqg2YynLRheBf0jZ2K&#10;8rb2GDQxQWa9aL3O1MHBuEwG2/UZLMmvVowFhgdNA3qMmCDXV+LaPZox+gZt7WlVz+owq1NaMfoE&#10;r8e45FVwdPVAr5g4nZp68PnWsnt/FChY6AkJsrUthdWr+mp+aZsCrlyeKKvKkZF1pSdDK+ZVB/tG&#10;xo1rhoCACjh6JMYsSMXFixOkHyJ6RKNXXtI4I76tEJcDB0bo5Nx89eV81KnjJSYhHz4wnWpKbkBj&#10;DFYwIyPrmWQFk+fJWFLN779bIrPRChbMn/0c/lihhoKlKmTZDLrRtnCcwr8UYFvBGbPX7ta5zIsD&#10;UHuMGC/uV+MXZ75U9YH7xh4G14q+Yqe9/sK7mnG6APeTSSB7NSqFVIWrty96j5qMjCPXMGLGIpHu&#10;xC5YbrYkgrOZ2JRet2V76cVI2XMGSTtPImnHSSTz/3efwdK9Z5G6/4L6zFeQdeKmHA9Wxnbe+kxI&#10;KJvZdX29vO6gPXzNxq1k1taqU7c1Y/QNDgJu2a0f3NQ1n2mMfjx1TdEsombjlgiqGYbVOuxXTFbX&#10;tXdQ5ScmCXQw4mr2gw9MtymbvSUcijh8eAOpMmjFvOqggUWL5n5o3twfb78drxI47ThTwd//vhRT&#10;JreCs3N57Nw59JWtBmVjZVZvVHAsK1JAXVQYSPgpBa1bx7Ss7HMKXp90ZqNjXGJie7OV9+kLJGAX&#10;L4yXXiU+hxX+o7BMoYyCZbNsBttcFC4qqGQgH5pH9BHSopU8vAwWbzsO/yo1UbdFuxwPUH0ROLen&#10;RZe+8PQNEgmRPpylKA3k327cobv0NQXXrIeEldult2b3nS/RO2aSVKVoOmCuRIADYDlIsowCB3Z6&#10;+QfD0y9Ijqun/DtYqng+wVVEohRcqz6qhjVBHXUeeVxYSeJq/Zh5aSKlWqoSzNVn7khFY49YPVsI&#10;Um7Ba0lkcV6V0KH/MGy/kffq6ctgy9UPRPbJioz0KGnE6Bvbb34qM8domU/HSK2Y3IIV5ZGJyShr&#10;bZv95Qtr6xJYsaKXSbt5nTk9VuRVY0Y3NckeJkOAJhaVKtmLVOrhtzmvrvzrn2mShHJuCs8x/82f&#10;acXqEu+/nyAGF82a+YlhglbMq4StWyLh6FAGGem9dJL082/wXNNo4NTJMZoxpgxeb4sXR8DT0xq7&#10;dr36RDgvINnlYkHJkoWzn8cfKTRXyKdg2Syb3jeWH3sr/KIAawcnzMjcpvOkng5l4X0HS+N17Pzl&#10;Oul34D5S4+/kURERg0cpcqIbKR//LgfHph24KAk+K1iu3n7oqf7NVfps8whWQ9r2GgQ3Hz+pTj37&#10;d8wBPC9Rk+cIEQpr3REdBwyXBvmuQ0aj69AxgoioUdLXRVOFlt36K/LTTXqzKtdrJOSIvVIOru6w&#10;VYmqbQUXseOmox//Xo/oCYhLWS3HksNwOQdKl+Ybryp4nKImzZZBxuMWrnhMKLVj9YlNl++jjbrG&#10;eY+xAqoVo2/wfuRAWVfvSnIt6kKCyrlfLbr0QcFCj2RxHO5H/T5d2bS+qE0FJ46PlkGIcXEtXzn7&#10;5ZyAPSgc3OnpaYNVK/v+IdFmgsl+IfZO0ZHqnbfjJXHetHEgkpK6IH56W4yNbYbRoxojOroRYtW/&#10;4+PbYrdKTvV1LLlPW7dGShKcOCv8tThn27aq7/kKZbF8eQ+dECFWVBYt7AxXFyshWYYgr7oE+w37&#10;96+DypWdxf5eK+Z1B6tCN8Q4wSd7thBnWHKWpb2CZbNset+KK2xS+D1/gYIyZHPtWd32AlBatnTP&#10;GTFIoBXvah32GlAqw31mxYISL62Y3GDHm59iyY4T6Dtmqshm7F3c0LrHAMzbsB87b//R4Y5Vofoq&#10;2fdRST/NG57+nblg5Yk3UZeuZOozCMlT5+p5oPRvt0pCmaSTKG69/pEkyrQz57GfmbUdo+csldlQ&#10;JEyV6zURQwv2UzGRrtWkDSLjEqUCtUElooYcDGpu2Hj5fam20WI+eecpIQNacfrG2nNvo3H7bvAO&#10;rIyVJ29pxhgCmcdvoEajlgip00CuHa2Y3CBp10mpdmbL4sqVLY758zpJ/4nWF7UpgAnh4UMj4e1t&#10;Kwm8OZgE6Bp0W2vR3B+1a3lKEz0TqF9/SZEZM7RuTknphmHD6ouzHme2cHCph4e1VJDoZkbr6tq1&#10;PVGvrpfMUAkNccbEiS30JjPkvJQJE1rA2bkcLpw3PTt2fWDDhoFSEaIbGV3JtGJyiwP7h8PJqRzm&#10;ze1oVpVQnu9LlyagWjVX9OtXWyfE8FXF339NQXJSV9jYlOQzmXbaHyrQTruggmWzbHrdAhXuKaBU&#10;2fIy0f3ZhP9lwX6S5hG94OjqjsnL1uk0Ad555wtxO2M1goMXtWL+EirJ3HbjEyzcekQqISRAthWc&#10;UKd5GxkoueHSe5r9P+svvIPqDZsjuJZuexcMBfb2jF2YAUexMh+tE4dAJuwkSpuvPkDW8ZviDMgK&#10;YKdB0QiuGSamDC4VK4nRROyCDGxlFc9ISb6hQBLJe4qW67xmVqlrhX0vJI80qmAf1uLtx8W+fOGW&#10;w5i38QAmLFkpM3zqtAg36rWVpQgIr/Gq9ZuIg5tWjCGQbfPu7OkjPWtaMTkFnz/jFq9A6XJWQoJI&#10;hig3O3vGtBNV6TXYN0LmtMyZ3cGgAxBNBZdVUklSMWRwmMjMTp4Yg8mTW0s1jw36JD7soerRozqm&#10;TGkt8qy9e4fh3LlxYtV75/Y0ccd66+503HpzKq5dnYQPPpilN7nSJ5/MQceOoQgMrJArGZ85I0kl&#10;szwP27dH6cyFjA50vorMDh1aH998bT6DhEnSU5d1h4tLOaxfN0AzxoL/gfdn48a+2VWhfypkKTgq&#10;WDbLpretgMJAhYdMBrwDQ4UM6DIx3Xb9Y/QfF49yNrboGztNqghacS+D5F2nEFCtllRnSGi0YrLB&#10;RJ39AZuvfIBMlajPWbcXQ6fOQ60mreHk6Q1nLx80Cu+qCNt6lfjde2Hf0arTt2WOUPWGLbDx8n3N&#10;GFMFj8PSfedQrUEz6QGiGYJWnC7AY7jjzc+kcjRz5XZFikZKBcrBxQ21m7fF5JS12HTpfaNVPXIC&#10;kpndb32FnbdIaD7EOkUK2OdGyd9CRWDYuzIlbT3GzEvFgPEz0DkqBi269hUDisp1GyFAXSd+lWvA&#10;J6QqKgaEwL1SgMgtKStktYx9Zo5uHo/+6+ohEsNiJUqqv9FHDAu09knvUOeDphk0CKFhAj+3ZpwB&#10;QDnc0OnzhUjHpazRjMkp2P/YYcBw5C9QQIhQoUL5ETmorskP5iQRoozLxaW89BwY2urW2CCRGDu2&#10;GcqUKYb24cFCflj1Ye9ImzZBmDu3oyJGo3H//Zn47uFiWWHmMTIWueX7sp8pNNQF/frWfm3O1zBF&#10;VoKCKsiATl0RzE8/nYt2bYPQtKkv3nl7hmaMKeK9d2eiXbsg1K/vrbnfvKd5XXBRg9UiVtD4/69r&#10;HxGPQVpaz+whq8QHCuEKzFUtm2XTy1ZWYYnCb9TKs/dj3YV3NJOHvICr4BOWZMHNxx/+iqjQZUwr&#10;7mXBv9umJ3t1/MXZ7E8xKqHjvnBlPUElrFGTZ6N5RG9x43JQSae9sxuCatZF58iRktBuvfFRjpLy&#10;jCNXxVwgTCW77BfSijFVMKkN7zNEPjtnIum6CvgikFAsVwSC54GDQtlT1L7/UCzdc1az8mZYPCLK&#10;PD68XpbtPYfZa/fIrKUhijB3GzZWSEHtZm0QpMiNlyKRNDTgdUS3RbvHPVI0nPBVxCekVn0ZthvW&#10;qqNY0lMySPOBCEWU+Ld6jZwoMswBE2aIbHCwOiZE/7HT1euryzVKJz9jVM14D7AHjz1yXMww5DWi&#10;henpm2Fl54BBcbOEmGrF5AQrT9xS93u9J7I4Jtbr1unG4UqfYHK0edMgcR9bntbjtUmsCc46Wb68&#10;p8jcSFwrVCgjSfG0aa1x5nSskCRTq+YxqWV/Eit4lPy8DsktJYZhYRXF0e+D+7pzX+T5Hz26iVTW&#10;WLnVijE1ULrKOVfu7laYM6eD2Gbznv3h+yXSK3ThwnhZ2Fi3tr9ULpcu7SbxtO/fvi0Kx47GSBXz&#10;ow8T5fO/LhVgVlFr1nRTz2chQnQyXqFQWsGyWTa9bF4K+xX+r3jJUugXO01nyQ4TWiaQflVritRs&#10;esYmzThdgH0rw6YvEFepicmrnvycidzmqx9g7rp96KESTiakXHHnqjJd0SjPYlI1bfkmLD90WVzO&#10;clOVSDt4Ec4VK6FR+64mkMDnHLtUoj9mfpo6Xk5CfleeuGmUagwldJzLFN7vkStZ5XqNkbTjxEsl&#10;ubkBPzOx/danUuFhb9j4RZnoFT1B3AirN2gOH0XUKrh5wdbBCbbqeNm7uKNiYChqNG6BZl16i0nH&#10;wPEzETM7WUwh2Cc1f9NBqVLymmJfzbpz97Dh4nvYrAg7CRYrEuyx2nn7CyFdrHbspQX5vW+egL1q&#10;keraZGVoZMISnZiL5BbcL8pOWbmj3b2x52Qt3n5CjkfHgSNeal8o16T0VT33BEyuuXKr9aVsSmBi&#10;nZXVB66uVli7pv9rs2pM8wPKi2ivW7ZsMbRvHyqf/913ZkjibapyRvayLFoUIbbJ21Ria8qyS12A&#10;1Q1Km3x87BA9oqEk/FpxeQElZjyWHh7qWG41j2PJ67Nxo0qor4jhpYsThNCQ9Awf1gBNm/giIMAR&#10;Dg6lYW1dUq7r0qWLyn/Lly8BO7tScHOzlr62li0DEBUZhoULOon5x1dfLhAnulf1euJzLiEhHEWL&#10;Ppnv9omCr4Jls2x62cIU3lL4nSut8RmbdbLyvOvOF5i1ehc8fANFBjRp6Vr5mVasrkCJm52TK7oN&#10;ixXZGxPRgRNminSNTniUH1Vr0FQlrfHSrM/klMSHCWZeE++le89JJYASKK3fmyJ4HiYmrZLjwUSf&#10;/SnGIEHZ4Htvuf6h9CrxeqFkLj5zq84Tf5G2qb/JIZqcgzRvwwHEJCZLUl1FETDOo7JRBJnGDvx3&#10;YLU6CGvZAZ0HRcv8qKlpG4QosUpEgwhKPDnck31V/Lt0deN7ZJMrXdxHlKVRTkcCb4z+HJI1WqPT&#10;VGD+pkNGvU4IGntQPti4fVch0VoxOQHPe4ECBZ8QoQ4dQs2iukLHMbqfkbjt2D7klSdClMncuzcd&#10;Q4c0UEmhFcLDg7FzxxCp/pjD6vhXXy2QBvmgICeRyJEoaMW9KmAFJCW5qxC/LZsH6fT65P3Jc89r&#10;f+6cDiZ/7ZMEj1BkkL1B06a2EQI0ZkwTkQ2OGdMU48Y1x8QJLRAd3RB9+tRC69aBqF7dXaq9rFAX&#10;LlxARpmwas1+mYIF8itiUFCRpOJSFevbtzZWruyLW7emivX0q1Qd5rndu2eYkMTHz+j/KkxVKKRg&#10;2SybTjdqLrspfKEgTcjLD17UTBxyCtoic7DpyFnJ8PIPkdX0OJV0sz9EK16XYPM5JUmUI3HAKis+&#10;Tu5eqK6SSEqPSH7Wn39Hp6vaS3acFDkUk0Wt35sadtz6FJOWrYF3cBWxvWblQh+zl/ICVkfiM7aI&#10;yxzNJ2gYwCqJVmxOQTMIyiZpSDAtfRMiJ85C0449pOfF2cNbyCDdBms1aYXWPQcKcZ6Sul4Gba46&#10;dQtbr30oRMdQFapnwRk+NJlgBVNX83NyA/YmkYSRKFIGqhVjSNAtjueMssSXqVxT2shnHsFp5gsX&#10;Rmh+IZsamFwlzmovpgB0SHtVV4SZCH3x+XwZyMnZO6wETZ3SWqp25pLw8dwcOjQSFSvaSv/Z55/N&#10;04x7lfDhg0S0aRMo/TAf3J+lGZNX8Jq4eGGCGGH0VcTBlK+Dn39KwcYNA6WXr0/vmrh5cwru30/A&#10;V1/OF9JCZ0ouahC8p/kz9ic++GCWDExeq0jT+PHNFfEPkR64UqWKCCnKfmYR/H9WkFhVGj68ITZt&#10;GiR28aycae2TuYDnmSMM2rULRqFCj3o4H+OcgruCZbNsOt2KKsQq/KwgK88vY2RAgpG8+9ST4YsB&#10;NepI8qbvvgKuUtN5jAmsjWMFFC5aTFzJOCNk4pKVWHXylt5kRTSWYAWBc3e0fm9K4DGgdIsVF0q7&#10;WOEw1mya54HEZcTMxTJrqknH7iJX04p7Efg3WD0hkWIlp2mnHkKOWUlgPxT7blpE9MGA8fFSqeT8&#10;p7Vn74kUzdTmG5GkTlcEjlVHku2XqYLkBSQ/vF7Y25SXc6FrbLn6QBY76GKX1548Po/8qtR88gVL&#10;q9aDB0dqfimbGthjEDexhUqO7KXCoBVj7mAV6PKliRgcFSaW15QWsS/qu4fm5bjGqlXPnjVk5tOe&#10;3cNe+f4OnrdHyX85zJoVrpfPe//9BCHGtWt7CInQijE2KOs6cjgGtWp6oG5dL7mWc7tgwcohP9+n&#10;n8zF8WOjsHBBZ3EepFtigQL5nyYHAv7M3r60yO3mzesk8kRTPT4vAo/T2/fiMaB/HRQp8r+K/WN8&#10;p9BDwTJg1bLpdGPz2VwFDq5C3Rbhea6WkIzELkiXmSdMNlt174+UPWf0W21Q78lkaMn2E2jbO0rc&#10;3phAU+pEG2ImTbq06dYCKyqUU0VEjdb8va7wspIkJn/xK7bC1dtXqkG0MDd0Up1TsArBKgjt0CmX&#10;+6tqDM8xJWprz70l54MDYEPrNISzR0XpJ3H38Zd5PMPiF2DO+n3IOvGmOBmyN+dRX5dx5V5/BTrt&#10;1WvdEZ5+gXJPGXJ/k3adFmc7Lm4Y0zEuG+z3IxHiPCG692nF/BVI7hzUc4LPPIKyJSYOWl/MpgaS&#10;gaFDw0Qac/vWVM0YcwQTP8qqPv5otgxLrVLFFX6+DrIqTqtrJtlarzNVMBlmw3sFx7IYM7qpWdk9&#10;5xX335+Frl2qynnT17XJikrfvjWlB+mzT+dqxhgTrFKR+LRuHSASvn37hsu1oBWbU5AckNR8+cV8&#10;nD4ViwnqnnhUJSoqQ6Czn2MEJXQlShSRvqKpU1vj5o3Jsnhi6jJCgp/z/fdmIiqynlTAnv5cj/F/&#10;CmcVmitYK1hc5CybTjZbBXq08wKTGR0vQxzGLshAo3ZdMHX5Rmy7+WIL65cF93Pl8ZsyuJOOVpT1&#10;cf+X7j1jUBnT3PX7YW1fAV2HxGr+XhcgCaLsj1KtvJyfLVc/xIgZi6VKR6eshFU7jN70/iLw87I3&#10;hnbTVcIaaw/PJAm+/YXMKWKVK7zvYCHhZayspRpYt3m4XBszMrfJYFL+zZclk8YCzxXvLRo19Bk9&#10;WeZmacXpA0k7T8nxNBUitO78PZG7ctEmL5VmXgNcECjzeH4Qwb4TU0yqtMD97Nq1qrhyMWnQijE3&#10;MAHiPCC6ZVFSxfkzffvWwsUL481yVZvJMOVNIcFOMiWfDfNaca8SKO9amtJN3NFmzmint/P2809J&#10;iItrIZKzK5cnaMYYC7yOr12LQ8sW/qhUyQ6ZK/roRabG64tzr1JTe4iJAo0VHrur/QH5878h52Pc&#10;2GZCzkx5UDTx4YNZct8XK/bEIEELHLL6vcJOhQ4K5RTeULBsli3Pm5PCdgU2oqHf2GkvlSxuu/ER&#10;1px9S6yRtX6vKzABTlyzG/XbdJLkMKxVBzF5YCXB0L0c2USox4jxmr9/eTyUxv4mnXqgnUr2cyNP&#10;4rkkiRg0MQFOHt4IrFFX5GL6lirqArQv7zY0Vswv6DyY/XN+pq3XP5bKTo/oCdK7QoLnqpJ1Xg90&#10;WaMJwurTd6XR35yc/F4EGjR4B4Wqz9tIyJ+hqkKZx26IrDCsdQesPmP8gcErjlwTmWDTzj3F+VAr&#10;5kUgqaT0sniJUvLFyhXUIYPrizWt1pezqYFJdZMmviKT+fSTOZox5gJWgX76MRlHj8SgW7dq0ktD&#10;aU9WZm988vFss1jFfhZMhtnH1KdPTUlCKel72YqAOeDK5Tg0aOCj4I0b1yfLudWKe1nwWLJi6ORU&#10;Vprpeby14gwN7gcrl1xU8fa2xYIFnfHN1ws0Y3UBHl+SLMrIuIBQp44nSpQorEmI+HPK9ObP62Sy&#10;PXY0FRk9qon0PD27/zSLsC5VBqWLFZd/P/45VUz3FZIVaiiwzcOyWbY8bR4KhxXIsjF8xkKTXzVn&#10;4zvtrj0qBcCloq8k+XR/M1bD/7yNB6WRvctg/Ujj6H7XZcgYIVucMUObZ624Z8HzmKkIVId+w0Sq&#10;WK9le3HRM1bTf27B/Wd/Ge29uw8bK/07mUevYcy85VINoAV6BfdHrneDJ88R5zteG+yDMvVrOC/g&#10;Z+o5cqLIBWPnL9f7YkM22DPYQBFM9lXx+jHGLKOnsWjbMTEnYU8ee8G0Yl4ELgLQ7rxgoUfSC86j&#10;iZ/e1mwajK9emYiQEGeMGN7Q7HpmngZX9lnxiRnZSPqAatRwkz4IEj3aAmu9xhzwxRfzMG5cM3H+&#10;mj6tjVRKtOJeJfAz9u5dE96KyK5cqZ8qSDZIjjdsGCRzmWinbgok85+KWPBaDm8XLG55yUld8N13&#10;i/VGBp8F7xfeNySINWq4a1ZUuOBDklGvXkWsXdMP33670CRIJI8RTURYtSpd+s9yuHxv5EMl9Z2X&#10;OmgkNsXEIaJWGBzKlkeB/E/6pP6pcE9hooKngqV/yLLleqMvO504fifTHjUnRTN5MAWQ6Kw4ev1J&#10;70jNJq1kXou+Lbn/Cou3HZVknX1JWr9/GbAHInZeGpxUwl+vZQfpj9CKexZMklN2n0GDthGSNLbu&#10;MRDph6+YHUFgz49XQKgMJu0RPR5BNeo9MTsgOaQ9+wZWAV9B4qMFmjqwx4vVQZJ/rRhdg1UXmkqQ&#10;eI5fnGV0SeXU1PWwsrNHlCK/eTnvtD2n9Xb+Ao/ciIoXL4yU5G7Sn6L1RW1q4Co4+wNmz24v83O0&#10;YkwZlEzR2So+vi2qVXODv78jYmIa482bU8y+cvLD94sxd05HmXMzcEAd6XfSinuVwP4TzrWysyuN&#10;kdGNpY9FK05XYOJ89Mgo+Po6YMqUVkaXTrJ3jXN9KFFjRTM9vRd+VMdEK1bf4L6wN2v8uObwVNcg&#10;F3n4jHsWVlYlEBUVhosXJxj1GUIi9pG6RyaMbyH79Ox+5lM5aUUHJ6RFxuDhyh34bcMBfJ6xBZtH&#10;TUZnRYjsypYTovQ4/heFIwqNFUopWORyli1HW2GFKIUvFSQxoNmBVvJgbFDelLr/vDhXlbe1R9ve&#10;kUg7cEHvRgg5QdKuU9KQ3653lObv8womeZxZE1CtlthcU+6lFfcsmLhSNlglrInaL1fpk6FMzFwq&#10;QU+DfWa1m7ZBgYIFYWXviOqNmovhQdqBi9In87oQoGwwiW8e0UdmHM3bsN8gn58uepQmuvr4oU3P&#10;QWInrhVnCPB+5/m3tnfAxOSVmjF/BTpIVmvQDG88tqLlvI41q/uqJNw8HL2WLe0OT08btc/9zMpA&#10;gEkPh0CuVvvdvLmf9Hj07Fldmsm/VwTCUKvn+gKJ9PK0HtIg36lTZdy4MRn//pd5XFN5Be+ZfftG&#10;SC9Uixb+QmYNcR6vXY2TqiiTeWMm8tl23nQ19K1kj6SkriL11Io1FHj8//ZDksxbatc2SEwHtORy&#10;hQsXlOpRRkZvoxl5fPvNIkye3EpItNY+OpQrjyX9huKbrO34x8aDT/Dr+v34cNk6qRJV8/RBwceL&#10;Wgps8birEKNgp2AhQ5btuRsvDjaYjVTg/KD/shpEgpGwapdm8mBMcI4MHeCYELMawGbxTRdNpwqw&#10;bO856VGhVbfW7/OKtefuoXGHbvK3R81dlqO+Hjazj5mXBi+/ELh4VcLoeanYfuMTsyUMlLmxmsVr&#10;k30drBDR6U0r9nUApWATk1bCzskFvUfGiVxQK07XWHv+bTRX17eDi7vYxRtLHrf95seIGDxaeoQW&#10;blH7oRHzV0jdd17swLO15mw03rol0qRnkjyNIUPoGOcoq9Cm0h/xInAf2aR96GC09AGRKNAQgcNg&#10;6QBmLsf9eeDno0328rSeQlBbtQoUp65X3Sqbn4/27Y0bVxKZGqVhhqrovfvOTNStWxGdO1eWY68V&#10;o2/847dUnDs7DmH1KkpVM3NFb/zw/RLNWGOA54dznCg3pVyvQIE/ussRlMvZ2JRCv3615Jga8ppl&#10;9XTmjLYoV67Y030/Av6/bemySBkwHN9m7fgDCXoaP63dg+tzUxHTqiOcylsh/6PFLZKhhwppClQ8&#10;WciQZfvTxovCRSFRgReLVII4wHK0SqBNrYmeVQxWRQKr11WJvQ+GTpuPbTc+1ow1FpYfuiTHr2G7&#10;CJ3Jhngeeo6cAGt7RzFhYCVAKy4bJDrrL7yDiKhRkqxWrtdYnOH0NTvJUGAFICIqRggwKyBaMa8b&#10;Mo9elxk6AdVrY/nBy5oxugZnTU1fsVnIdaPwrmJKohWnb6w9cxdh6kvPO7gyVp3Om3HDgs2HxH6b&#10;zz7C2rokdu4cYhaN+Uy+QkOdZfX9wQeJmjGmBMqWrl2dhElxLcU4oE5tTyxa2BkffZhoFiTur8DV&#10;dxpWzIhvC09F8JiY04b9VfhsLwI/H88re2L8/R2wamVfRWgN95k5W4dSNM4TMobbI4efsuJSs6YH&#10;goIqyEKKqfYYsn/o9OlYdOgQgjJlimpWXjiDiC6UXJzQN5njPcMKFKWxJEHP7gvlcN4OFRQJGoEf&#10;Vu3SJEBPg3I5yuY2jZqExgGhKPi/3qF/KJxSCFSw2GxbticbSZCrwgKFbxV+L1iwkEivJi1dY7DV&#10;5ZyCyf2yfedRp3lbVHDzwuApc3PcI2NIsG+Jbl5s4OcsG62Y3ID9PfErtsDZwxs1m7YW2+wXVXQo&#10;G6RUjPbGnGfUsG1nLNp6zOxJEMHP1nVYrCJCrpizbq9mzOsGXmP9YqeJHJPVP60YfYC9WB3UlxNd&#10;/EbOSlKk3/DXV8ru0/CrXFOMP7bdyL09P6+nGZlb5XpSzz8Btek7dgw2CyL0ztszZGjisGENJBnT&#10;ijEFMFH+8ot5WJnVRxzuPD2tMXZsU5w7O9Ys+5q0wM9IQsf+JpoEdOlSBTdvTDGL6+hlwM/9iSJ/&#10;lP9VrGgnwzsNXZXh+3VW70+nNA5Y1YrRB5jE06AkLbUHqlRxQXCwkwyQNXWjFV6T996aLjO5aE3P&#10;SlD28y8brBgFBDgiaUkX6fPSh8SR1w6rwPPmdoSjY5k/7UO+fPngq77XUiNH4uvMbZrE53n4WeUH&#10;lxJT0LF6HZQs+sR5jiZgtNmmq1x+Bcv2mm8kQeUV0hX+poD8+QuIFS8HUObFhlafYOJPy+iG4V3E&#10;kW3Y9AXYcu2BZqyxwdk+XJ2v0bD5X1Zu/gqsgFG6wxV/d58ASf5f5IbH45S6/4LYh1vZ2ItsaOXJ&#10;NyXh04o3N1AK1lk9FB1cPOQ61Yp53cCenQWbD8O9UiBqNm5tMMLLay390GXpVyNoEmLI64zvNWXZ&#10;Oti7uKFX9MQ8vTcrjOOXZMHKzuHJly+J0PZtUSpZMG0pE2UrbEp3dCiDjPReJptws1eG9sl0EaNU&#10;jKv2WzZH4ocflrwyJIGr7DeuT0L3btXg5malyFAjce16HUjQgw9mYejQ+qhQoSymT28jfV/6SJpf&#10;BLrU9epZQ6qj996K14zRNfjZ6W5GgwZXVyuRBB7YH202c664/w+/XYj16wYqAuf8p0GsBAkS+3VI&#10;7r/+ar7Or2faic+Z00FdO2X+JIejC1ygizu2jZmC71bt1CQ7f4W/bziAe4uzMKJFe1iVKI03/p+8&#10;BytDexRCFSxk6DXesitBSxVkcGrhosVQp2kbmRGilTAYE0y42NDcqnt/cWPrM2qy0Z2qXgRK0qo1&#10;aI7gWmGKFN3WjMkp1p9/W0wXyts6ICYx+YUkiOCxSjt4ER0HDMfwmYuw67ZxHfR0DRoiNIvoLeYA&#10;rA5qxbyO2H7zEzEu4AwtQ5kmEHwfuraxR4czmzKPXTdYvxBnh9EogQ6Kc9b9b65UbpA9Q6j0U8NU&#10;y5YtjnXrBph8rwpXabt3ry5Oa9dVEq4VY0zw+H3y8RxpGKdciEkq+xM++3SOJGFarzE3MDH84vN5&#10;SF/eSyb3BwZWwIoM0+oN0Rf42d96a7q6BqtJVdIYlaBscFGArnw0KHjzzSmaMboEie/1a5PQpUtV&#10;qWTQ8v3tey9PfFlJ+vqrBQatKPFeJInv0CEUxYsX0pTKcRBrjx7V5TPrqm+Ic9omTWol5jRPv5dK&#10;TlG8cBG0rlwDFxKShMxokZzc4IuMLb/P7NL3vw5ly8t8TIV/KWxTsPQMvaYbT7qDwjyF7xRQRJGg&#10;sNYdkbLnjEk6iW298bFIf9gXQlKw9qxhbILzClaq6qvjyQZsrphrxeQEu1WSFjs/DRXcvdCkI+2R&#10;czY4lf0bmy6/L8NDtX5vzmA/WLWGzeEdVFlIolbM6wgSkkkpa6UfjENntxuwb27L1Q/RdcgYkeYN&#10;HD/DYD17rOZQJjoldV2eJbKsntF2u2Tp/8kyWBHaujXKoD0OuQVX3NmYzsR74MA6Jjf8lYni2TNj&#10;0a9vbfj42IkpwulTsfjbD0tk37VeY25gQkjpW2RkPfj5OaBt2yAcPDDilZH6/RVY+Vizur8i4q4i&#10;saJEzJjndsiQ+vDytJFkXev3ugI/N40+2JPk5WWLmTPbSV+SLqolhw+PRN8+tXDm9FiDHksuWrx1&#10;d7pU9mxsSv6pOkOQJLVvH4Lz52mC8XJkiJWoeXM7iDHD0+/B97UvWx7DmrfDtTnL8Ov6fZrEJrf4&#10;TeGj1PW/z+kx8F+FChSQxX+FHxU4fLW0gmV7zTYrhSkKXyn8zkoQk/Zle8/+ZbXBGGCCNzl1vTil&#10;1WrWBqkHLhhstTun4P5wdtHKk7fE0jo6YYnMteFsIw55HLsgA4u3HZeGcq5A53T/2ecTXLMe/KvU&#10;xLyNBwwqOzJVrDn7Fjx8A0UquPvO6+sWpwU66FUNawr/qrXEuVArRh/g9bz84CV1TlrAzdsXM7K2&#10;GdRF7mWeB7vUNdRv7DQULf6/mRVM3EkytL7ATQW0yeasI6vyJbBp00BZ1dWKMzSYvHGOzKqVfVC9&#10;uptUgqj///DBq2GGQDBppCQqPb0n6tb1FBJEy19WR8x97lFuwPPJuUgnT4zW+6ygnCA6upG41dFK&#10;W+v3usA/fluKbVujhPwF+DsiI723ThchaIHv7FxOeukMLc3l+fzk49lISAgXK3utylCRIgXRvJmf&#10;Oudj8lQx5/OBPUGJs8L/1BNUKH8BBKs8LyNqFD5J26CTStDTIBn6ZuWO/3atXf/nwgUK/ufx+/6g&#10;0FXBYp7wGm3FFcYqyJygggULolF4F5XEXDQ5ckGIQ9z2E/AJqSpkYO6G/bIKrBVrDJDUMDGfnrEZ&#10;HQYMh6d/sPQrOLp5yZBLT98A+S9JHFfqQ+o0wMAJCViy86RImbT+ZjZIrFj9YhWMjeivmsQtr2CP&#10;FOVfPYaPN8s5SPoE7+HomUtQ1toOdFOkdEwrTh9g79bMldvh5R8iQ26zjt80yWfKs6AbY4/oCShS&#10;rLh8GVMTz5Xe998zXMN1XvDF5/PRu1cNuKikiUm5VoyhQXJGh7Rx45pJL1DHjqE4eXI0/v6raTeO&#10;5xSPCNBcbNo4UFbGWQ0IbxcituXsUdF6jQWGw8iRjaTx/+qViZq/fxkwgafsL0ORX1adGjX0wf59&#10;w3XeD7R373Cxtp6d2MFovUY//5SC9esHyDDYAhp9Q+wlCg11kQpvbok/F0RYPWTVPZtoFS5YCB62&#10;9hjSrK1YX3MmkBaR0RVuzV/+j+bBVX7Jny9ftkzuskJlBYtE7jXY2BTWUuEzhd/z588v5IJWzyZJ&#10;gtQ+rTl9V6x56UoVO3+5SVl5c1+mLd8oA10dnN2F6DTr1BORk2bLzznniFJDWvNOXrpWhphWrd8E&#10;1vYV4BtaHUOmqC/Uy+9rHnv+bMGmQ7Cr4CJ9F1zpfzbGJKH2W5/XEknw8PiFsLJ1QFzKGs2Y1x0Z&#10;R6/BydMb9Vt3wuo82knnFdtvfipE38bBSUw6tlw1TTOTp0HHvW7DxkqPpHouonDhAhg6pL7RBgrm&#10;BFy5vXRxolj1UtdvCg5V2dP0SRC4mjxubLNXxiyAx5tVriOHY6QPxd3NCrXUsV+8uMvjSpf26yww&#10;LIYPayBuhPqQxn37zUIkJXURI4xWLQNE9kn5p1bsy+DSpQlSRY0e0dCoLpB//3WZuN8FBzmJcxuf&#10;jc+iUaNKUjnPyT3Oe4jSyejohjKnjRI4/t0K5a3Qp35TbFX50VcrtmoSF13j53X7/rth5MRfnK2s&#10;f1PMhy5yvyjMUiipYNle4S2fQm2FCwq/8wKsFFIVs9ftMVm51eYrH6Bn9ERY2Tmi29CxOrGhfnk8&#10;FCvrtIOX0UUleqzWUKbVXSVSi7cdE4c4VnJEYviYEJAYMIFnv84alZhOUgl8nWZtFXFyE5K3bP95&#10;WU1/+n3WnX9bhrE6uXthRuY2s5DE8TOyH2rWqh16O1dMrMP7DYGTh7dBpV85Bc8T+2N4DWj93hCg&#10;hXSbXoNkvg8laga9dtS1vuHiu2jaqadURsctzDD5YbeszLK/KZsI0Shh4cIIk7a/JelYvaqfrBwv&#10;WhSRJ4mKLkG5EM0lqld3F8OA5ct7SuLI5Ecr3lzABO+7h4sVARqJAYoAUTLJJHVWQjhuvTlVeoEs&#10;JMg0wGstKrIefLztpG9LKyavoJRr1qxwGfzbtm0w7t6ZpjPDgGfx4MEscZ9r1zbIKPOQngarnHv3&#10;DEetWh4oWPDJLJ4nKFSogFjhX7408S+fQTQUiZvQArbWpWFfthyqq++nMW064/T0RfgsfTN+Waeb&#10;XqCc4rPlG/8V1aTVz0UKFWK/EMnQFYXqCsyVLdsruLHcV1GB3un/fkORIOr4p6ZuMMrcj5yAK8t0&#10;ciJZaNiuC9aeM745Ag0I0g9fwaCJCagYGArbCs5o32+oDHdln4HWa7RAYsRkkQ3anAvEwbDT1YMg&#10;W8bE95mQtFI+e8eB0XIsnv0bpggSve7Dx4kMkPbdWjEvCx7/KmGNUbV+UyHKWjHGApvu56qHOSuE&#10;4xevMJqUkXLBqcs3iMEG+9OMMWyY59/LPxhBNerK/aHPKuHLYuv1j9R9NgKFixSRL3fKXg4dHGnS&#10;lQz2JMSOaSozPtifYcxknEnismXdpa+BQ12PHR1lNEmPrsAk96MPZ0svCF3BWAWoHOqMuIktcePG&#10;ZKMTTwv+DC5c9OlTSxFVJ2n614rJC777bhFiY5vKNdC3b02Z26XP+43kenBUmMwjunpFf71OOQXv&#10;BT5jmjf3F+c4PiOfBslQm9aBUoV73jOTJPXNq9OwbNJArI0ej7Mzl+DT5Zt0ZoSQF/x9w4HfT0yb&#10;/5uPozPd4/hZaJwwUaGEgmV7BTdrBZb9fmA5srytPSLjEiUB0EoMjA0mlBwK6ekXjJDa9bFwyxGV&#10;SBmvIsIV9Q0X3pV9qlq/mST6NRq1UP+fio3PkbblBFyJHrdoBTz8AqW5fXr6Juk5ohNai259ZcDj&#10;YpVEar3WFMGV/14jJ6G8tZ1e5vvwOM9cuQPOXpXEFc1U7NO5X5uvPpDrwze0hhAAntddRpRxZh6/&#10;gVpNWstg5LQD+iGlLwJnkA2bNl+qQl2iRr30LC19YsPF96T6ykHSfD5ymvp7783U/EI3FXBuS6tW&#10;gSo58TNaLxOTm08/mYP46W3g4WGDXr1q4NIlukmZp1kAP8+vvyzFmzcnY9nSbiI5rFTJXlbDp0xp&#10;LVKo18ES21zBxYGIiCpyvnR1T5Dkz5nTXqSe/fvVFoKlbxJMkpW5ojfs7ctgwwbTsPBnBfrSJUpx&#10;3VGgwJ8rQ8WLFxYSyufSs6/l5/nHj2n4242V+GnnTjEs0CImxsCXGVv+b1Cjlv8okD8/K0KsDO1W&#10;cFawbK/YVlChk8IDhd/5Zd+qR3+sOXtXMykwNnbc+hxTUtfLXBAOaIxfsSVX1RZdggnujjc/w9z1&#10;+9G0Uy9xgGOSy4oQZ6XoIhFnn9G4RRlw9/GXfq3k3afEDIDv06Rjd7EN13qdKYKEMXJSIspZ2yI+&#10;Y7NmzMtgp7oOhkydJ3OkpqZt0IwxNPiZaQrAShh7xLwCQsQ4Y/uNFxth6BuszvUfFy9EJGbOUvUz&#10;w1dkVp+8Jf1tbt5+ch9rxZgCVp54EzUatUS+fPlRqFB+DBpUx+QTXlrrUqI1MrqR6O61YvQNzjqZ&#10;qgiCu7sVOrQPkSTIHPuBuM8//ZiMa9fikJjYHtWruaKCY1mZzUSSd/PG5McSOPOW+b3q+PSTuWjZ&#10;IkCG9XJOlVZMbsBnAGdeubiUk/k5JEGGur7vvTUdtralxHTkx7+ZxrOIn53W3nSC1Bq8WqJEYRks&#10;+wdJsSJBP36zFJ+eSsX3m7dpkhFjgqYMW0ZN+XeposWyTROYJ9dUsJgmvGJbsMJVhd8pifOrUkNm&#10;8JiaVIX9JVknbqJXTJzMIqnWsBnmbzpkFFcwHpudipDN3XhABrjSsMC9kj/6xk7DmjN3dH7sWEmZ&#10;mLxS3OWCatZD84g+cPaoiClL15mUQ15OEDN7qVQcWR3R9XFad/4dRQ57wjuoClYcva4ZYyjws3FW&#10;VFzyagRUqy3XbNveUTLTxhTuLe7D4u3HZdZSlbBGRllMIEnkkFOS+pCa9WVRQSvOmOBxohOls6eP&#10;fJmXK1dcLJENbVubG/z7X8uRkd5LmsK5cszVWq04feLrrxdg+PAGIofjxHlaKJtTrwyTOs4zevte&#10;PDIyeqFTpyoifaLTHVf+t2+LEqJnIT/mg7t3pkvFgqTlh+9fzs6a7nALFnSSnqDO6tpgZUgrTl/4&#10;6ackhIcHo2FDbyHipnJvca4aK6PcL0ri+Mx8GlZWxZGa2kOMRfhc+uS9+bi+cgG+XrXVpCpBT+PT&#10;9I2/+1ZwYUWIn+FXhUEKFivtV2grprBA4d8K4uREyY5WQmBM0FggYeV2NG7fTVbV6zRvh+Tdp41C&#10;AvieGYevYlDcLHj6BUmfRdtekVKl0adZw7YbH2HQxFkoXd4KpctaoWpYE6QfuqIZa8qIS14FOycX&#10;DJ48W+fStaV7zyoiX1Ma8TmPSSvGEKCxBXtgug0dAydFWH1Dq2F4/CIxuDAFEpQNGku07NpPKnT6&#10;6tn6K1B+GxEVgzJWNlLFe9YUxNigDHf4jEUoXvLRUD9vbztcujhBMwkwFVCzPzb2kT311i2Remva&#10;fh5YgZo7tyMqVCiDwYPD8N675uMMR2LDpPbggWhMnNgCDRr4iP14nTqemDC+OQ7sH4Fvv1lk6QEy&#10;M/C8skrKnjn287yM0QmlnZzhw7/Vpk2g9OkYmojw+luyuAt8fOyRldkHv/3ddHru2P+3Z/cwVK3q&#10;KqMG+NzMBv+/cmVX7N41FBePT8Kp1AR8q3I7UyVBxG8bDqBNlRrZRIjyuLkKRRUs2yuw0Sq7mQJL&#10;fShUuDA6DhhhUlp9uq+tOHINAyfMgIuXj0hoeo+MQ8bRq4avBKkEduOl94UoshnfxqGC9FhQprfx&#10;4nuyuq35Oh1i/fl3ENaqI4oWKyEmCVuvfagZZ8pIWLlDHN26DR/3xPxBFyDBmJK6ARXcPIUwGstG&#10;nffP+EWZCKndQKSSzSJ6i1vgDpNwNPwjeM3yera2c0T/sdON4mTH87Zo21F4B1eRBY5Vp25rxhkL&#10;JK8N2nR+Yg/btk2QTocj6gNMirhaXKxYYfTtWwvvGbBH6Jefk5G+vKe41XXvVg1vv236JIj7xxVq&#10;WnlnZPRG27ZB0vvDz0Ab5HVr++PWraly3s2F0FnwR/C8bd40SCo4S1O653lxgH+Hw1h9fe2lV/D4&#10;sdFGqbgS165OQq1anujevZoMOdWKMRYoFd25Y7D0TvG5+TQKFy6I2tW8sD4uFl9lGcYO+2UR26ZT&#10;9v6TEG1SKKdg2cx8o77RXYGNX//Jn7+AuDfRbtgUVqzZB5Sy+4wkZ5TuWCvSQbvfhVuPCDnSeo2+&#10;wOPBlfPZ6/aKpTX3JahmXVkl3mZgMwmSvxEzl4gbXUxistnJ4ggOv+VQ2Zbd+ouNs1ZMXsDz1HXI&#10;aLh4eiuytdMgxDQbco0oUjpv00HUaxkulVWaeIxThMgU5V5PY+XJN1G5bmME16qP9IOXNWP0DVZd&#10;hkyZh3I2dnJd8/+14owBVjDLq/1Sz0nRvTPJ1/riNyVwU+7OPQAA//RJREFUtoi/v6PI+BwcSqNr&#10;l6r45JM5epdxkYBt2RIpK+WNGvmY9PwcHguSH/ZabNgwUORuvor8UMpHa+IZM9rh8qUJQuy0Xv86&#10;g2Tg228XmhUxZJWCluY8v3l1UeQ1c/36JDRt4ouQEGexjTam8Qfv8xkz2spQ06zM3nq/v3MLHmNK&#10;c3nMswejZqN44cKI69DdYHOBXhbJA4Yh3xtS3SIROqXgoGDZzHwrohCp8KWCJCCU7rCBWisZMASY&#10;THIVn/KmAeNnyEBRuqJxlXjM/LTHFr+GJWnszVm65yy6DBkj1ShaiveMnoDU/eeNkqzRypyDHdkr&#10;xPkvpkBac4v0w5dFvla3ZXtsvqo7e2uej9DaDYSAcFaRVow+wPelrKxH9Hh4VAqAm4+/zLZKO3jR&#10;ZFzrXgT2BvWLnfZIFrtwhdHI9Zozd+Hg4oGwVh1MpirE51H1Bs2lGsQvcvaI3L41VfNL35TA+Tw2&#10;1iVlcCn7dBwcyiAmphE+uJ+g12Tp9u2pQiKqVHHFgQPReUo29QnuDxPXL7+YL4NPaeTAVX1X1/Ji&#10;fT1kSBg2bRwkBE4fgzBfFfD6mj27vRALUx4q/DS++XqBDLplpY/9aloxLwLvm88/mytziHg/rV7V&#10;V6oeWrGGAvfpwoXxqF3bE3XreppkpZr7xPlK5csX/xMZ8rJ3xK5x8ZrEw9SQNTQWBfI/ccNjT73F&#10;Oe4V2LwVDir8J586ubWathZnJGM4RxFMxuiGxiSfrlqsutRu2gbjF63AapUgGZx0KIJBu2NWfdjf&#10;QYkTE7SFWw5LFchYBIRzZ2iUUDGwMhZtO6YZY+qgmUT1hs2FtKw+fUczJi9Yc+qOzFxq1rmXWJZr&#10;xegU6hrYdvMTmWUVWL0ObJ1chNwt3KyuEUXazYmkLtt3AWXKWUvV1Vizl/Yq0hjedyhcK1bCtOWb&#10;DFrR08JutT8Tk1Y96Q0qWDCf2L8+/Na0ZXEEE3k6NE2Y0BzvvTsTkye3gr19aQwdWv9xlUb3ZIiD&#10;FbNnqSQndZVqi1acMUACxGrV/fcTpFE7vF0w3N2tZV87dgyVKt/tW9Okt8lcrb0NBR5LVlQ4FLdf&#10;v9oq0TV9u3DuMwecNmzgjTatg/LUT8PreWlKN7luIgfVNZnrm/uRoAiptXUJrFLkzFgyveeBzxpK&#10;Tuka+ezA1fz58qNFaFV8v3qnJvkwJawePg6FCxbM3vebCq4Kls2MN1aDRij8rAArxcqnpG0QQwKt&#10;hEBf4Mrz+ovvInHNbpFJsbeDjeWNO3TD1PRN0kRt6GSSs4jYZM/jUaNxS1jZOUrSPillDTZfe6D5&#10;GkOCfSa1m7eTmUJpBy5qxpg6tl7/UJzdvPxDkLrvvGZMXpC4Zg+s7Sug75ipeiXOlCeyD2jq8o2o&#10;17LDo2ukUXPEpawW8qz1GlMHCXbNpq3hrQj2gs2HjEZCZqtzSPfF8L5DjDoMl59/nvryY1Wac4P4&#10;nHR2KoetW6LEFUnrC9+UwB6GUqWKyKo9k76ff0p6QlI4y+fO7Wk6lzSRCJEAJcxsh88/m6cZY2iw&#10;qsOhp9u3D1bJaz0E+DuKlXeTJpVklfrSxfEiL9JnlexVAgkFzy0NMNj7ceTwSLM4diQHmzYNEgkZ&#10;r9HcXvs0Jti/fziCgytI7x0HpmrFGQvvKKLBvjZWYk+djDUpuSKraCmLuqNvi0ao6xuAwgWekAlB&#10;scKFsWxgNP6m8kAtAqJL0PTg53X7OChV8/cvQtaQMSjwuE9U4YqCpSJk5punwmGF3/klzzke7G/Q&#10;Sgj0AZIbNiDHLV0jq/cuFSuJpIjWwpwlQiJijNV0JoMLNh9U+xEJZ09vVAwMfTQP6Og17DGRXhwS&#10;oVpN24gdc9rBS5oxpg7KxTqpBx/d/3Q1VJWkOmZ2itiYx85P05uRBqWSJAod+g+Da0U/ePoGYvCU&#10;Ocg4ctUs+7WywX0fNn2BnJOh0+ZhpxFME4i15+6hUXhX+FaujuRdp6XqphWnT/DZQ5t+Og8WLlpM&#10;vvi4kskVzfvv/3kYoCni9KkxKFu2GBYvjniyQvzZp3NFCkYnua5dqwoZ0nUSS9JFy2ljJsd8b66S&#10;3+TQ02Xd0T48BN7etqhS2QWDBtWVhvn778/MU1XgdQelYKyo0Tlx0MC6JinF0gL3c+zYZtLXc+pU&#10;rGbMi8ChwJ06hcpcrj27h+bZaEFf4P4cOjhSJHu8xjkjydgEleMFODcsblwrjO7UAVfnLMOxqfNQ&#10;2cP7CQki2HfTwD9Yfk+iokVCXhb8u19kbMFJ9R2XrL67by1I14x7EZL6DcveZ0uP0CuydVP4TgHF&#10;SpREXMoazYRAH6BL2IIth9GofVfYO7vB3slVqkGz1+yWfhFjzAQSidONj0UG5x0UKjNuGqv9m7N+&#10;n9Gcx1id43uTNDxNCvmz+m07iVxv2d6zf3iNOYEEs7yNPaYt36iTZJfSyp4xE6WiODNru14S6O03&#10;PxGS5a0IspWdA5p07IHZa/caxWlN51DHa9HWI1IRatguQtwRNeP0DB7LqMmzhZDFzl9ulMoUz/OA&#10;8fEoU87qyZe1rW1JSapfxnLXkKB0iUQoKanrEyLE1XySocmTWsHRsQy6dasmK9vm0uyeE3DlnlLA&#10;KZNbid21nV1pSV5nzmyH8+fGST+LxfY6b2AllH1VgYEVULeul8yKMZdr5/33Zoq7Wteu1fDxR7kb&#10;pEpCkZXVR0gGh5eyP0orzthg9bNHjxrw8LARiRzNIbTiDAFeF2/dnSZV2KGt2+DuohVShfl53V6k&#10;RY5EyaJFnzxbifIlS2NB70j8bbVuq0K05P5FfUcfmzIXUU1aI1DlnDalywgZ0op/EWjs8Hh/SYT2&#10;KdgqWDYz3SiLO6mA/AUKSDVI3/NWSG42qPeYtHQNajZuhbJWNqgUWlUMEdgUbYzqD8Eka+3ZtzBq&#10;bir8q9QUZ6h6rTpg3sYDhu9JegqU581TD43AGnURWqehHCfaC7PvZeetz6Sawob8xNW7jHbsXhac&#10;CVWqbDlExiXqxFCAJh8tu/WDe6UAJO06qRmTF/D4brrygbp216KyOhc0FQlr3RFz1++XHhKt15gr&#10;KOtrr74gHN08kbhml2aMvsHjTWdIDsSt37azwRciWBWOnJSI0k+RIFaDunevLiRC60vfFHHl8kSU&#10;KlUU8+Z2kgTp6d/9+stSrF3TH94V7VCjhgd27x4q0rmnY8wJJDYy9+dgtPSs2Cvy4+1tL7bhnFVi&#10;6uT1x78tUfs5BKdPxQqJ45BWygz5uUhetV5jSHA/vvxinlSC3NzKi2PaubNjjV5xyClYLVkwv5MY&#10;Yqxe1S9XPTT8jJcuTVRk2gnt2gUpQmU4G/q84N5b8TLXKEiR1cOHRgp51YrTJyg1pYS4VaNgjA/v&#10;gm+zdvyBUDxcuQOTOvRA6WLFnzxjqUyq7uWDczOX5Em29ix+Vd/PD5atk76eFsHVYF2qNKq4V8SY&#10;Np1xfOr8PMnweoc1eSKTVvhBIVahrAIdmC2bGW08YTUUvlWQRDR6VhJ23dXfRHmu1C/aehStug+Q&#10;yew+wVXQbVisGCMweTVWIs+V57kb9ok0j4kfKyyDJ8/BypO3jNYfkQ0SIQ5KpfMYiRCd8zh5n4n+&#10;hCVZ6B0zSappY+alSeVI62+YOujqVqpMOXQcOEKST62Y3GDbzY9FUsWKhs4Gg6prk5K3rkPGiHyT&#10;f7v/uOlC3k1FKqlLkJCOXZAOB1cP9BoZZ7TPyMUJkk1W9ww5FJe2/NPSN8m99cb/tOAyd2TH9iGS&#10;EGp98ZsimFDTLGHK5NZCfJ7+HZNrSpxWruyD0FBnVK/ujvXrBuCnH83PJpqE4fChGHHyol04ezjo&#10;jnf0SIw4w5nDOaMLYY0a7vDzc0DDBj7o07sW4uPbYt26/jhzZqwYPDC5ZEJvSGLE9+L7sg+IbnqU&#10;F7ZvH4wzp2PNSlZIcxA6AzZr5ifHOjfH8Ifvl2D8+BbSV7Zx48A/LSqYGlgF2rI5Ut0LDujYsbLB&#10;e/W46LB0aXc0CwvCtC698EHK2j/J3fj/1+emokVINRTMX+DJc7ZM8RJY2GfwS/cK/bh2Lw5Nmo0+&#10;9ZvC28FJEaxKSFC50/mEJEXKtueZaC1VuYq7rX02GWJV6HOFOAVHBQsZMqOtuMJ0hX/wZPpXrSlW&#10;1fogI/yba8+9pcjFXPgEVYGTYuOdBkVj8baj2HrDeK5r7IXIPHZD7ILZlF3BzUsqLIu3Hzeqdfiz&#10;IBmjXC/z2HVMTV3/pJfKTpEiNx8/lChdGl2GjH5sKa79N0wZGy6+K+YYDSjD0oHDG3vc6rfuhErq&#10;4aoL6+ztNz9FQtYOVK3XWGY2UQbHKhBlU1rxrwpoXhFUM0yqkayEacXoG6wC9YieiOKly2DRtuOa&#10;MboGSSCrlE+bIxCcgj5lSmuz6YXIBuU7VlYlMHRIfenZ0Yr5SQYeDkFYvYpiKbxwQWdJfLViTQ10&#10;dqML2MQJLYRAMPGLGdlIeqPo/GZOcr+H3y7C/n3DxbyhW9dqqFXLA15etuJO5uNjh1o1PdChQyji&#10;4logK7MPjh0dJZ+dlSNdEyRWQJjMfvhgFnaoa2PgwDoyOJSYOKG5uH+Z04IAKyKLF0WIrG3J4i65&#10;qg7yGjp5YgxCgp3Fhv47M3kG8N6nNJSfmfe0oSRyvB55jCv7eWB29wH4JG3jc3t+flJkZePISfC0&#10;c8Qb/+/R85bPXZKj95JWa77mr8D3+jh1gyJTQxDg7IYAFzdM6dQTF2cl4/vVu567LznF15nbsHJY&#10;LIJdPVAgn7jfkQx9rbBAgQ5yFjJkJlslhRMK/y2q2Hf3YeP0MhCUK/zzNuxHjcYtxFK4Tot20hTP&#10;RnOteEOABIiN2CMTkxFQtTas7Z1k1ZkSNHPo8eA+ph64gD5jpsDdNwDFSpSCb+WasoItZMhIxDKv&#10;2P7mp6hcrxFCOMRTB8SFFaHmXfoiuFbYS/09VkFojtFt+Dg4qgdepeAqGD1nmUHNRIwJLgZ0GTxG&#10;rLTnqntYK0bf4CLA5KVrpQ9r4MSZUiHVitMVWLWmSYuP+hLmKAH1fBQUKVIQzZv7yxe81he/KYPV&#10;HSbU7doGScOyVgzBpPbNm5NVAl4VTk7lEB3dUFbNTc2CNxtMTvl52PtUraqrGD+MjG6E69cm/any&#10;ZW4gmWHFgdcbzwFJ6tw5HWTQKysaHPZKpzZKvETWWN1NnMIiI+th+rQ2MlCThOrC+XHqnE4RmRSr&#10;SXTN+/yzufji83lPwErBJx/PwQf3Z8lA2atX4rB373AkJrZH927VxFSgfPkSKFQoP0qUKIKGDX0w&#10;f14nHDoULdcLzwHn8rCy+IiImR7x5LVNCV9goCNatw7Ep7mUtvLzRatry7uirRgRaMWYKh58kCiG&#10;KJV87LFr5xC93s88zm/fi8fIEY3g5+6ErCGx+G7VLk0y8TS+W7VT+m5KFf2fRM66VBmsUd+97O3R&#10;es3zwN4iGjF0rhkGNxs79K3fDBcSkvCzIlxa8XkFHedOTl+IZkFVUbRgoez9/k1hrQLzawsZMvEt&#10;v0KEwqcKcHRxR3zGFp1LqzhXZezCDHj4BcHDNxBRk2aL1MVYFSASBNo1z8zahgbtush8opDaDTBy&#10;VjI2XX5fb/vF5E0ff5sr18v2nkPXobHq+AaIfKjP6CmSvBtb0pcb7Ln3tbjz0S1w9to9L32sOGh2&#10;5sodiEtelechrdyn2ev2om7LdrBTBL5h2wgk7zxpVsf1ZcHzwOcCh6tGRI022uJFyu4zqBgQisbt&#10;u4mNvlaMLsDnX8LqnagUWg35n5JpMAFsIr0Q48yqupCNf/yWisGD66OqIgtsan9RxYBJ7EcfJiJu&#10;Ykux127VMkASamMPi3wWXM1nYsvqCOWKERFVnuynrioipgZee1zRZ0WSVaBDB6ORmdkLM2a0VQSo&#10;rlQq6tT2gL+fgyKF1mLxXqFCWZGxcc4PTQ2aNfUVwsTYbLDfhVKxOnW8EBDgqAhWOSHCrEA1qO+N&#10;AQPqYPz45ohS79FSXQ/8WySdNNmgY1yDBj7o3asGpk9vI435NOdgMszqFsmcsYkRrwcaJNAqnvu9&#10;T10nubmP+fozZ2KFEA4YUNvsFkP4WS9eGC+V0latAnDnDiWBuj8nfB/2I3brUhVVvL2Q0n+4VHu0&#10;SIQW6N7WJLDyk+cuB5ZS0pabv8Fqz7oRE1DV0xshbp5Y0DsKX67Y8tIVoOeB0rrrc9MQUSsMRf5H&#10;hv6psF3BSyGfgmUz0a2kwiyFX1mCZOO3rqe377j5KUbNToGLVyV4B1eRVVZjViuY1LE6ID0eXj6i&#10;/Wfvw7J953XSl/I87Lj1KRJUUp6865TOiSbBz8UKxSz1AGjSoQesbB1Qp3lbSeKNWXXLDUgUh06d&#10;J4Q8dt5ynfSjkCQSeSFVvB5YXaNlOitBfRW5zDp+47UiQdlYdfIWQtRDntW1rOM3NWP0jbVn76FG&#10;o5YIrlEXK0/obx+Sdp6CX+UaKPC/QXkoUCCfOI4dOjTSqM5LL4N//2s5VmT0lrkp6em9/rK3gYkf&#10;k73k5K7SGE5w3oqpmChQ3kfnrmrV3CRxX7QoAvfvJ0g1Qiv+VQXPEz/zLz8nC+mgrfM7b8erZDQO&#10;hw+PxOZNkVie1gOzE9tjgiIyQ4c0EDIQ0bmKEEhWlip62aJ48cJPJKCFCxeQ882hu6dOjpH+Mrrr&#10;UXbH9yBJZoXq+LFRWLWyD6ZNbS2Og7VqucPZuRxsbUsJ2WCFij9nfxPnNt25PdVoZJq9PbNnd1DE&#10;razYZud2+Cn3O2FmuBBu2q2b43XGKhArfE5OZTEjvp06JrqV9pFYcV5Z40aVEOjmhvSoUfgmc7sm&#10;eXge6CK3KSYOBQv8bxHKw84Bn6Ru0Ix/Fj+oHIjv6+PojDo+/tg2ZqqYMWjF6hIkQ28uWI6I2vVl&#10;DtLjff+7wkoFbwVLZchEt4oKBxT+W6RoMfSMniDNwVrJQV7A+TYjZi6Co7sXajRsgWX7z0uyqxWr&#10;bzAZXnHkGgbFzYKzh7dKbD3RstsAMWjQtxvcxsv30X9svDScc0q/Pm2ImfCzAjdmfhp8q9QUMwqe&#10;11Wn7uSJDBgadL2r4F4R3YePM1rvDY8TZ1pRcmivSBmrhQmrdopcSiv+dQDvkf7j4qUqNnZBhlHm&#10;I7FHq0P/4XCt6CuDTbViXgaUms5asxs+IVWeJIRvvPH/ULp0UfTtU0vkP+bUC6GF27emoX59b2ma&#10;ZsO4VsyzIGG6fGmCOgY1RYZFmRT7JIxlpMDEn5WQEcMbSM9Mx46hJi3dMzZ4vJigcoYL+6hoakAy&#10;z2oaQUJJmdytN6eIQcbgqHpCjkhkXJzLI7xdMDIz+zyXxPBv/+ufy9TfekTEKL0jQWJvyNCh9aXK&#10;RLtynis6zPHfvJ9SkruJgQXleqxu6fP8kSSyYZ8GB71711TX/mzNuBfh7t3pqFvXU67/jz/K/etN&#10;BZQ/0kmRFcK9e4br7JlGYrllSySqVnFF9YqVsEt9X/y4Zo8mafgrfKuICwlFocdkiAYK61Qe8yJ5&#10;HH/3SdoGTI/oAzdbe3SqUU+qS7pwnMspWHF6P3k1RrXuCOuSpbPJ0D8UtioEKVgqQya28YQ0UXhX&#10;QbT3U9LWayYIecX8zQfh5R8iTdbzNx4wSiJO4rXu/D2MW5SBmo1bSpN73ebhGL9oBTZc1P+QVkqy&#10;+sZOkxkotZq0FhtgQySRTFznbzqExu27y3u36NIHKbtPGyWBzQ3ojOdXuToatesi/VtaMfoGSRBl&#10;hiTL7GlbsvOEyR83fYP3CZ0eKY9r2ytSbLW14vQJXtORcbMUGXPV+ZwzVk1nrd4pFa/sShClcJyP&#10;Mm1aG0kezFEO9yy4Kj55UkuRO61d20+SWK24Z8E4Eqd5czvKMalZ0x0LFnSWvgNDHhe+17vvzETn&#10;TlWkT2PUqMYy9yinn8OCvwbJDo/pzp1DpYLE5J8SuwYNvDErIRw3rk/OUe8VzwmJ1keKNFw4P15I&#10;1swZbdG7V011/XigYkUb6XEiMR8+rAGWLe2G06dj5V6jjFPrb+YFJH0b1g8QA41WrfxFHpaX5H/t&#10;2v5CDpcpQvX3X81jdpgW+NkPHohGcJCT9Ax99unLu8j97YfFYtoRGuKCUA8v7BmfkCsp27P4dcN+&#10;7Bw7XRze+CzOly8fhjdv98I+IxoX0AmuokMF6Qt6c3663qRwL4KQoZTViG7ZHmWKlcgmQ78qrFJw&#10;U7BsJrQVUhis8JOCzOhIP/zyDeoEpUOcEcTkm1UQDpw0xhDS3W99iYVbjqBJx+5iN80epYETZor8&#10;T5eVL02oxHHzlfsyhNGuggtqNW2DpB0npW9FM14PYPLOafi9R02S5LFKWGPMWbtHkj6teFPApkvv&#10;o6EiQf5VaiFlj37cC18E9p50UySICT+HiAp5fA2lcFpgpZFEgS58dFQ09LlhVXfotPlybsYtztSM&#10;yQuE5G07Js54BQs9kjQUKlQATZpUwv79I2TFnKvqWgmAuYFEglInmgo0auiD779bpBn3PHDVd++e&#10;YdJTwgZ9VmO4+s8Vd30fI/79t+/NECtpyq+EoH5i/Gn5ryp4rfB8s9qWltZDZtHwuNeu5SkSSRou&#10;5JQE89wxlsSIEru7d6Zj397hQqxZYfHxtoNThbLw9X3UvzJnTgfpY3v4LYfd5v388rrcsX2wSCdJ&#10;3k8cHy0VMa3YF4H73qN7dYSGuoiJhLlfczyuJLm8hzdvjnqpe5fnNH15T3h52goJ2jxqMn5Zt0+T&#10;JOQGdJiLbNIKhQsWFBc59g29+xz3OL4fDRnc7OzRtmpNXJqVYtBK0LMgGXoveTUiG7eWHid+pzzO&#10;tekmV1rBspnIVkYhTeE/CmIFzERHK1HICZh0r7/wjvTBdI6MQUV10XImUXi/IWJAoPUafYBJDSVV&#10;i1Vi067vYKkAufv4o8eICVhx9JpB5qBwH0i2Og4YLpW2ZhG9sfr0HRkiqxWvb7Dhf/KydZLAsi9q&#10;8NR5epXnvQx23uHwylnSk8P5SIasxGxS5J2VoPLWdgjvM1idM+MN9jVF8FiMmZcq91SvmLiXel7k&#10;BTtufS7zxpw9vZG4ZrdmTG7Be5KDicUd7vGcoGLFCotFMAclvopJNpND9oz061cLX381XzPmReAx&#10;YTK7ZnVf1K3jJXIn/i027X/3cHGOk+PcgH+TTmYRnSuLBTD7Uv72g/kOfDU38PhzyCvPcbdudBMs&#10;Kz1zPA+5JdPZ4HXEv0tJ3Befz8exozGYMaMdwsOD4eFuLSYM7DkaP665GC98pa5VxuYkaWcMZ0ax&#10;aunlZYOmTf1wRREYygO14v8KlGJ6edpgyJD6RpOE6hokuJxVxUpfXowfeP74OroTWluVQphfIA5P&#10;ni09PlrkILf4+/r9OBiXCH9nV5EqeztWkP9/Nu6X9fuwdfQUsd1uW6UWrsxealQS9DQ+T9+Mfg2a&#10;oVTRYtlkiJWhKQrMvy2bCWz0OD+uQN9zDJo4SyU6uU/UmUhQSjQpZQ3qt+kEJ8+KcFbJdnlbB5RX&#10;JGBq2gaDrahzX5btO4feoybDO6iy9Jq06t4fc9VNQYMGQyW1q0mCBg6XKhRn/ZCAGTuhpqxojnpg&#10;UB7I49J16BghrqaW6NNIgg5lrl6VEDF4tMFszFkJipo0R2SErCBmnXjT5I6NKYBGI1XqN4F/1Voy&#10;WFYrRl/gAkd438GysMHZY1oxuQGfFxy0W019UeV/rEVnw3i/vrWkGfxVJEEEPxebpJnEvMxn5Mo6&#10;+0omTGguDmKUHtFq+8iRGJlboktC9NmncxET01ikSZPiWioylyLJrlasBfoDzynNGNLSeop9tp+v&#10;vRgH6OJc81qk5O6LL+ZJDxqrRZ0V8Q3wd1Tv4yAVmZVZfcX57UVGBfw7Dx4kIja2qbjZtWsXLMYR&#10;ee2FYV/Vyqw+4p5IO3J9PRf4mSgLZL+ULu+d54GSwZmKePJzbVg/MFdyRB4DSmUnT2oFB7syqOsb&#10;oEjQHPy4Nm89Qc8DiUSkyllYFbIpXUZMEJ6Wu5HwXExMRt1KAajs7iV22bqoRukK3L+b85ajW+2G&#10;2QYKzLcfKPRX4AxPy2bkrbrCOwrCtjkYUitZeBG4Qpu4evdj6ZkbPP2D0HXIaExbvhFV6zeFa8VK&#10;BkuWdt+hxn8XgmrUhY2js/TjTExaKX1AWvH6wUNFuD4SQwSumrfs1g/ph6+YTELNyhDlZk0VObNx&#10;dEJ4v6FYcey6ySX8aQcvIbROQzmX+rRJzsbut76Wa5bW7jRG4GwmCwnSBg1Q+o+Ph5W9o1SHDHmc&#10;SITa9VZESH3pUZqnFZNTcL+zjt1A84g+KFyk6ONKUCF0V8kWKw9aX/4WaON7RaoojyNRofsYCdGg&#10;gXXFJexLldS+KHF8lPymSPL31ZfzVZI9VxIsVuPYp/LW3emyGp+S0lVW9qOi6qlk0Xwb1V8VMImm&#10;OxjJyo3rk/RCDki0SQyOHR0tVSE24bu6WqFlS3+sWtlXhuQ+S4ZJJq5dnYSePWvA2bk8Bg2qi5s3&#10;Xs7khBWvYcPqIyTYST6zVowuwGufFuUc9vq8gce6Bvu9QkOd0b9fHamgacVogeclNraJuANW9/LB&#10;0alz8et63RMQkp4to6bAsZwViqvn9LSI3vjpKbL1wdJ1iGrcCi7WtsgYPMqkSFA2flG59bmZS9Ao&#10;MCR76Op/Fa4oNFUooGDZjLh1VHiogBKlyoh0Syth0AL7XFaevIVOg2LEFtvTLwg9oh9Jz7iCz+pL&#10;1bDG8AoIwUY9y+KY0HDafXTCErh5+4nVcfSsJKl26MOm+nng6vLKk2+i48ARkiS26zMYa87cVftn&#10;Wv0lPF48Nr1GToQt7SVbtMOCzYcMVnnJCbYqMtlp0AiUKlseS/ed04zRJTKOXENwzTC5XinttPQE&#10;vRgLtxyFT3AV1GraGpvVvacVow/svPWZLLS4ePpg7rq9mjE5xbpzb4t0tUSpR84+HJTaoUOIDJ00&#10;xGrsqwYmwpTccX7I6NFNEBjoJP0k9ep5Ya5Kls+fGy8J6flz44QgLVnSBWNjm6FPn5po3SoQ9cO8&#10;pW+JvRwkU3Qr4+wbyuBcXcrLTJvmzf3kb+gj6bYg9yAJYbVE3+eD70PiRQtvSjobNfKBh4eNNPof&#10;PhQtBiC8ZzkUlg37Naq7SyVowfzOQq5fdv/u3J6GenW9pDpFwq4VowucOR2rrvtyUvHk59WK0TVI&#10;NrmAQQOUEyfG/OWzj8fywwezZGBv+TIlUNvHHyemzRcZmxYJ0AU+St2AjtXroHCBghisvnO+ydom&#10;P+fw1UUqz3K1tkNs2854uHLnn15rKvhVHZ8jU+Yi0NUj25GULSlHFSy22kbceOBjFehxjooqAdx0&#10;5b5mwvAsOGV+xootMs+DDfhte0dhyY4T0sj8JObNT0WCxRV2Dk59+vW6xvrz78jwUAdXdwTVqCfO&#10;VjlOZBUpoGkCiRv3M+3ARfks/BtsnmajPOfGsCrx9Od7FrK6fPymuGmVs7GVHikmWlqxpgKex6jJ&#10;c8SKOLBabRk6airOaNwP9gexKb7/2Ol6NbbYeetz9BwxAdb2FTBYPai2v/mZZpwF/wMd49r3HaqI&#10;tBPmbdC9jfXz8MgsYZ5YeE9MWqUZkxPQLGTI1HkoU95KSBAtsrnafE4l6bqykn0dwWP3yHEsHikp&#10;3cQZjKYT7L2ysS4pjdm0Is+2Js8NSIbWrR2Af/xmnjOcLNANmIjTIINmDRwMTOI8O7EDTp4cLVVI&#10;yrwaN66EPbuHqST/5e24SQwO7B8hPUvsX9In6aPsjhWWdWv7a/5eXzh8aKT0Yy1c0Fkkp1oxBI8F&#10;K7W0Hy9Vogga+ger5H6O3qsw/PuUxHFQKQeWfpq+SX5+esYiVPGoiCZBlXFn0Yo/vc7U8LP6HKuH&#10;j4Nt6TLZz7V/KyxRsPQLGWnLr8AT8B9+KdVu1kbIgFbS8DS2Xv8QMYnJUnVx9fbDOHXxsT/oWeLB&#10;fpSOg0agWoPmeh2+yLkuEZGjxJmuTvN2WLDl8F8m8yQtlNhkHL6KKanrZZhqw/AuMkzWJ7gy3Hz8&#10;hRy4evvC0zcIAYokNGjbGYMmJmDx9hNCIJ79mzwGHQYMF2JIY4Q1Z1kJMn1pFQewjl2QLo6BbECf&#10;vHSdIgKfasYaGmn7LyCweh1Ub9hMHU/9kWkOuCVh5/Wz4uhVszhvxgbvd9pX0wikZ/REg1XQeG5m&#10;Zm1DeRs7uR/zQtz5N1L2nBEZb3ZCzuR82TJa4lqS7NyCyRElSteuxSFzRW8MHlwPDepXFBlbmTLF&#10;FAnKPel5FiRSzZv5ieSJkiFdJLgWmDdoWMA+IkpZOZ/I399RSNCIEQ3lOsmLM5wWaM5Au2wrqxLY&#10;t2+4ZowuwPto0qSWQkhYNdWK0RdYaQsNdRKDGFbVtGJIAGlbT2lqGfW8rOblgwNxs/C3Nbs1k35d&#10;497iLNiXLY+WodVxf+la/LRuL4Y2aysGCZlDxqj90G1vkr7w5YqtGKpyjSKFCmU/375U6KJgmS9k&#10;hK2wwnYFmZnBqg5XxrUSh2xsvPQeOg0aCUdXd5U0tsWCzYdf6MBGpzhKsPTl0saKC5OwslbWaNGl&#10;r/QiPS8hIzFbfeYuEtfsQt8x0xBatyEc3Tykj4eEhxPzSYY6R47EgPEzZNU5atJsRZImoWW3vgiu&#10;WQ8V3Dxh7+Im7noLtx4VdzP+7c2X76N1j/7qb7mg08ARWH367p/e35Qh84bUDVq3RThsnVxkkOmq&#10;k7dUwmhceRgJGZ3+aDhBIw59EBTKATsPioGNfQVMz9hssIT+VQDJf1DNuvANraHurZzLal8W6y+8&#10;KwsOTTr2zNMsI1Z3W3Ttg/wFHs0KYqJOxzMOgtRKACz4M7hq/MH9Wdi/b4TIeCgbsrcrLT1W+fPn&#10;kwobj62uQMJavnwJ+Prao169ipL8knQ9K1OihIokidDnyr0FpgGSBw42pbSrXLni6rqoJv1lujz3&#10;3323CDEjG0s1k5VOrRhdgISrT++aqFjRFvffn6UZoy/QAbJHj+qoH1ZRzE+e/T2P592709CrVw2U&#10;KlkUtXz8cCp+oci9tJJ9fYBOdByQ2iggBLcXZigSlgA3GztENWktNttarzFFcOjrmwsy0LZKzWxb&#10;bZonXFAIVbCQIQNv5RTeUkCRosXQZ9Rkqa5oJQ4Ee126DRsrDfaseCzbe854SaNKiNedf0clyeNh&#10;41BBenHY4/FsoszV4k2KpCzYdEjIDfsZaN7AykfVsCZSwRk1Z5kQujUqkWN1ZNfdL//wd9hjRItg&#10;9v5MS98kr/H0DRQb6pGzkpG6/7zM6LG2dxRZHKtf+kjY9Q2ey8xjN6Ty5eRREc3VOaY8kOYKWvGG&#10;AI/jou3HUN7WHm16DsQ2PZgmLD9wSc4lZZxb1fnXirFAG5Sp9YweL6SElVVDVoXqKNLO85a881Su&#10;77fZa/dIbxyffQT7UDhXx5I4vxgkF3RuO3Z0FKZMaY2mTX3l2BUs+GRGRu6hCFNOSVPRooURVNUH&#10;dZtURWhNPwwY0hxv3V+Ehz+m48df0/Hrb8vxtx9TsHPnECTOao8VK3rJnBoSNovc8dUF71ue4x49&#10;qolMbt/eETo933SP7NQpFHXreD63WqIL/Pi3JHTsWFmMC2hEoBWjL3BW1JTJrcSZj6YnTz8Lubhw&#10;//0E6eUrU7o4qqr86dCk2XoxRngR2IO0UOV6rUJr4MTU+ehRrxH8nN3EqU6f/Un6AEndpphJMiz2&#10;sSrhZwXOF7JRsGwG2tgfVEfhHwooXc4Ko+amaia9TDJYCeoyeDSs7RzRusfAR6TDiCvnlPBFTkoU&#10;l7qqDZrJCvHTyZDs8+X3EZ+xGa26DxADBSbTlLiRPLG/ac3pO9h5+4tcfQ7+XUrqElfvQkit+mKz&#10;HFK7PqzUcWnaqSdWHDU997XcYtWpWyq5nQBHN0/4V6mJhJXb5ThpxRoCHIjLY10xIFTnAzyZyMfO&#10;Xy7nccSMhepvW6pBucWs1TtlWDAXSbbfNJykksYonDM1PH4hduXi+qSsNSJqFAoXKSLJNZP4vn1r&#10;yoro04mBBf8Dk8oHH8zC6tX9ZMXd09MahQrlfyIrfB74+/wF8qNg4YIoVaaEuk5s4FaxAnwC3YXQ&#10;VK7ljyp1AlG1biCq1A5AcHVf+IdUREU/Vzg42aBAwUd25tkoXqIoeg9rj3VHF2L1wXlYd2QBjtzK&#10;wOl7mbjwbiauP1D/vZuMYWPC4exuj3JWJeHjY4/l6b3x82Or7f88/kyUQNIti0M9v/pygbjWWYiw&#10;+YLn7tzZsTLbiJbZujQ0uHN7KsLCKiIioopejRIoL+X8pOrV3fD5Z3M1Y/QFygjTUnuIucm2rVFS&#10;acv+HZ3shg6pL2MFglVesGX0FJ1bZOcErKQcmDgLfeo3xdyeA+FsbSvSuB9UPqYVb+r4ImMLxrTp&#10;9PtTltr3FFopWFzkDLSVV1iu8H/UXotd8P4LUmn5Q+Kg/p/SNiY5lH2xSrD5yn2jJvus2LBHycnd&#10;C/Vatscy7rf6Ofdp5+3PRNLFhvfQOg1kn9nvw4GuiWv2yGdh1etlE16SJ5oq8P2LFCsO35Dqj93h&#10;zJsECdRn2H7zY5n9RPtqEiLK/VL3nRfppKE+I9+H54oknOS1rHroNe3cU/qZpqVvxsItR0QKSXkW&#10;iTHNFHJ7Xjdf/QDt+kSJNHLp3rOaMRa8GBsuvivzhGo0bC427Fox+kDa/ouKIDdAtfrNkHnsmmaM&#10;FjIOX5FnQ/bgVCenctiwng34lp6Tp8FEiMMzKZNJTOyAoCAnlCxZRGRvPG7ZELKjfla4SKFHZMfR&#10;Cn7BXmjSrg56DQ3HmISBmJ0xDqnbZiBr7xwhMZtOJWH7uaXYeTH1D9hxYRm2nk3BxuOLsXTzNNRu&#10;XFmIVPZ75VPvU6dJFSFBB9/M+hMOKRy4uQJbzyQjc08iFq6Ow/SkEVhzIAEX383A7Y9X4P6XK/Dp&#10;wwzcuJOIsAa+8PSyQ0iIC8Lbh+CDDyiperQCnn0cSJg4D4l9SSRLL5pdY4FxQZLSpk0QmjXzE/v7&#10;p89jXkGCdfpUrLpGnMUJkZUTrThdgMOBO3YIRah6L0NXhHhdb9k8CO5uVkhVhIhOgHwGcAFkcFSY&#10;yOFCSILGTDZYT5AW3lTf/8NbhqOebyDcbO1wISFZM84cQGJ3d9EKVPX0+f3xohKNE7YqOClYNj1v&#10;rAY1Urir8HvJMmVFNrZDwymL1Y+ox5WXpp16IPP4jT/FGBJMjudtOAAXT2/p6aGkjXIc9rgs3XsO&#10;AyfMlOZ6yl6q1GuMAePixfVNHwk833fxtmNSrXDy8Mbyg5c148wVlBWy8teqxwCRyrE6FDV5Nlj1&#10;0rclOc/VmjNvifSQfUvWDhVUklVOnMK4LzTGIMl19vQRiSOlkbRLn7N+r0gceT1o/d1nQat3DtKs&#10;XLeRSCi1Yix4Mbgo0K53FNwUmZytviANVSlmZYfPLVajhscvAu38teKexZy1e0Qeyy8eSrK40ku7&#10;bEs14H9gEzqTv4kTWoilLm3Fn63+kEiWKFUcbhWdRKrWc0g4Js4djJRN07DxxBLsupSG/ddXKGKS&#10;qfA/spJT8LUJqaPh6lnhD+/t5GaPOSvGyd/Vet2zePr9D916hCO3s7DzQgrGz44Ssta6S0O0iQjD&#10;lbcWC0n6+ocMfP9zOn76NQ3Hj8dKX8TwYQ0wKyEchw6OFEKkddwsMC7oVjhkcH1UqeKCy5cm6OSe&#10;JhnYu2e4WHHPmdNBr2Yqf/81RSqudKd7950ZmjH6Aqu+lJH6qM859/HnpCRQeq/KFoeXfQVsHjX5&#10;D/N7jIGP0zZiWIt2sC5dRipD368yz2pQNthjtXTgiN9LFy2W/Yz7QYHGCRY7bT1vxRSmKPzELxjv&#10;4MrSC/IsUeD/c8Cki5ePkIol248brAdAG4+GH7IK46yS4bjk1dLozt+x0sOqj4OLG4JrhGHU7KVY&#10;fujyI/MHHROgp8GKRbRK1pmUs6mfxFErzpyx7tw9xC5Yjsr1Giki8kiKOCx+wWMzBd0fW/7N9ENX&#10;hIBVcPeCT3BVqQiNmZeGqep6nJ6+SWy1h06bj4jIGNRo1AJuPn6wc3aFu4+//H/XIWOkD4RVul13&#10;v9DcT/6M17R3UGWRNdJO+dkYC3KGcQszxHo8OiFJhhprxegaPH9JO0/Iwkdg9brIzEk1Sr2GzzR7&#10;J1f50qEsrk+fWnrV/ZsTKI/h8NK4uBayKl2ieGEhizxWBL8vihYrDBcPR7Tp0gij4gdg4Zo4rD28&#10;QIhPTslJTrHt7FL0G9kJZcqVfLIP7BMaNKYr9lxZrvma3ID7u/vycmw986gKdfjNFTh+Nwun7mXh&#10;/DuZuPzuCqSui0WNsCB4VXKBh5cDho1oii++TsI//pmOfz2uHrF36uSJ0diwYSAuXBiPd9+dKRUk&#10;C7k2LH76KQn9+9dBzZruMvRUF8efBGHTxkEyxDV9eU+9VQS5r2+9NU0WZmifffzYaM04fYGEjxba&#10;7BGKj2+Dr79agMmTWsLOrhScrW2Qpr5rTUGCRjlZZOOWsC1TThGzSTJsVSvOnHA/ZQ3CfAP/+3jB&#10;hxK5XQpUbVk2PW1kmT4KhxV+L1SkCNr3G/on22yu+CftOIlKKgllIsqemJyuuOoLW64+EG0/TQmi&#10;psz+Qz8CewTYyzIxeRXWnnkrT5a6ecVaRRQatouAeyV/kWtpxZg72Du25vRdjJixWBHNevDyC8JY&#10;lfzmtPKSG1BqRUdCzoQiAaLciiSF1ySlb0yAScjpREgiyms38/hNkfJ1GxqL0LqNhECxUuAbUk2q&#10;RSTNTJRphpE9C4p/g4NTSfQp/TSmKYS5g3O3nNVxpISS96lWjD6w8/bn0iNEEsYexr+2fX+oiPRm&#10;6Qn7f+pLhw5ndDzjSrJWcvC6gATo7XvxsuIdHOSEIkUKPKnCZJMfJzcHNGpVC+NmDcLKfXMU8Vn+&#10;pOKjRTJ0hQ3HFqFlp/oooggQ94eoWT9Eka/5mvG6xr5rGdh+finWHVuI1G3xWLU/ESfvZuDie5m4&#10;8WAF3v18BW69twiRQ5vC2c0WTs5WqFbdXZGiSPzyC53rnjrOv3GVfTY++3SOyO1YeXu6F8OClwP7&#10;/OrU8UTHjqGPneO043IDSsQy0nvBza08Niqiqy/TDfYHTZ3aCtbWJVCmTFHMmd3RoHLdf/8rFYcO&#10;RisiZI9x45pi4YJOKFO6mJCgJf2H4jsTqLz8tvEALiQkoW6lADQLqiIW2lpx5gZWhTKiRv23TLHi&#10;/338jPteob2CpSqkp41NWJ0UPlGQYYjxK7b8YcWc/6bzWYO2EdIfMiEpS/py/phQGBZMuCepi55S&#10;KFaEaH+rFWcM8HjRMat02fIy1DW7SvUqgp+VQ2dnr6METbc9UZRU8W8/6geyEVv0zVc+0Ix9Hrg/&#10;m9RraKrAGTMN23URgmpt56AIfRUxzohJTEHSzpPYqAjX5JTVco1TQmlI8vyqgY6KrBjWbtYWq0/d&#10;1ozRF7gQ0aRjd5FLslL4V/cfbe9pmlK8ZGmULFlUEaFWetX9mzKY1HHld3laTzSo742iRR/ZiRPs&#10;x2HPT1C1Sugb3QGpW+Ol6nMwDzK3lwGJVsauWagRFvJkHpGNfXnMSBmpGW8M7L2WrvYxAfEp0Rg6&#10;sQcix0Rg/Z7JuPdpOj7+JgNf/pCB735Kx83bM9CqdTAaNfRB927VkJAQLi58z54XVh1++SVZEmES&#10;JUtl6a9B0nPi+BhUqFAG8fHtdLa4wUWC5Wk9UKWKq0jH9EGESLY4sDUkxEkqQpT2sdeJM3u04vWB&#10;bGkcrbtr1HCHg0NpOJazwiz1nfnViq3Sz6KVxBsKHKjK/qAutcLgbGWNBX2izNYkQQv3lmT9t3lI&#10;VenZV884VoU2KZRSsGx62EoqzFL4B1f62Bux6pnEhQNT+4+bLpWXLkPGmITci8lVvVYdRfo0c+UO&#10;zRhjgvIxViHqtgyXf2vFvEogadElCWKVhjKnlt36y4DO+q07gP07eX0Pvo4J8YYL72LJjuMYNTsF&#10;jdt3g6dfEGwcnRU5ChCi3yi8C8pZ20qviYUI5R10aKSRCu2saauvFaMvsLK3aNtRePgGIbhWPZH5&#10;vuhc0iJ9jiLylPFVCqmMgYMa47PP5msmB68y2I9w5vRYRA6qBxubkn8wQShRqhiqhwVj5NS+QkJ2&#10;XUrVe+XnRdh/IxPzsibA1dNRKlQFCxZAh15NjbpPz4L7sv/GCiFFlNvtv56Bw7eycOxOFk68lYUz&#10;b2di5+n5GDCyExq3qYUqtf3QukMNXLuViB9/ofV3Ov75Tyakabh0cQImT26FxYu6iIMXXcsslaMX&#10;47uHizF4cJjYZ1PipSvyyOPOfp2DB6KFtOqiyvQsvvxivswPqlTJDps3DcIMReTc3a2Qkd5T7lOt&#10;1+gaJN9bt0SKHX7hwgVQomhRTGjfFR8uW2d0+RmtpmmRzUGqnBs0rl0E3k1e/UrI4rLx3aqdmNsr&#10;8v/KliiZXRW6r1BXwVIV0sPmrHBc4fd8+Qugz5gp2P3MCuq6C++gy+BRMqww68Sbf/idMUAJ1Ji5&#10;aSJ16jUyTi+zZF4WrJixUkUZ4ZIdJzVjLPgzSFg2XHpP+n0qBoYKmezQf7j0H+myH42J8ZZrD7D8&#10;4CXEpaxGeJ/BKgmuinLqoVqocGH0iomT60zrtRb8NbhYwmNIydnc9fv02penBZ472qDT1CWsVUfp&#10;MXsRiebvKPVduvcMNp48gC9/2IL//CddM0F41cDE7v33EjA7sT38/R1QqNAji2pWW0qVLoEqdQIQ&#10;N38oNhxfJLIwraTfGNh7NR1x84bAhWRI7au9kw02nVyiGWuqIFlib9O2cylyfDeeWIQjNzMe9SS9&#10;m4Wr9zPx5ofpWJQ2GD7+rnB2tYOruy1GjW6On39Zhn/961Hlgxbg7Eu6e2eakKb33psplT19NvKb&#10;MpjEs4+HJgOjRzUW2aFWXF4hx1wRK32QIO57RkZvca8cP765nEfKVCnxq1vXE6dPjdGbHO9psPqY&#10;uaKXDKUtVrgI+jdqjs/TN4scTStxNxQertyBNcPHo6qXNyo5OmN99MRHFapXiAQRrLhdmpX0f7W8&#10;ff+d7403WBH6RSFegcULy6bjLUzhUwUULV4CC7YcVonBHxMGJgm0yF5/8V2dJqN5xZqzb6FGwxZi&#10;0ctehBclOMYCj1OvkRPF0Wzy0rWW6kIOQNevBZsPiSU2qzQ1GrUU+aO+ZY+8fthblHXiJgZNSJAB&#10;wewvsfQI5R2UrnKuD6vIk5JXG+Ue3XL1Q5Gm0jSjdc+BOZboHXzvW1z97C5++vsGzQThVQIb+I8f&#10;GyP2wrTCzjZCKFm6OEJr+CF6ch8xPjhww3QqLU9j54VUjJreDxVc7FC4cEHETO+PPYogacWaK0iW&#10;2JPEShztv+PmD8GyjRNw/YMMvP3ZCnzwVQY+f5iBe/cXYGBUQ3hXcgRlW+yLOXZs1J8qR0xwP/9s&#10;Hh5+u1DkYoZIqnUJ7i9d+njtkuDQ2IR9Vhzw+e67M4Q0HD48UqSdLi7lRWL26PMukgGllLaZqrSQ&#10;xOr6tUmoXs1N7kn+m/tKkrthwwCpbrVsGSDzrvR93nh8JygiVqxYYbQIqYa3FmdpJuyGBKski/oM&#10;QaCLOxr4B2Pn2On4xcwGp+YGX2du++/o1p3+U7xwYRKh/1M4quCrYNl0uLHENkThVwVUcPWUVXKt&#10;5MCUMCNzq9gm9xg+HlufMXUwGajEb7x6cHBFmoNeX+U+IV2ABgd0GvOrUlOICM9t+uErBiUjTNbn&#10;rN8njnPt+w97YqJgQe5B4k+jEl7/Q6fOg77t1TWhzifJT9vekWK33nnQyEey3hyQMpKhu19fwj/+&#10;uVIzSTB3MLliArloUQSCgznJ/H99QOy3GRATgeXbZ2JvHitArBxtOZ2MnRf130PE+UMDR0egnFVp&#10;1G5UGasOaM8UelVB+2/K7Q5eS8Wc9NFyLMJ7NEF4t4bYtHscPnuYjh9+Tsff/5EuFaR3303AoEF1&#10;ERlZB1OntJYEm435f75GHl0nz/7cUOB7/+ufy/DLzyliesBq1+5dQ8WogLblsWOaoH//2ujapaoM&#10;HW3VKkDIQ+PGlWTGFY1P6LbWtm0QunWtKp953NhmmD+vE9at7Y+TJ8aIHTQNKtiTYwrkiORjxPAG&#10;MgR2zep+f6jofffdIixY0Fkkcu3aBeHsmbFCkJ5+vS5B+V/lUBcUL1IUS/oOxc/r9mkm64bCD6t3&#10;Y+XQsXC1sUWTwMo4MnkOfl67VzPWHMAK1t8VXtRr9euG/dgeO/XfjuWssuVxHymEK+RXsGw62gor&#10;cIjqf+iY1DC8iwyh1EoMXgQmkEx8WAXR98ovJS/NInrBpaIvFm4+bJSV5pyCVswevoFo03OgZSbN&#10;C0ApXO+YONgrchtUvS6mpm2UGVaGPrd8P1akPPyCxKrb2K6I5gz2jCWs2qnu00roOjTWaDJDnlPO&#10;keL5tFFkqOvQMTk29Tj8/le48eAA3nsv8ZVykWNydfp0LDp1qoyyZYuJBI4NuWXLl0LTtnWwYHUc&#10;9lxOz3O/DV/HeT++wV6ITRiIfdf1L6fbdGoJ2nRthPI2ZREzra/I5rTiXnWwJ4kVMZpYsFp2QB17&#10;kqRsC/AL72Vi25EENGtXC/4hnvDwcUKb9lXw9nuz8ds/luOfiij9W4F9SaxGkDCwv+b6tcn48osF&#10;eiML/LtM6r//fjEePEjEuXPjsHpVX4yKaYw2rQNldpWnh7UM92TzflBQBWngb9zYB+3bh8hcp8FR&#10;9RA9oiHGjG4icrjhilBERtaT35EoNWzgjerV3UT+6elhI4TCW/2tBg18ZCbU8uU95X3p4PfLz4av&#10;lPEZQ5LH/RoyJEyGFz8b88P3S7B+3QAEBTrJMVmyOEIqXc/GvSxYNUyY2Q4FC+RHkIs7zs5YbFTp&#10;2Xcrd3K2DiraV0D76nVwcVaymCVoxZoD6Ap3dfYyrBsxHu+nrHnhsf1s+abf61QKYDWIROg3hRkK&#10;FtMEHW7lFM4oiG02DRHyIuHizJ4pqWsV1mHh1iNYdeoWtr/5SZ5ldExS+FquyNP+dvPVB9h46X1s&#10;unIfy/adkxV72lPTxEHr9aaC1SrhqhzWGFXrN0XmUcNN2Dcn0Bq708BoWNk7oknHHmLRbsxKDKWW&#10;FQMro0n77nlaFLDgEXgPz990SEwo2vSKNOo55b6sPn0bbXsNEqkexwNQBvlXZIhkbvyCFDRqHCAN&#10;6q9Cv8XDh4uwMqsvAgIqoECBR2YIJEEBVbwxOr6/9NjklQBlg6+ftGCoVJaGTexpkL4ivmfathnq&#10;/JZHrYahyNo7WzPOgkeDaXcokrT+KO2/ZyBjxwycuJ2Gq/dX4PbHtP/OwP3P05Awtwc8KjrCwbEc&#10;PDxsMWdOR/zjH3+sQJC8fPBBglQP2MvC/88NWWL8xx/NlplLKcld0a9fbdSq5QE3RXjc3a1RrZob&#10;2rULxjBFVGbPbo/NmyNxQsXeenOKyOEo7/vbD0lCImgiQNkbk3iC/+Y9y98xhlWlBx/MwpXLcdi/&#10;fwRWZPTChPEtEBFRRUgV+4k4G6hJE19MnNgC27YNxnvvzpSeHa191yX4HqxQ8bPTJe7unemacQQ/&#10;G93waKYwNraZpsvgy+Lu3WkIDXVGwfwF0LNeY3y4bL1mkm4IfL96F1YPGwdfJxeE+Qbh1oIM/H2D&#10;+crhSIIuz16K5sFVUdm9IvZNSJCfacUS6ne/Twzv9n9PzRTar+CuYNl0tHkoPFBAWStrsZrNyUrp&#10;02D84m3HUFUl/M6e3vDwDUBonQZiX0tiNTNrm6zAvmg4JZMkVkzSDlySVWT2FnCOC62NG7aNQJ0W&#10;7VCraRvUadYWIepvl7WyRdSUOSbfd0Oi1qbnIHj6B2GBSgpze2xfaahjQQLdM3oCbB1d1LnuD7rC&#10;GfucLtt7VuR5dVuEY+dti5zxZcCKqFdAiPR8GZ1Uqust6+SbaK2uswpunmjRtS/SD1164T3J3yWu&#10;2Q2fwBDUq1sR58+NU0meduJg6uDqNnsn2Hzt6mL1aCbQG/8PpUoXR/3m1bF08zRxNtNKnHMLkpLx&#10;syNh52iFkVP7YJ9KvLXidI09V9JFEmbvbIMxMwdg71XTMXYwF1Bmd/h2Fo7czsSag3Mxc9kojE0Y&#10;iEGjuyB5VYyQpE++zcA3f0vHD7+k4737czAypjHq1/dG+/AQxMY2lcGlz/YlkRyRlPDnJCisurB3&#10;hzO7WrTwl+qGd0U7MQTor8jQooWdsWvnUNy4QcKTiB++XyxE59m/m1fwPqYcjrK4zz+bi5vqffbu&#10;HY65czogXH2OwEBH+PjYi8yOMjwaUOhzIC5nHPXtW0uqXZxN9Ffki/fzJx/PwYfq2Oi6ckU5YtKS&#10;LihVqijKFC+B2T0GCBnRStL1Dfb/7B0/EzW8KqGebyAOTUrUW2WKTnTX56Xh9sIMvbwHJXA8jnvU&#10;52nBeZyOzpjfO1IMKLTin8bucfG/lypanCSIZOh9hXoKFvc4HW3VFOhEIe5cc9VFl5dknRUbOkON&#10;nJUsMhgSFk910dLVja5Rles0RN/YaUjZfVokT6z27Lz1mdhK83V9Rk1G7aZtxSXMwcXjyevcKvqK&#10;/W5IrfoykySoZj2Rt1DvL05UGvtiSiD5GzJlLuxd3DBuUYZx+iRMFNtvfowh0+bJsaFl9erTd0yC&#10;KC4/dBkhteujesNm2HrD9NwIzQnJu07BO6gyGrXvahLVNV5fHA3AIbuOrh6o0agFktQ+vmgmGg08&#10;Rs1ZBlcvH0QNbiRN2lrJgymDCejZM7EiDypV6pEhQv4C+eDoYouBMRFYe2SBZlKcV7DiMHxSbzg6&#10;22LC7CixutaK0zVIwOZmjoOHjwvqNq2K9ccWacZZkHPwmBKs6lHiSPvvo4oonbhL+2/1+0tLFFHq&#10;hxYd6iG0pi/q1PfH7v2j8POvivg8ltqxL+n+/VmYOLElEhPbY8KEFmje3A+entYKNmjW1BdTprQS&#10;IsIKDG2vWfXQF+l4Hvh+fN+vvpyP8+fGCxlr3SoArq7lERzsjJHRjaRyRcmarggZwftz1qxwuLiU&#10;w/hxzfD1V7p1uMst+PlbtwoUyayHrQOTcOll0UrQ9QkShzfnp6NRgCKmKh/cMnoKftJjT9C7SavQ&#10;K6yJSO/uqHxNV3OSeOy+X7ULNxTJmhbRG0Hqu4eg293XWds0X/Ms3lmyEr4VXLKJEOVx/RQsREhH&#10;W0cFacLiKvijeR8vl4wy2cie1zJfncAoxeBrNmkFRzcPuCpi0yN6PCYvWyta/YDqtWGrWDGd1arV&#10;b4bwvkMwPH4RElfvlqn/rBIxGaU8jgkJ5Sz1WncUwsR/a72/KYGEb0bmNumT6Bw5EjsthgkCSo44&#10;+4nVQxLcFUeuasYZA7yuaqnrNahmGDZcfEczxoKcgUSIMsPGHbqZlMxw241PFLlZKjOkOFSXNtuU&#10;3T6PiNPIY2raeqzdvx6//LZaM3kwRTCxY1KZnt4Tfn72ktjwWV+ocEFUqR2AmamjsPuKbqpAT2Pf&#10;tRXoOUQldh4O0ivERForTh+gQUOHXs3goEhYvAkNWH2VIURJkaSdF1PFBvzA9XScfCsTF95dgYv3&#10;luLgqemIndAaRYsVRpGihVG6XClU9HFEwqyOuHgpTvpe/qWIBa/Xt9+Ox5EjMVJVoqX7D3qswvwV&#10;+L50maMD3YgRDRES4iykaOTIRmJhrYsKEatjnBPk5lYevXrWECJorM9L8L1ZqaM0Md8b+VBfPSNv&#10;KTKilZzrGx+nbUQflRe62dpjeWSMkAmtOF2B1Zr0qFGoUN4aUU1b5ahSowVWk2ji8LXK/e4tzsTu&#10;8TMwpk1nRX7cpceJf/vK7KW5qjqxRyqiZn15fj9GukI+Bcumg22EgrDMag2aIfP4Dc1E4GXABIj6&#10;fE7v9/QLRIlSpaWiQzepWk1by+DK2Wt3y0otHZ1eJI3KPHYDVcOaIrROQ2y++oFmjKlh2b7zCKpR&#10;F1XVDb3tuok63BkYtMNu2qknXLx8MDFp1Qtlk4bG2rNvSf8Z5z+tOmn8mVlmC0UqKJn19A9Giy59&#10;jNojpAUurExfsRn+VWvKddh9xHisOft8EwU+lw6++yXe/eYs/vmvLM0kwpTAhIY9FDNntoOzc9kn&#10;rnAkQWHNq2PZ5ml5doT7K1Bi16pzA3hVckHShimaMfoCZXiTFw6Ds7sDug5sbRCjBgv+DJLh5I1T&#10;0WNwOwRV9Ya1bVn4h3ih26A2GD1jAOYsj8GFt5binc8y8OHXGfji+wx8+XAZpk0Ph5eXLUKCndC4&#10;sa/IxEgWnr62WY1hZfbf/zKMmQHf7+HDhTh1cgwmTmgp+1e1iovI6Cjbyytx4d89f348atfyEBOH&#10;c2fHGqQf6UVgPxWlgKVLF0Wh/AXQK6wxm/U1k3N9gg5xi/sOhYu1LUa16ohPFSnSitM1vsncjl71&#10;GsPTzhHroifkuAJFUkPic3PechyIS8SS/sMwrHk7NA4Mhbsicl6KAPWp3xQbY+LwSdqGXFfY2EM0&#10;WeVM7Ofkc1zhnEIRBcumgy1RQYhQ/TadsO78Pc0kIK9gUkE77riUNVIVsrJ1gJu3Hzordr9g82H1&#10;fm9j153Pn5t8PItURSo4O6h20zZ5sqNmzwddwbgCbCgiRZOH5ioRpBnAmjNvaca8TuC5Tli5Aw6u&#10;Hmjfd4g6Pu9pxhkLm698IP1KrF6mHbykGWPBX4Pnec66vXK/dxwwwuSIELFb7ROrVnR1dHT3Us+o&#10;1pi3Yb+QpOdZbB//4FN89P0xRYYyNRMJUwAb0NnT0L17dRmGSBLEnqCyVqXRuW8LrNo/V69VGlZl&#10;aoQFI6SGr1GsrFfum4Ma9YNRKdADm0+Z14BVcwavqW1nU7BwTRw69GoKNy8nOLnZo17TqohNGISV&#10;++dI1YjklO52h9RrKLU7cvuRq93xOyuQtWummHZ0G9AKTdrWxvJVQ/H5wzT87ed0/PJ3dW3/Yzke&#10;PJiNMWOaii32qFGNsXJlHzFceJaQ8P9JLPJKVJ4FiQtlcSeOj0a/vrXg42Mnlt0kSLmVzJLEXbsW&#10;JzbYHh7W2LVziMjytGINCS6edOlSBQUL5kfxwkUwtXMv/LBmt2Zyri/QDe7AxFkIcfNE06DKeC9p&#10;td76grRwISEJ1b0qoVVoDZHmacU8De7bqekL0K1OQ/g7uUrVx9vRCZU9KorMbl7vSJyfuQRfZGx+&#10;Kac7SumKFS6cTYQ+UHBVsGw62NIUfueXZIsufUUeovXlnxdQTjJn/V4xPLBTF4dv5eroNTJOKiR5&#10;TYrYY0QpS71WHXLdb8OEm1p/vt43pBqW7jmrGadrsP9gkLqpS5Yug5mZ2zVjXidQHkgJpJuPPxLX&#10;7FEJs/EH9D4NViUjBo+CvYu7VDS0Yiz4a/D+nLZ8o/Qe9oudZsLGJg+x6fL7iJ6VJP1MdLnrM3oy&#10;0vZf1HxOHVDxpx98iPc/345PPpmvsyRLV6Dt7/Ztg1G7tqckM+r5LiTIwdkGkbHdsOlUkmYSq0uQ&#10;iLh7O6Fhq5rYoRJfrRh9gqYJvYe1FwkWrcC1YizQLbafX4a5K8ahbddGcPWsoOCIVhENMCttDLae&#10;SckT8SZZImk6cidTpHbn38nEtQeZOHxxLgaMaCvyTi8/V9St74eDh2Pxy6+K+PyTBOjRvfDB/QRk&#10;ZvbG9u2DxZHtnbfjdVJx4T1Ph7yMjN5yn3EO17Kl3fHVlzm3F797dzp69KguJCgluZv0CWnFGRoX&#10;L05ASAjnir2BciVKytwezrLRSsz1hXeWrEJErTBUcnTG3vEJmjH6xE9r92Bhn8FSyWFVitUprTji&#10;b4oknpq+UEhPRYcKGNS4FZL6DcWBuFkygPb7VTt1RuIuJiTDpnTZbCL0g0JdBcv2khsbrdYqIH/+&#10;/GjbK1Inw1S5Epx1/Cb6j50ujlFOnhUVAZqIZEVidt7+XPM1OQV7mHwr10Cd5u1y3HPAhIwSJ1rm&#10;OqmkLKBaHUxKWY2dt15uX3IKHo9p6Ztgr8hgzxETVEJoeivjhsSq07elb4SubKy+aMUYE7tufyFy&#10;TZL3+BWbczR804I/g/dn7Pw0GY47em6q3AdacaYCVpjnbzqIxu27SbWySlgTcdHkNfrsvu9Sz7Fp&#10;SxagZ696uPfWdFkp1koqDIns5Gz58h7iPJXdD/SIBNkiZnpf7LiwTDPh1DUWrpkIa7ty6B7Z1qD9&#10;Qdk4cDNL+oOsbcshckxXo+zD6wKSzmVb49FtUFt4eDtLXxjnOZEAbTu3VPM1LwsSpB2KeD2y/45H&#10;6uYpOHItGTcerMDdT1bg/S9X4NNvM7BxWzQq+TvD2cUK3t52GDqkvvTM/UfjvqFrG/9LaVhOXdhY&#10;Bbp4YbxUdWj6wOG0n3z858rU0+DvaEbAQbAkQVOntBFbb61YQ4Ofe/u2KDg4lJZnh0O58jK0VCsp&#10;1xf+pkjH0gEjZGhqXIfuIlXTitM3aGzQwC8YLUOq4/3kNZox3NfNoyejVkU/MT9YMXg0vlyxFb9t&#10;1E/16q1FmQhwdssmQjRM6KJg6RN6yY2TaTcpIH+BgkIUtl57ubk8JDoLVDJRpV5jcQOj9TXlMTQ7&#10;0EUilH74ijh6VWvQFNtuvrjfhu+35dpHmJK6HlVVUmPn5ILWPQZIVWnXHcP2pKTtv6AIWG2xAOfc&#10;HK2Y1wU0jyhv54AB4+JNskqwRxHVmDlLYe/sipjZS00+gTdV8FkwaGKCmKEkrNxuFseR5ibrz7+N&#10;0XOWIbBGPdgqMkzHu8TVu2SRKHsu2u67JHnL4eTugZ49quOD+7NUgqOdXOQEfC3JFBMRymOYYP30&#10;Y5I0kX/z9QKZfXLnzjTcuD5ZJG9nzowV9yquclOWc+b0WBl6yYZue/vSQn74XCcZcnCyQdz8Idh9&#10;OU0zqdQHKG0qZ1UaE+ZGGY2EpO9MgHeAOxq1qaW3hPx1BsnImoPzMWhMF5EgOjrZomWn+li4Og7b&#10;zi6V32u9Th/IvsaeltodvZOFnedTsHjdJEyaNxhRY7shYUkU3vpwKb78Ph3f/ZSOn/+uyMzfUzFt&#10;eluEhrqgaVM/9OlTC0cOj/zT/UwCw14lgvcp79fs+5YGD0MGh8HVpTyioxvh44/m/OG1T/8N9hTF&#10;jGwIJ6dyGDf20QygFxEnQ4LPnQXzO6F48UfyKw/1PW1oo4Sr6tlbp5I/mgSG4trcVINK4p7Gdyt3&#10;IKFrP7hZ22L3uBl/+j2NG9ZFT0SImxf81PfE8anzhBg9G6dL3E9Zg0YBodlE6D8KUxQsfUIvuZEI&#10;bVZQRKiAEKEteSRClDdxVhATH/ZW+IZWx4iZS1TS/55OE6C15+4hrFUH+CqWTrtlrRiCCfbCLUfQ&#10;rk+UzAypFFIVExZnPfp8RkjItlx9IH0nlIMt2npUM+Z1AK+FyEmJKGttg+kZW0yy2sJ9jM/cKvbt&#10;vWLizCKBN0VsuvIB2vaOkhlatKjWijFV7FHPj5Un3kS/MVPhHVgZFVw90VgRoklL1yqi9I48X+g8&#10;NyguAfaOtoiPDxd3Ka3kQgtMoEh46DrFWSBXLk/E/n3DsWplX8yb21Em4nfqVBkNGnirBM0JPt52&#10;4irl5FQWdnalYW1dUnp/ypd/BGurEvL/hQsVyP6SlCq/t7+bGAfsuap7Z7jnYc+V5dKHZFfBGimb&#10;pmnGGAKbTyejXtNqCKjiYxmuqkOQdGw5k4wpi4YhtIYfHJ1tUL9FdSQsGy1DWlmN03qdscH9PnAj&#10;U+YkSU+SIkqn72Xi3NsZSEgehvDujeVzVKsbgBWrB+NvPyti8Ju6T//5yP77449nY9HCCEyd2hrp&#10;6b1w6GC0VJAe3c9pUgkaN645XBQZGja0wWOZ3P/ueUryOAS2X9/acKpQFvGKfH3x+fwnvzcFfP/d&#10;YrEIL5D/UUM+E/wv1Pe0VlKuD9AQIEbldx629sgaEosfDdyb9DRIwE5OWyB9SoMat/xDb8/P6t8c&#10;8EoXuAb+wTgYp7/ZRk+DxLC6l8+TZ7zCLYUWChYy9BIbS2qPK0IFpG8jL0SIq6TL9p1Dm16DRFJC&#10;U4SFmw/rRXq29cbH6NB/GJzVxbBkx4k//Z5JKysu4xZlwieoigx45edauOWoUZu1+d4xicmwsq+A&#10;6IQksY/WinvVwZX0LkPHwNbRSYiqVowpIGnnCUVa/aRvzpRsn80JdIGs3rCFQnOsPG76Vvda4DOM&#10;pi60vqdlv6P6UqSjIHsN0w9dFpe5/rGTkb4hEX/7STu5yAaTJRKfd96eid27h2L+/E4YPDgMbVoH&#10;So+Bs3M5lC1bDIUUmWElJ7uqkxe8oV7v6eOCSfOHSnO6VmKoL2w4thBhzarCN9gL644u1IwxBHZd&#10;SkM7ldxSrrVk3WTNGAtyB84SIrnt2Ls5nN3sFRHylerfmkPzZXaU1mvMASRIdDrcfCoJqw/Oxd5L&#10;KbjwbiaufrACb368Qpztjl1IQOfuYeq+coKrux2atwjEpUsTn5Ad3t+U1w0cWAeOjmUwbWobvHV3&#10;Or57uEgWPY4ejUHHjqFisMAhsqYih3sarE5FdK6MfI+fPZXdvfQ6t+dpkEjQUtrHwQmda4bhw9T1&#10;mnGGxMepG8QAoZpXJXywdK38jGTt6JS5IlFj5WrvhJnSU/Tsa3UNSgRHtmwvfVvFCnMWnJyjfyuc&#10;VSAZKqxg2fK4rVL4PV++/CIby62TGmVES/eefSSFUxcGSQrla/paRSehYFOzvYsrYuel/eF9aEqQ&#10;svsM2vQcJI3uwTXrYbwiRBsuva/ijE88lh+8hPK2DmjVo7805GvFvOqgG1eHAcPh6OqO5J0nNWNM&#10;Aaw2+lepicp1G6lz9almjAUvRvKu03BXXxThfYZg82XdmbAYGnzGbLn+ERZvPyEW27TatnN2Falr&#10;x4EjkJC1DVvPn8P7X2zFr78+ksswqaBkhjKab79ZKCvBaak90ad3TbHJreBYFiVKFEGBAvlfivBo&#10;gQ5xji52mDh3sJABrcRPn1i6ZTr8QyuiUauaBidhT4O9K72GhotrWWLaGM0YC3IGVlN4LifOG4Lg&#10;6pVkUG54jyZYvmOm3izYTQWsIFFut/9aOtYdno9l6vqelToKczNG4dSNxXjviwx89l0Gvv85HX/7&#10;KRXL0nrBzr4srKxKompVV0wY3xwrs/rIDCI/P0csWtRZKkk//ZiMH75fjF9+ThGXR1PoM7z/foJU&#10;obOfJax2GEqaRuvpce0i4GnngI0j44wywPVZ0AhhVrf+sk/7JiYICbo4K1mc7LIHvP5tjf5J0N/V&#10;+26IjoOztY0iZg0wqnVHOJa3zj5P2WSomUIBBcuWh22RgthnN+7QXZGGnFsZ77j1KSYvXSOGCByM&#10;GTM7xSCT+FP2nJEBrM0693zUJ6QSFbrdDZ06T+1HkCQqnQaNFFJnSrIm7ktg9TrinkdSpBXzqoN9&#10;Ix0HRcPB2R1Ldv65omcq2Hnnc5FgUlbJuUJaMRa8GGMXpMPGwUmeC6Y0J+plwHt47bm3MHruMjQK&#10;j5CqYRn1heTh6482nVpi2vROivgsErnbkcMxmDkzHI0a+qBMmWLPJTz58ueT2T7FihdFmXKlxGTA&#10;0cVW5uDQfcvNq4I4sDl7OAjBsXO0RnnrMihRshgKFymEAgULPPnbJEE2duUxddEImaejldjpE5RF&#10;TVk0HE6u9hg4KsKoVYK9KnEdODpCkvapS0bgoIlKtkwdPI40Q2jfsxmsbMuiVsNQMULYczVdM/51&#10;BQnT0duZWHdwNkZO7QMvXxeZ+cJ5PGXLlUCTFiHYuTcGP/60DL/9libzvdq0CUJUVBhmzGiHO7en&#10;/omYsMr0z38sy7F5w8uCCzZBQY5Pnk1tq9Q0CBEi6aG8zM/JBf0aNse3WcYxSHgW/OzsDyIRmtm1&#10;H27OX4721WrDxdoOO8ZOF4mc1ut0Ce7DrQUZqOrpg9refri1MEMI2vLIkWJm8fjZzxz+fYXGCpbK&#10;UB62qQpChOq1DJc+H60E4FmwojFWnRCvgGB4+AWKTS7tsrVidQ1WFWo0aim9ByRFq07dQvfhY8UM&#10;gSv4cSmrdWoDrkt0HToGjq6emLxsnQnbCesP7L3oMWI8rO0rYP7GA5oxpgCemy5Dxqj9dMTCLYc1&#10;Yyx4Pnj82BPHe3TepoMmtSChC7AyTVOFBeraGDxlLppF9IJf5eqo4OIkSU2XiCrwrmiLEiUK/4kA&#10;8f8LFy4EK0V4sisn3aPaYsiEHhiXGIlpSdGYlzVOmrw5kDJl8zQsVaC8a97KCUhIHS2St+jJfdAv&#10;uiPCezSVmTmcEURyxIGVhnKHexZ7VXIcNa4b7CvYYBrJh0aMocB9GRDTWREhOzmmWjEWvBi7LqUi&#10;Pjka1eoFw97JBj2HhosJBSVyWvEWPMLuS2lChqxsyqJ02ZJo3aUhVu+bhbP30nHjwxW4/VEGxkzp&#10;qkhlCAJCveDuaY8dO4bh3/9Kf0pqtxxffD4PG9YPxKpVfWVh5d69eLHHf5bA6AqXLk2Al5fNk2dV&#10;p5phBiFC32Rtw8T26rlRtjz2TTC8XfaLQPc4yuAo1xvdthPcbOwwPryrkBGteF3ju5U7kdh9AJyt&#10;bbF04Aj8sv4R+SJZnN1j4NNk6L8KrAw1VSioYNlysUUqCBEKrdsQGUeuan7xP41tNz9FdMISuHhV&#10;QnCNepi5crvB+29GzkqGla29yPnqt+4EG4cKaNs7Esv2n5c+FK3XmAKmpW9URMgDPaInvLbyuKHT&#10;F6ikzUYazznDRSvG2GDiHrsgHeVt7aSi8aol8vrGyhO3xCK9UXgXMTjRinkVQMktZxBNX7EFDdp2&#10;QZlyVoqMUPL2ZPq3VGk4z6ds+VLSN9O2WyOMnxOFpI1TsOrgPHD4KCVslBixgsJ+BUqRtBIsafhW&#10;kPkqKp7GBJzfQqcuVo+q1g5A2rYZz329vrH1TDLadm0MF09HZOycpRljKOy+ki723S7ujpidMVYz&#10;xpTw6Lw+OreP/vv4OjBGJUu9Jwej9hvZEe4VnRBQ2VtI+vbzS412bZkb1h1ZgOYd6gmBpGFJ9nlk&#10;5YjYeXEZNh5fLENmU7fG49DVFFx/kIl7n67Ag69X4LOH6Th+ZhJatAqBq5uNWG136FAZN29M+ROB&#10;efjtIrz/XgI+V8Tpxx+X5HlWEh0o2auY/ezqUruB3okQ//6FWUmo7eOHNlVq4vPlmzTjjIXP0zej&#10;prcvHMpawVE937urPPntJSs1Y3UNHptLickI8w1E06Aq+Dh14x9+T6vu+b2jRDL3xv8TMkSZ3DkF&#10;kqFCCpYthxubrP5PQdyROGVd6ws/G+yXGD5jkThqVa3fRBqJjVHZyDx2Q3o4ChUpChv7Cug2bBy2&#10;Xv/Q5BPWFceui/139UYtkHn8hmbMq46ErO0ob2OH3qMmSyKpFWMKoLufg5snOkfGWPqEcgGap7B/&#10;j3OzRqhnhSkvTOQV/IybLt+XqmbLLn1l5hQNZ/gcFZD8FCogEragqj7ooRLyxOVjxDxA16vp2ZUP&#10;+wrWUiVib4xWnCGQuScRVesGonpYkBC8Z39vSOy8kCoDPSlRStk0VTPGGCDZ5QyctSpRTts+A/NX&#10;TcCMpTFCjkdO64vhk3pjxJTeGDm1L2ITBorUcCZ7UjLHIWn9FOnLWa0I9MYTi4WY7FZkmNcUCbTW&#10;++UWlFQuV/vFHiAbBys0blsbSRumGEVqac4goU1IHQO3ihXQuE1tGQyrFaeFbGe7fZeXIX17PGaq&#10;6yNmah9MntMXV+7Mx1eP7b9//DUdP/2ShjVrB6FGTQ/Ub+CNbt2qifsk7fefJTr8Gd0tsy3An3a1&#10;I1h1srMr9eQ51rmW/itCtJye1ytS5GfpUaPwyzrDmDPkFOwLahwYivz58iHE3VPmKhmqf+m7Vbsw&#10;p8dAuFjbYuXQWM1z8Y3Kpxb3HQJ3W4fsyhDz+fMKzRUslaEcbqEKPykIuUlcs/u5ZIKzgOiWxL6J&#10;ag2aYeHWI0ZzYlt/4R1xp6MNc+9Rk7Dx8vuacaaGbTc/EQcq9jjNXLXjtXSPI3lmNY9uftlzWUwR&#10;lIn6Va2Jui3aY/XpnElGLfhOnCfrtWwPT78gmZ+lFWPOoDR3niJAHfoPh7OHN2g0w+dnNkiA2MvD&#10;1WCuojNp1WcSuWJ3InwC3EUex39rxRgCTMTnrxwv/UwR/Vpi50XDGzU8jQ3HF6tjEoLKNf2w+tA8&#10;zRhDgVUUVv3Sd84SwwHai9dqWBk+ge5wdLVDeZuyIqNi/xeH3zo428DeyRq2jlYyFJbgz9y9neEb&#10;5IkqdQLQsGVNhPdsgj7DOygC1Q/xKTFYsn4yVuxJVCRpyaMqoyLJrCw9uz/PA0n0vKwJ0gdkq0hQ&#10;v5Gd5Pq1VIHyBlZI+RywtS+PrH1zNGNyA54Hzko6qkjSqXtZ4mx3+b0MrNwxCb2GtEXz8NqoGRaI&#10;aQkR+OJrRXgeW3//WxEeOtelpfbAuHHNxAackju6xD1NhA4eiIaNdYknz7LwarX1ToTeS1qNVqHV&#10;0dA/BDfnpWnGGBP8/C1Dq6Fs8RKY0bWvQfuX3lmySqpkDQNC8faSLM0Y4qvMbSKbsypVKpsMccbQ&#10;BYXKCpaBqznYPBQeKEjT7/jFmc9Jzh9i5ck3Uad5OwTWqItFW48Z1VZ40tI1MrG+pbowV52+bTbS&#10;pb1vf4O45NWygtxv7DS9WIybKniOaG3eSRHBcta20kxvyudthyL+TTv1hE9QVSzefkwzxoJnoM4n&#10;F1M4jJYzvOjkqBlnhiBpX3/xHfQZMwWuPn4oXKRo9peOIH+BR/K3TirJnZc1Xqx49d1LQTndgJgI&#10;SaRZQTCmgxdXvMclDoKTmx2ip/ZRSbhx+0goEfSs5IJm4fWw85Jx3OuYuPIaWLJ+CiL6txQSQzMM&#10;Eh4SNMokI2O7isNfwrJHVZ8FKycqQjlBrqE5K8ZKNYA9YTGK7PRXxKRDr2Zo2LomQmr4wdXLUUgS&#10;K4+s3ji72yty5aGIkj+atKuDrgNbY+iEHpig/v68zPHieLbqwDxsPp0kLnC7FFkl+O9NJ5cgTpG0&#10;gNCKcPFwxJDx3aXXzEKC8g4eu/Gzo4RUjpjcW2/3J6tPu9Q5JPGiff2uC8k4+06G2H/f/ngF3v8y&#10;A+9/ugy9+zWAs6s1bGzLwMGxLI4cGSVVof88JkIH9qtk2up/RKhJYGW9EqHfNh4Q04GK9hUwIbyr&#10;VDe04oyJj1LXo2bFSqjl7SdETd/EMBt8H/ZL8dhM7dwLD//i2HAA7BSVr1iVfFLRY2Vot4KfwhsK&#10;lu0FW1kFNlihYKHC6DtmqiTr2onAN8g4ek2shY2ZwNKUgXbdPoGhWLrnjNmQoGykH7oi+x9apz7W&#10;vGAo7KuEXbe/kEoQiYW1Q4VHw3uvPtCMNRXwuuJQYFtHZ+kXet598TT4mrVn72Hd+bdfy2ofK7Ut&#10;u/aTeTuLtr0a5JHnlJ9rzPzlqBRaDQWelsApkABVcLMXAkRTAyY7hhgqySRr0Zo4GZrKFXxKpbTi&#10;DAVKtGj6QJc7ygCZnGnFGQJ8b1bjyimCMHbWIKMk85xLs3jtJHTo3UyIqqs6Ls3a11H7MxBrD8+X&#10;ig0rhTndN8YRlNbxGuPrt55NFrll0obJmDhvsLjkccZPoza1ULmWPyop4sX3ZZ+KjX15RcLKw4rE&#10;Se1PeZsyQsoI/ptN/SVKFRd77MT0MVJN0toPC3KHlfvnIrhaJZmttd5Ic7WkL+nNTDFx2HxqCVbs&#10;TMCc5TE4++YSRZJW4JNvM0Rut23XSBnWnP1sq+FVSaybtRJvXYBDSvs1aC5mBHSNMwXL7Kfx87q9&#10;4s7mZmOPpH7DDOISlw3OJhrWPBxBLu44nEM5HokkjRXsy5TLXqRjz9AeBZIhS2XoBVtRhTUK0ifE&#10;RNXUB0gu3nZc5HmtewwUC2+tGFPGlusfImLwKNhWcMYcdaNpxbwKYAJJu+zU/RcwcPxMSSI5CJcV&#10;IU7tZ/VA63WmhMXbjwsR6jY0NkeuiOwb6TQwGi269cX8TQex686rUxH5K5AozsjcBrdKfuKiZigX&#10;SX2C/Y+cTdaud5S6X2mH+z8ZHL9oSpYuLivv01NGYsvpJIMm3NvOLVXEow3sKlhLf4kxiQfB6kG9&#10;ZtWkJyp1W7xmjKHAY8MeFyb3yRumaMboE5tPJ2NUfH85FpRJdurfUpGLWKm65Eaqllvwb5MgsRq5&#10;6sBcqQCxuhSvrs9YRQiHx/XCgFER6DG4HSIGtESnPs3V9VtbKha0cK/ZIESqUsbsM3vVwGpb664N&#10;4eXnKtJFrRhjgjOSjt3Jwsm3srB4VawixaWfPOOYhLPSoJV06wKfLd+Eig4VRIL3YOk6zRhj4pO0&#10;jegd1gShbl64vTBDM0ZfeLBsHer4BKB9tVp4J2mVZsyz+E2BrxvXrgusSpXGG4/OI1tfUhVcFSyV&#10;oeds+RUmK/xTAZ7+wdh56zPNpMAUwJ6kETMXS3JK5zpTbrZ/HphcTUndIPKhLkNGv3KVA36+rdc/&#10;wsItR9Fz5ET4Vq4hNtTV6jfFhCVZ0s9lLlW8tefelsG8tZu2QdaJm5oxT4P9Mb1Gxsm59QmugjFz&#10;l0lPiVbsq4b1F959PMzYTZwkzYHovggksVOXb0SA+iKiDE59hzxJEFgVYr/G4PHdpRJjaBLC91uw&#10;aqL0mLA3iAm2VpwhQbkVq0GUbW04vkgzxhAgGaUUjTK0QoUKqqS/LbacMZxxAw0MugxoJQQopIav&#10;yM3o7GdIkqwFkiTKF1npodvg7stpWHtoPnpGtYONXTnUCAtG2o6Zepdzvm7geR8+ubdU4yhx1JWp&#10;hT4wN2u8VAizn3M+Ks/6YOlazaT7ZUHp147YabAuWRqJ3fvjp7WmZZLA/TszYxFC3b0wsHFLg5o4&#10;8L0PT54LD1sHTOrYAw9X7tSM0wJf+54iTpFNWqNIoULZ5/I7hSkKpRUs23O29goPFVCiVBmkH76i&#10;mRiYAig5aqjYrodiyqn7z5tNQv0s2IjP5No7MBQrjl7TjDEPPJTeCSb7HDzKJvKBE2aiesPmQn5o&#10;wFG/dQdMXLJSXP20/4bpggYhPUeMh2tFX3G7ywlpZRUsfsUWVFXEr7ytvVSIMtQ9teeecYxFDAEu&#10;SIxduELON2WPm01c9vgikMjT0bFXTBzKWD2Z3i1gFYhN7aw20PHLWANDN59KRouOYdKPw3k9xk6y&#10;CQ7d5MBNzjHiKrhWjCHAyhQNBCgFY78M94n9OeuOLNT7cWIlirN22CvWumsjZO6ZbRLnRguUafG4&#10;kAQ1b18Pqw/M1Yyz4OVBe/uSpYpj0OguJl1tW7xusgwgzn7eudrY4XLiUs2E+2XxdeY2RDVpBV8n&#10;V5yOX6gZY0z8qIhZyoDhqFDOCtvGTNWM0RcoR5zRtQ887BzVe0/LtWSQZOiz9E3oVLMeChcsyHPJ&#10;ETnfKwxVsNhqP2cLVHhbAQUVg4xLXmWSBIMJ9+y1e+Dm448miiWzmV0rzhzA1ebIuESxGB41Z6nZ&#10;Jcm8Pnj8SeKmqRuu54gJqNGohbhoObi6i0V4r5ETkbByh5BXcyUBTIo5/NbZ0xv9x07LsRU05aWU&#10;BLbrMxg2Dk4Ia9lBeqSM5bKoT/BaWH/xXVSu2xDeQZVF7pmTfipTBJ8xSTtOonH7bihVrjz+31Nm&#10;CPnyvSFN5GxaZwXGWAku3zc+aaQ03LeOaIANx4xXfXkatHnmavKwuF56dcl7EXhsOJ8psIo3qtcL&#10;EllYw1Y14eBkIzKwNYfn6/W8kYSNiu8nvVKUppkiCeI+bT2bIiSIlusk1Bm7Zpnkvr4qoPNe0eJF&#10;pFJobDfFF4GLGZxHlv3MsytTFvsnztJMtl8WN+alom6lAJHFfZK2QTPGmPhqxVaMbNUBfipHuzJb&#10;P2Twefhh9S50qVVfqlE35qZqxuQEnM/UKCBEfXc9mWt3VyFMgUowy/bMZq/AhqrfecAiIkeZpJsZ&#10;5VY9osfLKvsUdeNoxZgPHmLp3vNw8/ZDw3adxU1NO840wGR3ryIzm67cl1lTQ6bORdPOPeEbWk16&#10;J+iCF1wrDF2GjsH0jM1YcfS6VInMtWL3NGhuwZlZVeo1wuarH2jGaIIE4cI76DN6CpzcvIQczlTE&#10;0NwlY8+CFbCoybNhZeeI3jFxZtsbxGrfgi2H5TwVLlLkSTJAFCpcCJVr+2Nm6mijr+iuOTRfknz2&#10;HLDvZP914yewlOoNGtNFVpOnLh6uGWMIUPbVuV9LOLrYCmHluWKS37JzfakQNQ2vg5X75qikX/v1&#10;ugAlZ9vOpJgsseB8p74jOsLGoTyahddF5t7ZIpvTirVAN2DPVsnSJcQlkNJJrRhTAO33KwV6PHnu&#10;lStREiuHxOrcMIEVi03qu8LVxhazuvfHzyYmiyPuL12LDtXroKEiEu8nr9aM0Rc+TtuIIBcPtK5c&#10;A99kbtOMyQlo9rBzXDwqObk8bZ6wTcFTwdIv9MxWXGGqwm8KCFFMdNWp25rJwsuAq60bL773WCKV&#10;u2SQCTUHXPqEVEWtpq2ld0MrzpzAakO7PkPE+GF6+ib5f604Y2DPW19Jvwv7YhZuOYKRs5LRUj2w&#10;SHzsnd3g6Ooh5geNwrti6PQFSN59Ws6rKX0GXWHHm58pMjNZZF/xGVtyTe5ICOOSVsEnuKoctxlZ&#10;W0VypxVrbtijzveMFVvh5OGNei07YOXJW5pxpo5tNz7CRHWOXL18/2CJzX+XsyqNTn1aqATa+DIn&#10;uoR17NNc5F4jJvXCLpV0a8UZGpTCtexUH94BblhiBHMCgjLFuZnjxSmuqUrw6czGaf4kPeuPL5Lk&#10;nzN6AqtWQnzySJGxvU5VEB6HjccXo+fgdkIKW0c0FHmcpRKkf7BHjc+Rlp0byHWnFWMKWHNwPqrV&#10;DXzyDCxRuAimR/SRoadaiXZewYpHfJfeqFDeGhdUbqEVY2y8OX856lUKQM96jUVmphWjL5xUORWP&#10;zYT23WSgq1ZMTsFjvTwyBs5WNtnnleYJ8xSsFSzbU1sBhS4KnynATiW6s9fs0elqPldb0w9fRadB&#10;MRg4MUElgp9oxj0PTBy7DR8njdijZqe8MvNJeJwpJWvff6g4jmnFGAI815R9cR+W7DihiE8SOvQf&#10;hqr1m8Gloq9U4Tggs0HbzjLAllWfjCNXX485SOrYJKqHiXslf7TtFZknErP7zpdyzAKq1oa7b6DM&#10;ktp127yPHa+Z9EOXZbYYyTFlq1pxpo2HUmmOSUwRWecbbzyREMiXhpVdOfQf2dkkzAgou4qZ3k9c&#10;4hq1qoktp5I044wBrnhXDwsWy2ZWXLRi9Akm+VzNrtUgFB6VXDBL7Lv/mOBzJT42YaDMFnKr6ISB&#10;o7uI9fTrQgS2nV+GqLHdpFpWr1lVrLT0BBkMrMKVKVcKrSJMmwhtOLFYpKTZUqpCBQoiskkrfJ25&#10;VTPJzitojLBvwkwhWd+v2qUZY0zQfe2iyoHoFjdcfb9RJqcVpw+wWpY1JBa2pcsiU/2X+6IVlxt8&#10;unwjhrcIRzFFbB9/v3F2aLhCQQXL9nhjiYwTaC8qoFjJUhg0cZZO+xmyjt1Ai659VWLhgG7Dxsoq&#10;u1bc87Bo+3F4+gehdrO2MG9zgT+C0qn6rTuiYmAoFnPuig7JZ07AFX3uQ+La3egdMwk1G7eEi5cP&#10;rGwdpFJVNawpukSNkub/1H3nsUHFssLB6p7W33tVQae7hm0j4KbI0NK95zRj/grsC2OfEIkvK2vs&#10;nzLnnqEt1x6IQ54N7cWHjxOJnFacKWPnnS8QPXMJnNy9/mSNTZenmGl9TSJxocRr+pIR8FJJvF+I&#10;F1I2TZNqh1asMbBq/1z4BnuiQcsaUnXQitEnsnteypYvjcHjHg0C1YrjrCPOyKlaJwA26vw2bV8X&#10;mYpAvepkiJ+P9tnO7g4iq6Sl+Ksmh6M8k/1yHBhraudz65kUOLnaoTuNRC4Yz0jkr8BnXfueTZA/&#10;/yMilF8RorZVauH9FN1Lwyjb+m5Vzt3QDAmSj7MzFsPfyRXRikDQ2EErTh/g/KD4Ln2kgnNw0mzN&#10;mNyCZgvX5ixDFfU99/g7juNyKJFzUbBsT202ClsUfs+fPz/qt+0syZ9W8pAbsBK0/NAlsU62dXSS&#10;ZHvzlVz0WShwBb5eqw6ooE7ilNT1msnjLpXQbLj0vtlZUbOpfPKytSK76qrYvyH6K0hklu49K1Uf&#10;zo3icS1T3hpOnhVRrUFTmZkzI2sbVp+6LYNQdVkZNGfMUGTQyt4REYNH55rI/w8PMVM9VOkW6F+1&#10;JhZsOmSWx5cEmpJIe3XdNlPX0DozlKryXotUXzQlS5V9QoCIAgXyi9vYtKRokxgqycGcsbMGKrJm&#10;r8iGF+avmmByiV7yxmliJBHe4/+z9x1gVZ3p1jf2Xum9F+lFUQRRQVQsWLCBBcVeAUXBgoKIoHQV&#10;EBXsvWBJjKaanpg6aZOpKTOZkml3Zu789y931v+tFzGoW6VzgLOfZz0zke+cs8u3937X9653vWHN&#10;7hh34bX94sbFXjhjFbF5Wg0Xz92JWzlYFD9DrjM7/7dlIsQ5vKtkvRhZkADuO5vaJo+XjUJHhA+W&#10;5qV0VdQa01Lg+WbWtCnkmLTjbixLbj5rFq2LkppIPgu5IORr64DXdxZoBthtGewbNNrdG2Eevvhp&#10;YfPVCH1fdk6ycO5WNvgo56DmmPqAmaaTa1PQv+f9hrn/VEhS0G81NjOFiwr/5uS3cR6E5IJyXPyw&#10;/rUMDJYoswoeP1VqIxZuSJWAqS6BH+Vam/cdhaGphciSzmiQM9azbMo/LE0sc889rz7TumRzbC7K&#10;+grWkDR1N34Sr9XpuXDzHyar4M7e/hg3awFWqaA2+9QNVLzysQT5evLzKGhoMTQ0Qvoi5Z2/Ve9z&#10;RGK/NqNQnOiCx0/BGUXgtcbpKjiH8i7cVs8IN3gPC8FeReZaW23Yhfd/jdVpeTD5sYhU0KFjB3j4&#10;OWFH0VppTKkVLDQX6LxGYwTKmWydLOA7zE1qWxisaI1vSew5skkke2zU2Zx9aEh6knYtgb2zlTQD&#10;3X9uh+a4h8FglEEp+w1RtqQ1pi2AdVN7jyTDO2CQkL6dxQm41kb7BDHbN3vxRCHEW3NXtZi1fXOC&#10;zwj2E4tLmCHPCq0xdcG198pEfktjh+pnIi20aR/d2IYJug6aFGyeFg0rQ6Nmtc/+dfFJzFDv1SGO&#10;LtIcVWtMffF18Slxo+vcsROvLS2131cwVtBvaqM0zlfhTQXRyffo1VtqQuKz9ktWQCuYeBIYJLKA&#10;nlK2AYYmWLolE2fv1q23CL/jwPU3MDhkjOwLgy+t4LPys++xJiMfA9QN6xMYIsYDzHo8PE5XwfqR&#10;xOxicV6buTyhSUkIJW0kPaMiZ2LtrkIUXn5FTA7q8psc25T7qKvguVu/p1ia+bLHTEOyd6cV+WF/&#10;ob4DDBCf2Xrs03nd6aIXNG4yzG0csDG3TCR/WmN1Ddx3ZpPPvPsLdR1L7tUEPWiMYOdsKdKplm4q&#10;SakXg7mR44ZgoGF/BIX6If/EFglUtMa3JEgq0vevw0Cj/liaNFtzTFOAv5tTniyNbdlYlg56bBiq&#10;NbY9gufn8LVMjBo/VCSDW3JW4qoOZDibErRLt7Q1FSOItkxwq0Er7rkrItFvQG8cqOUiwJNAuWT6&#10;vnUiC65+Lg7o3Qf5sStFsqUVXLdVkPg9m7ILrhZWWDRqXLM5232WfwRjvf0RrvB9WePWJv3j5HWc&#10;XrdFeiPdu77MCs1X0NcKqY0nYZ7C9woi04rblA42xRxgZIyZyxKkKLq29QwMGHefuAbf4NGwsHPA&#10;2p35uFLL/is1wdqVyNjlQnA25h584qpzdebIY8hwKdyeMHuRNLFkr5vWELTTTY/khFbUrBVqSokf&#10;ryPPV13PC8czK8KVdDZIbS0BcGOC1ylkwnSpV8sovyhzXWtcbUCL8cCwCVIfRmc+XbfV5pzkPcWa&#10;Ntb6bdhbIjU2WmNbBPeIDhdBKL89+upPRAK662gl1mXuk+dY0NjJksnq2avPAySIcjhXL3vkHE1p&#10;dOlKXcHC/+zDG8XGlnU3q7fMxQVFjHSpJqgmeL427V4qrljrd8ZpjmlsXH23VLIbtBDndcsoTmxx&#10;8qproCMc+0yxV9DihJm4drdtkyCC9Tehk4Pg4GItmZKmtEnXBRy/lSt1efbqeE/cztEcU1cUntwm&#10;56/6+ditc2esjpiC7w+d0wyu2zK+LT2DhYoEkQy9tWuf5pjGxtu7ihDoNAhzg0ObpIaKGaeFo8ai&#10;aydptMpaoUoFfa2Q2norZCn8twIC1IVnfcj+q68JEWHQQ7cwdlvXDEBqgMFyybNvwnNoMKwdXCT7&#10;QFcmrbFPAuVuSYr8WNo7YbT67drUFVESRyle5PxlMFNkyFORIjrUlTz7dq1JXEuBQSbrn1ivMzFm&#10;sSKButdXiFmMBeu3wcjcElMWrlTXpOVc7loKnEdb9h8XQ4mwaXPuWcFrj30a+F285nTki16VhMs6&#10;nsU8dudTTFHPA8rJopauw+V6ZIqbAsxYk/RwAYELJrFqjo6ftUAyyZT4sv6tW48e6Nipk7zcaxIg&#10;gjWRJBzp++J1oiaIoEsdg/uDl3Y+tealpcFV5IQdC4UIpexZrjmmMcHzwXPj7usIW0dL7KBcUBEj&#10;rbHtFcz8sK8TSVBkdJjURLU0wW8O8BgplRxo0A+rt8xr8xkwmqbQPGVUxDAxZNAaU1fQfZHuj9XP&#10;SRomTPALwBcF5ZqBdVvGP05cw+EV62FjaII985aq/76uOa4xQZMGf3tnLAmbgL8ea1zbcoKZrSMr&#10;N8CcDcOr5HE/VQhXaPd9hcwVnleQhqrRqzeKtS9Xu0+99RVW7tgrfVS4Gq4ViFSDJIhSthERU2Bm&#10;bYvl27Jx7r1f1iMj8wNKn3sbXsNGSK8a2vLWtgaB+0wSkXboPLwUGaPczH1woEiZ+J0i89PRlfez&#10;6lxNmrtYMnLJheWo1CHyxlX2NeoGNbd1wNCwCDmXbbFnUG1w4s0v1XVaAkNTc2xVpIg1M1rjaoOL&#10;H3ytCHuQzHWaitT9XmkeXPzgG8xdmwJTdT9NjImTWjKtcU0Nkkf2t2KGeueRi5iXsBmhU2bBMyAY&#10;1k6uGGBojB49e6FT586PEB7+d6fOndCrVw8JEBlAsLh+ZXIM8o5v1ZmePAQDOrpg6WoWqCa4n6u3&#10;zEd/RYRS89dojmksMOuTUZIo187W0QIbM5e1+WC3ruDc2VuRIjbZQ0Z4Yf/ZHUJWtca2RZRe3glL&#10;WxPJhumC7X1Tgfcd5bMW6jrT4r+xagdPvZiH0EmBskBU/exk4f6r6v3Pgnut4Lot47O8w/C1c0Sk&#10;iiNpQ601pjHxyo5cse1eOXYy/nasaeSIH+0plazTvXfkXxTiFboqtOstQOHXCujarbsEGDWDD5KL&#10;pwW9HENbYTY7ZYCYkHWg3s5aZ979OcbOnA8zG3vp70FHOK1xT8YP4iKXnH9ECtJNrexgaeeEsKlz&#10;sGFvqSJsr0utgK4F86UqwGNA5x8SJhk5XQmM0w9fgMMgL1AuWXzjDc0x7QW8JgUXXxSiPcgvAIWX&#10;X27QdVqVlgMLW3upP6r8rO4S0qYGiceSzbtEojp2xjwcfvHDZllMqHKC/AoHn39XpLZrdhZgQvQi&#10;Mfpglrpz1254pkMHTcLTuUtn9O7bEyYWBnB2t0NQmB+iYschYXss8o5txtHn9oi7GYOJ9rBS3pSo&#10;SYS2NTERuqSuWVz8TFmxTtu3TmcyeLoCzuUD59PgG+gm/ZKyDyU1mqNYawH7a1Eu5u7rpM5Fw+tm&#10;dBV8fk2bFy49sVgfJwsnGuPqiouvH8DMRePRrXvX+8/UPj164tjqjQ1u7tkaQfLHHjx2xqZ4dnMm&#10;/ut005LB21uz4GFpg8RJUWIxrjWmoWDvpmVjJv27SycxTfg/CocU2n2D1dkKf1UQGcnRO59qBiaP&#10;hQqK2FwzXAVJzGbQIru+PUVYd5KoSBTJFF3iGioRq8oQfSnd7yfFLIaTp59kiVy9B2NCTJwibPvF&#10;hOHEG1/IPre0/TaDv8XJGVV22is3SJZIa1xzgsF58PhI2CiCRlkY64u0xrUn8DrRKMDQzALjZy/E&#10;8dc+1xxXG+xRDyY2a52xZG29ZKRNifOKBC3bkikZ3pHqwczFDt5TWmMbCs4rzneaMbBv1cKk7SI/&#10;HOQbIK6RXKThM6omSHo6duqI7j26iTTLyc1WkR5/IT2UxjBAOHJ9t5gP0GFJ68WvR8PAAGydIpg8&#10;/1v2rtQc01hgoM9V/rLLGTovGWwJnHoxH1NiwtX9MkB6YLVHyWDl21UW0BY2Jkjbv67NLnQcurob&#10;bt6O0hyXCztaY+oD3ld0quzdp+f952ynjh2RPGV2k0i1WgMuJ6XBYoAhMuYsxF+ONm0DWDaadVZx&#10;xbaoudL/R2tMQ0EjCEr9elW9U/9H4aaCk0K73agLXK8g9UG2Lu51JjEXP/wG0xatgrG5NaKWrBNS&#10;oTXuaeCqeu7529J938VnsLjONVZGhPIlyvSYZWHhdNi0aKkf4Co3bYyHhU3AnNVJ2F56WiRKFz74&#10;pkWyMfzNw7ffR8jE6Wq/XLBl37EW2Y+a4Dnr3b+/NMSlWYLWmPYIWjBHqHNibGGFpZsz6+0iV3b7&#10;LnyHj5LMZUMIVWOD1vnsNUXDE9/AUShlrV0jZ1Cvf/lHnHnn58i/8CJWpO7BmKhosZHnQkj3Hj3v&#10;1/Xw2VQTHTo8gz79ekltz7ipI7A8KRrp++MlQGYwyKJpOqy1t9XwlgADTZolMCOUmL5Ic0xjQ5/F&#10;exQ0kGB9DCVxoycOqzLY0BjX1sEFj605K2FuZYIVydFt0i6c83/9zsUwtTCSWrDGlPXyu5OzlmOg&#10;Yb/7z1s+g6cPDcbvDjWui1lrwRf5R+Bn54jZ6j39y/2Na2ldE8w+nUvYJpblexVR0RrTWDi6etO/&#10;Dfv0rb7G7yn4K7TbOqGOCukKTI/BN2iUmA5oBS1auKBI0LKtmeolaIzIBctw7LXPNMc9FSrYZz+d&#10;0KlzpA4hteRUk8nWuKJNslf+8sfYUXZGMi8Bo8bCxmkQjBQTN7W2hasiYtyXJSkZ2Fp8QgK1Iy9+&#10;IH2MWC8jrmtNtDLO/WOjTXf/QMkUUBrUUmSIwXDUkrViPsFV+pYmZbqGIy99iBGKwFjaO4sctD6Z&#10;0OOvfy5mJHQ8PPTC+5pjmhuUwy3bliWZyWFhEThw7TXNcXUB5w4zaczQFlx8SZGsIlmQsHP1QJ/+&#10;A9GpSxeRuvE5VA2+gLt06Yy+/XpLw072ipkVN1GsgCkBOv9akQSArIFo6w5RugySUNpnL06cqb8O&#10;LYTCU1vh7G4Ln4BB2HcmVXNMewAD+aLTqeImOG7aCFx684DmuNaM0y/lw2eoW5X871xao99zdM9k&#10;Rq3ms3i4sxt+WtR8jUV1CXRvWxY+Ed42DlLDozWmMUB764PLEsTIYPO0GHycU4ZvVCzMLFRj12dd&#10;2ZgGi4GG1df3U4URCu2aCKUqCBHyDAiqNREiGdiYd1gyKiMipopRAld4tcY+DSQXJB0MvKbHrWlQ&#10;j5a6gMEZj+PkGyo4u/QSErMPYM6qpPuBKZ3vLGwdhCTRdGHU5JmS9VqSvBMbcw9hl7pB+LlDt++q&#10;7/ii0ey6aeoQn1kEUytrRMxZKAG31rimBrNjHgHDEThmIo6+WkfJZDsAM43ZJ2/IXHF095b5UFfp&#10;GE1IwqfHSCaEpFdrTHOC2VD2/bKwdURA6Hix9m7IogTJIedv+uHzYrpCmSWznd179gLNWfjcqQlK&#10;3fr07QU7J0sEhvpKk8SNmUvFIYnd2fWZHt1D7tHNkomYuSgClXrJWrOD2Z/xUSFyDZgpuKqDTXeb&#10;E0efzUbgaF+pJTv5Qp7mmNYKZrg2qGvMhYf5q6aisgkaP5ffyIKTm80Dz2UXcyvczTqgGVS3dfxT&#10;EZTixWthY2iM8pUbmsw9jtLD3TGL0a9HT1ir36J73PSAYGnsejlphzREbSxCdHXTTlgZGFVf388V&#10;Rip0UGiXGxngUgU2VoKZjd0jdQoM7GmdvP/qHZz/oOpv/Ld9la9KZ3maELB4vCFNIWm57eDmDZ/h&#10;I7HvSuNJ4uoK/i7rlCgBK77xJjLKLyN+937ErE1G6NTZcPb2l7oQWh6zboEkiX1gvAJDJMAjiaMZ&#10;A2umJDvQgOPgOZ+5LF7ke/Pit+Dce/W3aq4vUktPi10yA9j6mVa0fdD2emPeIbHU9g0aXWdJ56k3&#10;f4rQKVW1MAeff09zTHPhwvtfY+3OAlmQ8AsORc6552WhQGvs48BjJ3Gi6UmWeoHQbW7IyHDp79W1&#10;e/dHpG5VdT4dRJPu4mGPKdFjEL99oQTXx2/liBuSXgql2yi9lAHHQTbiwtceGlnqEnhvbMtbDUOT&#10;AYiIGqkC/1zNce0JXDBhU1XOydKLOzXHtFYcVPfa4GBPOLvZSlZca0xDwXvYf/iPFtqESb8BuLk1&#10;SzOobuv4l8JL2/fC0dQcWxQpaYr+PsQfyy9i/eQZMO7bHxsmzxTnuCAXd5gPMJDfjh05Fi/vyMXf&#10;GqFW66yK6Uz6D6i+vh8pDFVo1xbawxV+pYAuXbthU97hB/ruMDuxOi1XevpMi1uF8pc/kp5CtK01&#10;t7FHUm5Zg4gL5VeU1Zmq4GtD7kGdcs6SoO6LPwrJY6aMTnin3/5KXOd2HDwj1uKzViQiPCpGgj06&#10;qxmZWUrQFzJhqritkdDUt8CcEqWQidMkMF26eRfO322+Ynoeb+yGVPRSN2XO2ZuaY/SoAkki67l4&#10;j3gPG4HcOhAISkIDQseBjnwVr3yiOaapwXlOid7c+M0wNrfCCDV3mZ2q7bzl5y9+9K0cy84jF6R5&#10;qYObJ7p1f7TOp1ruxm7o9i5WGDVhKJZvmoNi9VKnjIVOYHqpW+sCA8+hI31ErnP4aqbmGD0aHyRB&#10;ZZW7pGieUrDSi+mtwnK9qXHl7RIsWD0N5lbGyDq0QXNMa8SZl/Mxbd5YGJj0R2J6XJM1Eebi08RZ&#10;o9Cx448Z+17duqF4ydp2aaFNsI/SaHcfqZX6xYHjmmMail/sP4FZgSMR6OyGn+8/Lq5xP5Rfwgd7&#10;S7Fz9kL4qfjCWb2fM2YvwtclpzS/ozbgNSxatErcANW1ZS+hlxQGKbTrzUzhssL/MEjhSnDx9Tfu&#10;ZzNYC8PsyLhZCyQLQgvd6DWbpEh8lgp4atPs9PH4AZnHr0p/GlpbszGi9jjdBANFIUgff4czzJpd&#10;ex0phRWYumglnL38hMBEzl8qGbO6rqwTDDALL7+kguTxIidK2L2/2foLMTPIa96n/wBcuJcJ1OPx&#10;qPzJ91idnidzefDIMdh75rlaZUmZWXXx8seEOQvFOEBrTFODJGjOyg2KwNsgeFwkip99q1aLG5TC&#10;8v7fc+oGYtZugl/QaAw0NkOnzl3uv0CrwZcqC+q9BrtgaswYKbAvvpCOC6/txw29o1urRuU7JZi+&#10;YBxsnSxU4JmkOUaPxsf5O0WYt2IKDIz7Y9Xmubj+ftszBqgPuJiydut8mCkitFE9Z7TGtDbQAXBd&#10;aqzU7oyeGCiLD1rjGgN0gly4Lgpduna+//ymcxyzFE3lZKbr+M3Bs4gLHY8AR1e8n12sOaah4PcG&#10;u3pg7oiwR4wp/lPFyWy2OjMwRKy802YukH+rOaa2oAQvYeJ0dOss1/f/KhxXMFVo1xsbKS1Q+FZB&#10;tPuRC5ZL5qM64GHAT51/5Pxl6DfQQORaJEwN7XVD+cyY6dEiv8pQzLe+mRNdAmVBdKgruvIKpi9e&#10;AxsnN7gPCcTajAJx2NP6zJPADNnu49fgo24A1mMxE9UQGWJtUfHyxxgyaizs1Y3ZkGvcnnD+/a+F&#10;DFnYOYrxSNbJa089d6nFp2CpxsdtShdCrTWmqcB94z1IK3nayjOzuf/aa+o+fHJNEDPGbKrLOc0G&#10;ysyEde/Z85GaH5IfZn68/F0Qs3QyMooTcehqJi68rrezbktgZmJT1jIYmgyUAFQfkDc96IzIwNjK&#10;zgzDQ/3aXC1MQ8CFlc17VwhpoBU056fWuNYCEpNdJeth52wFn6GDRDbclHWSPF8bs5ZKL7aaz/MI&#10;34Ama/Kp6/ih4jJSZ8zDIAtrPLd5t+aYhuC/Tt3A9eQMuKlYeIciOX/WsOlmH6e7WcWYFhAMJ1Nz&#10;3E7Nrhcx/aroKMK9/NGhSqnxdwX6BPRQaNcbdYE+Cm8ooHPXrhg3a75IumoGPwyaKJEysrCSbNCm&#10;vEOSDak5pi5ggE8ZHrMmkxXBau4gsDlA4pN2+DyGhUbARJ2z6UvWymp7XbNDDDx3H6+Eu/9QOLh5&#10;IbmgvF6kqi5go1AXb3+MmDBN8+96aINGH/G794njH89f5tHKx7rJ8Z6aFrdamuiykXFzLwQcu/Mp&#10;psaulLq3yNjl4qT4uH3gnGU9E5ubzlyeoPZ5EHr07PWA01u17I2ZHw8/J8Qsj0Rm6XqcvJ1X1fxS&#10;L9tpsyi/vhsW1iaYMGNUk65Wt3dQDnXs5h5ZsbewM4XfcHcUntyqOba9goE8F10sbU0Rs2xyqyZC&#10;7OuTWZYEZw87uHjaVzUSvtv0hiRsPG1kdr+GRGBrZIJvSk5rBtdtHf95/BpKl66Dg4kZylclaY5p&#10;COgYlx+7Ak7qXXwmfstjDRlIhm5uyYSHtS0WjhqL39fR0pzfe2pdCqx/NEpgWUykQrs1SqjeOiuw&#10;qapkhNi1fbNijI8ERCpo23P6WSEuoyNniQ3uA3+vIw6/8IG4zdmqgLHw0ottNuvA80hb5PkJW0Q2&#10;5Rs8GpsKjoghQ12OmZmm7FM34OozRCyHE1Sw3VSSNe4XA3MaAMxYlqA5Ro/HgwYKm4uOwdV7iBBX&#10;Gmiw3uvhcafUPWTj7Iph4RNx9LVmduVT15h1QJS6shbscfczzUMOv3AX8buKMHJiFAxMLdChY8cH&#10;XpAdmPkZ2Aduvk6YOi9cirdPvZinz/q0I7DTffiUILh6OSDv+Ba9s18jg+5grL/auHsJAkZ4od+A&#10;PhgZMVTcFPX32aPIO7oZto6WmDw7tNXORWbO2SqA95Sjmy12FK7FVS4oaYxtbFTcyIaDq/UDz/m+&#10;PXriekqGZoDd1kECcmF9KuyNTZE1d7HmmIbgzxWXMSdoNIJdPPDu7v1PrMX6c8UVLFcxA7NTb6n3&#10;staYx+HXB04iVhGorlWyODZTva5gr9Dutz4KexX+myu6dL5i0fPDARGzEiu375Vs0NqMwgcMFeoK&#10;ZpJoskBTgajFayRw1BrXVkBiwUwB7bkpk6N0ivJDNqmsCxliQ0tK4+gwZiW9a/bjSgOyco8DpXd0&#10;QuN+sp+M1hg9ngwaKKQfOi9uiMz4rFP3TM0sHu+fjeoeoAPhoo07WsQkhNeZ9/rDTpEE63+OvvoJ&#10;VqXliBFI3wEGYnygnhP3wedFf0WAgsL8sH5nXFXNz+v7Rcqh9XLVo+2Ccrj16XEwtzbBso1zpL+T&#10;1jg96oar75Wi6EwqFq6Ngn+QBwyMB6Brty4wNjNAasEafX3dY7D/3A44u9th9IRhTWYq0JS4+MYB&#10;LFf3Eevu2B9qe+EayQ5pjW0KnLuzD/7DPR543nfr0gU7Z8fWuzalNYPE5NbWLLiq+JfOblpjGoKf&#10;FlbA09oOC0eNw3elZzTH1ETFqiQY9+2Ho+p/KavTGvMwSOaubEyHg4k5nqm6pv9SiFfoptDuNweF&#10;txUk0Fm2dTeuaki3mMEYNSlKVrgPPvfOI3+vC8pf+hCDQ8bAxWcI8i++2CCb6dYEBr+01o5enQRb&#10;FzfYOLtJpoh1GbXtQUSzhJyzz2N4+EQYmVtiwfptOP3OV3UiVE/DlU9+I32daA++9cAJzTF6PB0k&#10;GnkXXsDwsZNgIqR/rWSGeK0O3nxHzAU8AoJQcuNNzc83N7hflKgWXnkZMWs2yvzs1uPB2h9mf3r3&#10;7QXvIa4qOJsuAYeQH31A1r7x4REcvrZb+re4etqLm5nmOD0ehDpvzFgwyL2o7qPjz+dg39nt0t2f&#10;fZkoMTWxMISVrSmGqXO7ZP1sqQty93PGiVs52t+pBw5VZsLD11ncDFtLbytK+Oicuad8E0aOC4Cp&#10;uu7MslZl/ZqXzNG5kzLX6ue+xIfqPTDJf5gE7VqBdlsGidDrOwvgq2Ki+SPDNcfUF/+lCMrh5eth&#10;Z2SKkiXrRCanNa4m3sgowMA+fbF95vxa9zX6xb7jUudF4wt1PekWR9tsIwX9prYxCr9VQM/efaTI&#10;/9Eg6Qf5d0cPb4RETBW5zKNjagcGW5QK0YFu3roUFRi2M0cydfzs10Lp2ejImTC3tYf74GGIXb8V&#10;uedvSSD6NFJDmRyNKkYqYkq7Y9oVH7p1t9FqTM5/8DVmLo2XQJhySK0xetQOvFZ0hqMrIrM/bNhL&#10;+/XFyTvR38AYK1L3NKjWrrHAecfmwLHrU+Hk4SNW+nwmVKNT546yCj0ifDDWbJuPimezpbmp1ktU&#10;j/YJBpyrt8yTwJ32xXS60hrX7kCyo4JcLhbQ2vnMywVy/xw4twO7y5LEQXHRuihMnDUaQ4K9pJmw&#10;mZUR7JwtMWyUj9TaseaFhgi0mTcxN8S4aSHNmiFobSi/kQ2vIS7SVLUpmo42NkiAcipSEL1sMuxd&#10;reHoZiOkt+K57BaT9tFogln/6ncA/7+zmSWubUpvdzba7CX03u4DCHBwwfShIzTH1BffHzqP6KBQ&#10;DHMahLd3FdXq3NJhzrT/ACSpGPJvtczQvbwjB/179qq+nv+lsEmhXfcOqt54ElYq8KSIK9mFD79+&#10;JEiii1RKQbkiL+bSz+bhv9cFtAgeFjZBCslzztxs1ExGawKP+9hrnwkpHB4+SWSCDEBnLU9E5rHK&#10;qv5DKojW+izBzx+69Z5YXBuZWSA8ai6Kb7zRKOeT2b8x06IVQQtUQfsbmmP0qD1oQc96nKkLV2KA&#10;oYnIT22cB8HZy18MC7Q+01zgvnEeLdqYBlffIejRq/cDL7+OHTvCyHSgrA5SisNVaL0rmB6PA7NC&#10;w8N8YeNoUVUr1IoL1Z8EHhdrc7gYwLqNK++USjDLZpTHns8Rd0QSnZyKZGzNXYXVm+chZlkkJs0O&#10;Rci4ISpAd5Pidyt7MxibG4ikkDUZzKjNWTIRGzOXIvdoimSI2NdFflcRKn7XQMP+WLEpRlbta+6T&#10;Hj/i2PN74TvMDZ6DXaR+TWtMS4Pzh/Nlb3kyps4Nh5ObLcwsjSULtOfIRrGl1/pcc2FXSaI0u65+&#10;FxC9u/dAatS8JmsqqqsgEXo/u0TIymQVF2mNqS9eUQTFydQCK8ZOlr5BWmMexl1FhEz69cfGyFm1&#10;JkIkT8w63buW/1BYrKDf1NZFoVCBXuIYMX6KpqMZV4sXJG4VI4XdKkh/+O+1BTMW7LPDLAZXxs+/&#10;/2gBeU1wX2hFXbVPbZMwkeycfudn2HHwrJAaMxt7IUVssLk4JUNkcySPrAVi3UbNz5L0nHjjC0Sv&#10;2QgzKzv4BodK/5q6utI9DFqleweORJCaD8fufKY5Ro+6gdeKtTi0VOd91KtvPyxJ2SV1X1rjmxqU&#10;abIGKFE9HJ3cvdG1W4/7BIj/yzoEKztTTJs/VgIyrmTra38eDwbGdMZr7yYBPA8798eLdXFw+BAc&#10;uZ6lM2SI+0GQQAiJuatIzLsHhWgwWKY0jYHp6ZfycfKFXBy7uVcIDaVqDFZ3HkgQW+aEtEWyWj5v&#10;1VRMjx2H8dNDMHJ8AAJCvOATMEhqU6wdLCQzZmQ6QDKplDlZqvuJssGAEG+MmRyEmQvHY1VKjBTB&#10;71e/cUL9JskUiRXvtYfPG+fXooQZMFLft/NA4gN/0+NBnHohD4ODPKTRLM+p1pjmBJ8LrFXiPKOR&#10;zN4jyYhT13KomgucG5Q7RkSFSObvwmv7dOKeKb20U3pU8Z1QDb4bRrp54b2sA+0qK0QidFcdM/sI&#10;samq1pj6gMQnYWIUrAyM8PzWLM0xWqA0rl+PXlgWNgHflZ6t1bX47uAZTBkyvFrqTmncEQV9Rkht&#10;PRUuKfwPbXCjlqzTNEFgT6GI2Qth5+KOkmffeuTvtcXZ936BIMV6ab1LGc6Tshf8W+65Wxg/KxZr&#10;dxZIcP6kDElrB4+XhgokMvPjt8BvRKg49Fk6OCNkwnQs3ZwpJJTEh3bMXMmv/hx7wbCni42LG5w8&#10;fbG1+CQuNMBeu+DCC2L/PGXhyqeSVT3qBpLeuI1p0rcnZOJ0dU/8UnNcU4JNULfsO4bAMRPQp1//&#10;BzJAnTp1FGnOrMUTkH9ii7y4n9XbXj8VJ27lImHHQhSdSm33GTOSZkq9jEwNMCN2fIv0uCHRuaz2&#10;g8TmuLo2ZVd2ofDkNpGibctfjaSMJdKEdFF8FOYsmYQpMeGyEj88zA++Q6uyNbbqPqAFM23Bza2N&#10;YWZpJEEr/z8zXk7utnD3dRL5FWtRWNcxdmowps0LFznb0g2zkahIU1rROrEjPlS5SzI85+4UqXNU&#10;KkSsivBoH8PDYC3e1LljJItEiZzWGD2qcPqlAgwZ4QVnD9sWIUK8rrwPzr5cKPVKJDhrty2QhSVv&#10;RZZJkrlYQAMMzpXCU9tkP3Vl0YA4fitH5nf1u6EaA3r1RoGKDdqTacK/Tj+LN1WM5WvniPkhYzTH&#10;1BXsAfRi6h742zthxrARjzRRfRK+KqzAWG9/2BubIW3WglrZmrORavrsWPTo0rX6Wv5UobdCu9/o&#10;GPeqAjp36YKFG7aLDO7hwOnISx9hWFgEvIeF1DtDwIA9o/yiegBYY/K8ZeKqpTWuGgz0aQoQGD5J&#10;TAGGqt/fmHtIJGNPIlCtHurYLn38Gxy6fVcc4qYsXCUSNQbOVuqGYaZoyoLliE3cJs07txQdw271&#10;QKLMkHUnbM5pqwgr/3buvbqTGJ73lIIKmFrbYsW27CZxpWvf+AHHX/9cZHL9DY2xdldhgzN4tQUX&#10;EmjSMHnuEphZ2T7gAkcTBL6cKd3h6jddi3TppazLYNC9ec8KCZBXpczD9bv6zNmpF3IVsQiWWhf2&#10;vLmk5pPWuIaC0jT2LaK1dM7RFLkOK1PmInpZpNTcDA/zlyaUg7zsheBTgmaqCA3JDTOeJDSUpA3y&#10;dhCXrODwwRir9jtyThhmxU1A7JrpWL4pGvGK5CZnL0favnhkHUpCriI2LGLnqnn59SwhOKdfzBfi&#10;xcWDq2q/Gvv+YaYqdOIwsVI+flNvlPAkMOsyOMhTEVq7JiFCvLbM3F18/QBO3s4VslNwcqtkDTdk&#10;LEbs2ukyh4aH+sJNzS0+G0wtjGDvbIWgMf5YnDATGWos5w4Jk9ZvtDQ4l0MnDZd3Q/V7guDC2Sh3&#10;73ZlmsCMy20VDw2ytEb8xOmaY+qK3x26gOQps2FnbIqT6zbXqTkqneLeztyHWYEj4WhijtSoufjr&#10;0UrNsdWgKcOlpB2wGGhYfS3/qhCo0O6zQgYK7yqIO9TyrVmaBff7Ku9I/5ox02NkNfnhv9cGzAZN&#10;W7RavYRspAZGa8zDYIB49JVPpC7JxWewGAuMjpwh/XRoRdymCZECj+/ih9+i/MUPxVxh7tpkeA0N&#10;lmyNpb2z9CWysHMSK21aNNsP8hTZVcfOneV/x0bNw8odOUgtPYW9Z29i37XXJLN24s0v5Dpe/Ohb&#10;Occ1yS8J6uwViVIvllZ2Tu1D4xgw6PEjeF2Lb7yFIaPGwtnTF9nqAdWUc5nkls1QE3bvl6a8nX9c&#10;EUKHDs+I/CFsUiB2qwDvvI7IMloTeM4io8Okt8vBSxmaY9obmOUoubBTsiQs7md2hOdJa+zTwPlI&#10;Wdj5O/tQ8eweFJ1ORWr+asSunoZREUNFjuaoyIy1vVlVBseGBMdSJGpcfR8xdogEpQsUqUlMWyh9&#10;rtjol1ma4vPpOHJ9t8jgKKciqaJEjsEpZXP8XUqaaHTQ0rLHo8/tkcyTd4Arzrysb1r7JDALyWyL&#10;m48jLj2hRojXldeZZOnsq4UyB2hQQIK7T80zyoJ3qbmyee9KrNm6QAgO63nCI4MQrAgNzS3c/ZyE&#10;TNs4WKg5aA4LNQc5Fx0H2cr8o7HFmi3z5XsOXslQc6xASJSuP2d5D8xbOVVk0tXvi2r06d4dWTGL&#10;8bfj1zSD7rYGkpTziVV9hLLnLtEcUxf88+R1XEvJEBc6kplvamGZ/TBIbD7cU4o5w0fBcoABDq9Y&#10;j79UXNEcW42P9pYiyNWjWgXyvxQSFboqtOuNROg9BXQnEVKMV4sIZauLxp4ys1euV8Fz3Xv+MMij&#10;IxoNEoLGRUrdj9a4x4H7VPrc21W20yQBDk6IWbMJxdffUIF8+8pYUD5HC+6CSy9Kho39fug8Nm/d&#10;ZkyNXYGwqbPBrBGzSCRGZjZ24lZGowtLeye4eg/G4FHqQa5I7Yyl8UJ+U4oqhFzyHJc++xa8AoLh&#10;PyJMsgda+6BHw0Hyuavisrgnhk2bg+Ovfa45rqGg1DXv/G2MnbkAffsPvP8ie+aZ/0CvPj1ltZyB&#10;IYM/rZehHk8HgyYGPMwo6OrqbkuAxKHkQrrUwxiaDpQu/yQcta01o3SMgWlWWZJkZSg7c1eBLSVq&#10;hoq826igk/M3dGKg1Nss2zBHGlBmH96Ikos7JRhuS86GtCQXGd4oH6kj0RqjRxVO3M6V+5HSrppE&#10;iOTj0pvFQqhzj24Wm/JF8TMwNWaMkGp+htlBOvYxi0OjGC4UmZgbSB2PvYuV/N1nqJsYW4yeEChN&#10;W6OXTpa6MWaD0vfHC4niXBeji1YqLeYCAI+n34De998bP74/noGjmQXupOe3i1ohGhLsi1sj2ZcT&#10;a5I1x9QF3x86hxmBIfCwskXlpjTp8aM17mnguWe9VqSK91wtrHFxfeoT7bR/c/Aslo2ZiC5VDVXp&#10;DXBMwVChXW/9FN5UUKy/GxYnZzxSh0MSk1Z2VpzJWLxfH+vsyz/5LVbtyJGgb92uovv1LXUB9+Pc&#10;3V+KDIy209wfv+AwMV+g3bPWZ9o6eE54vdiM88onvxWSxHquo6/+BGXPv4fCy68g83glNu87JlK5&#10;efFbMDEmTsioh7pxSIyMzCxhYmktsjs3/2HiaNbfwEikW/r6oKYFs2+sgTOztsf6PSVPlYvWFfy+&#10;1JJTGOQ3VN3f3e+/xDp0fAbmNiaYt3IKSi6mt8qGg7oCFt5TKsUAKSp2fJsKvBsDXHGnbG3slCCp&#10;GYqIGiluak+qoyIBouvXmq3zMWp8gKyuG5oMgIuHnXwP649oWsCMDqVFtKOmHI3ZG3FSa6M1bVWE&#10;21WkVZRkaY3RowokIXSN8x7igitvlQgBYrZvR9E6TJ8/Fn6K8Ng4motjH+u+HAfZYHCwJ8ImDZc6&#10;rAWrpmJVylwk7VqC1LzV2FWcKPbW+86kSr0Z7c9ZF3hazT3WbtE1kPc+ZbK6numpLbiQwcwpa5mq&#10;3x010blTJ2kA+sv9JzSD7raEPx65iOSpc+BmaYMXUvdojqktmA06m7gV5gMGYm3EVHxbj2xQTZD4&#10;vLw9RyR27PP0UU7ZY8kp5XN75i6tttGmYcJrCm4K7XqjWcJzCv/u0KEjoldtfIQI0dUqcU+xOL0l&#10;Zh+QJpE1/14bHL3zE4ycNB3O3n4NzjKQRLHgnLbTHkOGS+3M2JnzxDq6vWWHagMhS+qcMTPAwJhy&#10;OBbon3zzS1S8/BEKLr6oyORRKeAnSXLzC6hyNNu8S9M4Q4/GReHll+E5NFgkj3QIbAx3xOtf/EEk&#10;kNGrN8JI3bc0QlH3uKzi9ejZHaGTAmU19PK9AEHrJahH7cBAPzVvDazszbE4cWa7N0rQAucYi9dp&#10;TEDpmrMiNOu2x0oNQvX8YwDJDE7a/niRsbGWgqvwnv7OmLN0kpgcMPBk7drjXNXaOkovpcNryD0i&#10;1EQ1V20FtHH39HeRDM/hykwxKvAZMkgc/OxcrEQuOV+RHbYEIMFkWwASJUrkqmWRIonkPFOEgHOt&#10;PT4reW54Hmsa6tTEwN69sWVatGQatALvtoJfKLI3JSAIoZ6++DTvsOaY2oCmC6ztCXR2w0g3b7yR&#10;UdgoGTWSodwFy4UMse7o+7JzmuP4W5Ub00Xid+8a/lIhQqFd1wl1UyhX+H8KYt/8cPBLcrF0SybM&#10;rG2x7cCJejm30QmNBfyR6kKxVkhrTF3B2hbWLk2LU0GIgzM8A4YjYfc+nHj9c015nx5PBgkmbdIp&#10;1+rdf6DYpTd2hkKPR0EHQGbrTC1tpYcUs3pa42oLLlTkXXgBoyNnoVeffvdfYGyIysLwhWumS9F1&#10;e3ypNwUYKKXtWyery/NXT9Vn156ACyp4T8leLkXslLcxO7SrZD3yTmzButQFYiVsaWMq2TXaUdOc&#10;gAEtG7Pq5+sRcZ2rcqjzbhZpHOu8WNd16sX8VkfwS1QAP8jLAQ6uNhg+2lcIuF+gB5YmzRaTi/N3&#10;itS9qjc1eRooTR0zebi4ifI98jD4frE1MkFe7Ar88UjteuC0Rry2swBultZYOS5SZG1aY2qDPx+9&#10;jI2RM2FtaIwTa5Mb1XmPmbmY4NHwtrHH1U3p+OdjJHIf7z2IYc6Dqq/hnxXWKLCVTrvdOinsUPjf&#10;CuIK97D0jYHa3HUpsLBzkCCZGYaaf38aOJ6BHjM3zChdaWSHLGY3tuw/JjUx5tZ2iJy/HIVXXqnz&#10;fupRhcMvfAALW3uRbNGhT2uMHo0LZm+YMbWwdRDpp9aY2oB1R1nq8+wB1bnzjwWuLHYdEuwpspDL&#10;b+pmc8HWDBbvu/k4IGRcQKvoYt+SIFHkKnNkTBj69OslhMjW2RIGJgPgPcQV81dOxZ4jm3Du1UI9&#10;+XkIR5/LFhJEcwjaMmuNaUwwO7J6y3xETA+RBp+tqYErez+xQWmXrp3FwIB1QIev7tZnbOsISk7n&#10;rohE9x4/Guw8jGoydGzVplo392xNoJTtwOK10uunZGk8/t4Ag4i/HL2CilVJ2D5jfqM3pSXxuZKU&#10;BncrW0QPH4XfP8aO+/uy84gaOgIdq5QiNEzIU6CDdLve5in8TQGGZuaPuMJRSjX9XtaFfX1q/q02&#10;YHZm9JRZYpTwtN5B9QVXwQ9cfx1TYlfAXLFhRw8f7Cy/KA0s9YSobqCRBa3KvdSNsv/a65pjWh3U&#10;HKAleZVNte7Nh2tq/qYfvqDuMRcER0zBqbe/0hz3JNBdcFvxSdi7eaFDx6rVO76gevbugclzQmU1&#10;WR8END4o6WLNCyU4ffr2lH4hlNVojW3PIKm5+m6pFLFvL1gjNtW91fliITrdtzbsWoJjN3OkuFxP&#10;gLTBTO7oCcOknoU1VFpjGhOUiK3bvhC2jhawd7VCasFqIUet4fpQ+mvraCkmHdsL19zbb+2xejwe&#10;1YYJA436PUB+HgbfNZRblS1PxA/ll9uUgQLJS2rUPIR7+UkjU60xdQGzQH9uZBJUDUoU10VMg0m/&#10;Abi5JVPzOvD3N0bOQreqxVKqwc4rWCm0622wwi8U0K17D2SduPZAgEUyETE7Fg4qwNp39c4Df6sN&#10;Tr71U9gN8sCoyJnSDFRrTKNABbu01KYxgH/IGEXqLBC1ZC1Kb75dLzlfe0XlZ78Xu3JmhViH1Rbq&#10;hEjul6TswrqMQpFO6iI5vvTRt5ifsEXMK7ivXIDQGqcFkleakdBO/ZlnquqBaIvN1XZKQZgF0gcB&#10;jQ8W51MWFzDCCwZG/VWw0B92zlZYnx4nBfz6gL4KlW+Xouj0NixaNwMefs5yrmh8wEamNDxoLcF1&#10;S4NF+WzISZnXvtPbNcc0NihLZG8cEn1js4GYvWSiGFS0tJX400AiRCnw+Okh+gWgBiLv+GbpwcX3&#10;ytNgNsAA22fMw1dFR+vUF0eX8S8FmiX8XMWWbEqqNUZXQOLzwrY98LZxwMzAEHx38FEjBo4pWboO&#10;/XuKGyANE95Q8FZo15ulwgsK/+7YsSMWbUy7t3JeFWRRHkUS4+4/TKyVawZgtUHexRfElWz2yg24&#10;9HHtg7v6gtK+4htvInTKLMkODR87SbJDdFbTGq/Ho2Dmz9HDG2NnzBXioDWmNeH4a58pMr9Q5JmT&#10;5i7BfkXodY7gKXJGWaK3enixZ1YW+wxoNDd+GKzrWrl9L8zUXKfhibqPpQGe4yBrJKqAvL69W/R4&#10;PBgE0pVq+aY5Iuuyd7FGXPwMbMlZpQJ9J1jamUkz0U27l6H8RpY4StXWMrotgQSHTlskPK6e9oqY&#10;GwtpXKbIuXTSl6a92p/V41GQeNOQw9BkINKL1mmOaQrwd/ef3YGR44fK4grtygtPper0nOa8s3Yw&#10;l/5eepLdMJy8lQv/YR6yuMb3y5PQ4ZlnYNy3P+aPHIO3M4uk8efDgbgeTQsaJcRPmA4nMwtc2rBd&#10;MyvEGiJK/e5dty8URil0UGi3G7WB2Qr/rYDAsIgHgt9jdz7FsLAJkmVhoFYzCHsaKItjnxs6zq3N&#10;KGjWzAyPYUVqNhzcvUXWt2ZnPk6+9aVeKlcLnHv3F4iKWy2W2htzDmqOaU3gPKx4+WNFghZLXyXP&#10;gCBsUvPygo5JJ7kvWw+cgKmVHcZMj0bFK59ojqsGe3rxvmKPqGpThI6KBLGTeUZxAirf0derNCYY&#10;ULGp547CdQgM9RMHKkq86Gh25e1iqaFg/5poFfhTvmRiYSgEgMXGi9fPxFZFlPZWJIv1Li2itX6j&#10;tYMuenTf2n1wAyKiQqQ+w9zKGKNUEL01b7U4vzGw1vqsHk9Hav4aDDTsjyXrZzdrzQ7nPhu60laa&#10;hhbspbNzv3rG6GhN3N4jyWK7Hhk9Rk+E6gkuUlx9pxRnL+QgPDgAnTp2lPfMM/dIz5PAPjVD7J2l&#10;Hua70jN6QtSMYCbuTlquGDLEjR6P3x++8MiYdzL3wc3Kpvp6fa8QpdBRod1unRVmKXynINmbjPJL&#10;9wPEwy9+AJ/AkQgeP0X60zwcjD0JVz/7HWI3pIpkJ+3QuWYPOq98+ltpFDpyUpTYCIfPmCvNJWkA&#10;oTVejyrQQS7nzE2x0nby9JWMSlsgkOyLtDGnTOyqOR8onSy68qpOzQf2ypq9Yj2Mza2xdMvuxzYw&#10;Zk0QzUdIgv7jPgnqKH1GKDdqbS9/uhMdu7lH6kh0LUvAc8nsBiUik2aPlkaLLp52WKqCUQb9D59r&#10;2jsfvJyBhB0LMY5NQH0dpRcHiRP/l99BJ66an2nt4DGXX9+NjbuXSGNKU0sjcX9jF372IuH50/qc&#10;HnXDkevZsLA2kewM++NojWlKUGa7ee9KIUJsMLpiY7Say7k697zZc3iTWNpPnz+u1T0LWxo8X2yw&#10;nX9iK2JXTMVQPw9YGhrBw9oOoe4+GOzgLNbPwS4e8FGxnb2JGQz79EP3Ll3vL8hVo3+v3pg3IgzX&#10;knfiu4Nn24xcTtdBO+0Zw0LgrsjO7W3Zj5x3SheDXNyrr9M/FJYptGvnOPqHeyrcUfh3tx49ELN6&#10;kwoOq6yTS597R6Q6Y6bH4NSbXz4SkD0JtF+eumgVrB1dkHPuec0xTQ1moSpe/QQzlsaLK5fHkEAk&#10;56vA5mPtAFOPKrBGZUlKBgYam2DmsgTpO6Q1rrWBc5K9eyIXLJN6HM+AYMRnFuHMOz/XHN/cIOFk&#10;Ld7gkDFSl7f7xLVHSCilq1v3H4edK+UKVTVBHTt1kOCEK6GtTYbFRoSzF09E4Cgf6fdRfiNbZ46h&#10;Sha0XZrPOgyyVkGoMabMHSM1CCwm1/qMQJE5FhrT5pjyOEp1KJ1jk9BteavbjHsfsxIs3I/fEYvB&#10;QR7S+4duXcyK5SviyLqW9igLbCpcebsUQ4K95BwfqszUHNPUoBlI7rEtInNkM9I56t49+UKu5tiW&#10;ArO0VvZmmLVogp4I1QFc0KAL5qy4CXBwsYaVsbE06dwzbynu7MzH6zsLxBDhk5wyCabvZhfjduoe&#10;HFuzCRsmzxS51cNkqGunznA0NcfSMRNwJy0Pf6648kBQrkfT4PiaZHHz2zFzPn4of9Da/NuS05jg&#10;N7T6GlENtkmhu0K73iiP26vwLwZWdAxjg1IGXUWVr8LWxQ2T1Y3AouyaAVk1Tr/9FfZfuyPGCjX/&#10;nWSDvYnsB3nWy2ihMcF931xUAc8hQTC1Vi/q1Rv1PYeegpNvfIGoxWsUGTJFzNoUnHrrqzaRGeIx&#10;0HZ9Q85BeA8bARMLK4RMnCZ1OZfVnG3pYyTRSVUPKmsnV/iNCMXxO5/e3ycSe+6nm//Q++5wHTt1&#10;lNoUrry3RtkRndfW74yDl7+LCqQNhdCxsP7A+TSxb5VAuhmzRJR38XeLTm1DVOx4acBoamGE0RFD&#10;xUaY5KY+xeIMyCiJE1lcK66NYcaO8+zItd1YmRwjWUgj04Fif718UzRKL+6U86cPQBsfnHdxCTOE&#10;cG7KWib3jta4pgb34+ClnRg3LQTG6trTmZINcbXGNjc47zIOJMLKTr23lkfq52EtwGcsF6DYZNZR&#10;ESBbM1MsHD0Oz23JxK8OnMTfjl0V04DPC45gX9wafFFQLv9dHVj/8+QN/LH8Ik6uS4GfnZNI4/hu&#10;qomu6t8cTMyxcNRYXEnagW9KTknmoi05zOkSeI3GevljtLsPPtp78IG//eHIRek5dO/a/F+FLIXe&#10;Cu16Y1ZogsJXCug7wAArtmWroPA32Hv6WVjZO2PWivW48ME3mkEbi7UZmKWWnBQr4Oq/XfroO4yd&#10;MU9Wtqu65j/42ebGVRVEHrj+BibGLIaplS2Cxkci4+gVcezSGt/eweD7zDu/QLA6T6ytYWaIPW/a&#10;AhkiOB/Kbt1FbOI2OHn4wFI9wEn8sk/feITUNzco11uiXkKU8E1dtBLH7skTD92+C9+g0SKD473K&#10;1TdndzvsPBAvmRWtl1xrAAM6GhAk7liE4DGDxRmL9SVjp45A0q4lUqxN44emyi4ws8HsRfGFNLGL&#10;DY8crvbBRKyDI6aPRFrRuioC1I6DKhIgEhxeiyWJs+DsYQczK2MMGeGFtakLcPJ2XosF5u0JBSe3&#10;qmeVKSbOGo0zrzR9P6HHgfcC79lZcRFChCfOpOQzT+aJ1vjmAu9l1qPxGRKXOFNPhJ4Anhs+V3cU&#10;rZUFDQdzc8wPGYObmzMli/AwSWEWKFXFdK/tzNckMH8/cU2yRotDI2DWf+Aj2SGC/WsG9u6Dke7e&#10;KIhdgZd27MWvi0/dI1t6UtRY4PlkJo+1QmXLEvGfNfof/eVoJZaGRVRfExKhAwp9Fdr9ZqpwUuF/&#10;GGRRmsNsUFrZOVjYOmLB+lQhNg8HbHS2Sj90HrYu7pi6cOUDASSDuQlzFsHGxU3kSDU/12JQweSJ&#10;N75EHF0zHFzg4j0Y8Zn7pDZDc7weKHn2TYybuQBm1izij8GhW++1qUwa53X2yeuSvTSzsoOzlx9i&#10;1myS3lQ1HRSbGyff/ELuH2MLayxPzRbzhBnL4tG5S1VzO75kBhj2k8CdNrdaL7rWBgbS7DVD+djk&#10;OWFiR80skZuPozhAMXN04PwOabhJW9z6Bjn8HH+LWviDV3YhOXs5ps0bC8/BLmJywL4p0+aFI6Mk&#10;UX6rvQdTrN1iv6SFa6eLBbaRmYF07I/fHovD17LkWmh9To/Gx4XX9iMozE/uiaJTqS06N0l6Tqr7&#10;laYEBsYDpHEpDUW0xjYXOBc3Zi6BubUJVm+Z1+7v3ceB54VElve0rYMFgtw8cXjFeiElj6vl+cX+&#10;E+JIRjcyZoG0xvCzvz5wEgeWrEWA0yB079JFkxARPbt1kwagMSPCkDFnIY6r9+6LqXvwef4RsX5m&#10;v51/qHczzRb0JKluYMbu1bQ8qelaMXYyflfDNIGkaNW4yOrrwF5ChxT6K7T7jdZ5kQr/pYCu3Xsg&#10;MHwilm3dLda8y7dlizW1VsBGRy6O9QsKVf//R6erSjU+avFaWNo7IfvUdSEhNT/Xkrjw4TdILT0N&#10;v+BQcekiiTt25zNpzqo1vj2j2nUtZk2ykGLf4aORUlSBM+/+vM0QIh4HreK3l57ByMkzJGPo4O6D&#10;2PXbJJtJc4LrXzbvsTIDVPb8uyLfs3V2Q7gioQMMje+/RLr36I65K6a0yUJ0khRmaOjCtj4jDmGR&#10;w8UFir1MbBzMpK8J64pIAnOPbcahq5nScJKfYe0OQdc8gv+f54jGBnRs23d2h7hv0QErKMxfpG80&#10;MrC2M0PI2CFiclB6aScuvtG+61sYKNE16vC13Zh/r0aKpHTYSB+xBufqP2sKdM3coq2DGY+122Jl&#10;zq7aPFfs2bXGNRckoH5uj2RybRzMZRGjJV0RKdtcvXmeZCtTspdrjmnv4DUruZiO8dNHwMLcGLNH&#10;heL9vSXSbLOm5O1hfKtiphVjJ6EobtUDGQYt/E1918d7D0qNio+dA3p16y722tXvr2qQJHXu2Ak9&#10;u3bDgF59YDnQEC7mVghy8cCcoNFInjIbBxavwY2UXVKT9EtFsijtYk+fv59QJEkRMr28Tht0jLu6&#10;MV2ydP954sfrxfO2JmJq9TX4H4VyhQEK+k1trBV6RYEMUU3QDrBydJYV6fV7ih9rf81GqaMjZ8Hd&#10;P1ACt+p/p2scMy+UVVE2p2uSKrqj0RVvxpJ1YvHtHxyG1OJTuPDB15rj2ztY85VRcVlcBI0trDBy&#10;0nRsUw8lGg20Fbkcj4PXP109aMOmR8NEzX0S+Ykxcdip/u2UIkvNSf6kJkg9wFx9A9Cphu66c5dO&#10;0s+jrbmPaYEvbQY3bOS4NXe19KVh0GXvTAIzEP0H9lH3ryGc3G3hM3QQhof6ImTcEHV+hiFs4nCM&#10;CB+MIcGesoJuaWMiWTQDowEStA1W/85M0MbMpThcmYnKdxnY61eQrygCyV4/0csmSzNFEiDagG8v&#10;WCsr/nry07JgFtNriIvM64obWZpjmhuFp7eJlHTE2MGy4KA1pjnAhY95K6aIuyPd47TGtGdwkYn1&#10;l3we2luaI33+Inxz8PQDAfTjwKxC/IRpWD1+Cv74UAH+4/BPFXT/tLACpUvjMd5nCMwHDBTi88x/&#10;aGeJHgaJUqcOHdG1cxcY9O4DT2tbjPX2x9KwCdgVvQin1qXghdS9+Di3TKy6SdAkg6QnR48FSerK&#10;sZOrzzHj/TIFfUbo3tahY8eOkzt17vJ8hw4d/rf6bynIZjC4rfgxREb928Gb78I3aBSGjh4vVsvV&#10;fyPRSMo9BCNzS6zJKJCajAc+qwPgMZ1666eI370Pju7eUs8Uu2G79E9qK8F9Y4JSyP3XXse8hM1w&#10;Vg8jK0cXyVRs3ncU5S9/3KJSssYEj/PE619IXx+SIPtBHmJeQMKfkLUfpc+9LQ50Wp9tbPC80syh&#10;Y6dOVS+GDs/A1cse2eolz8J+rZddWwUzNKxToRyH7kZp++Ilg7NwzXSR54ROGCYNTrt07SwrwkND&#10;vEXCNXJ8ACJmjET00slYmTJXEapVYofN3iiUx+lrW6pQ+U4pSi+lS7ZtkJeD1FmQVPJ88ZzrJXC6&#10;gYtvHMD8lVNhqghqyh7dyHpwn+g2xkamGcWJkrnSGtfUOH+nCJFzwuQ5cOBcmuaY9go+5/Ye2YSA&#10;Ed5wtbFGwdJV+M2hc7WWnVGqti1qnhCRX6uYUGvM40CC8qUiRBfXp2L9pBkYpWItgz59FSmqqnet&#10;C2pmkUz6DZDmocOcBiFycCBWj5uCnAXLcWH9Nry1qwi/Uu9wOtUxc6S1X+0Rfz56BXGh46vPJ2uE&#10;ihT0NUI1ti69+xlM6NS585fq/8uJ4op4pmKQWsSAAePmoqMwt3PA7JUbxHa55t9zzz0vBd9z1N+0&#10;aox0BZT9ZRy9jOHjJouLWNi0OWKsUPlZ2wjsGxsXP/pGXdtbmLk8XgiCqbUd/EPCsDBpO/IuvIBz&#10;d38lpKi1k0nK4c6+9wvsOXUDM5ashb2rh2TD3PyGSh3RXvVQYUasqY6V30sZormNvboXq1bQ+g3s&#10;g2Ub5sjKp9bLrr2BGRxaVVP+VnhyKwJGesPAuD8S0xaJre+Zlwpw7tUikbpJn6IWCtB0GZS4lV3Z&#10;hbj4GXDzdYShSVUNEKVFbIKqP2e6BZKMnKMpYlgRGOqLC6+3bF0OwUWZ1PzVkolhjy3ek1rjmhqs&#10;ewke4y/Z4ePP52iOaY/g9Sk4uQ1DQ7xgYjAQJxI244eK2mV1qkFJVeHC1fCxccDr6fmaY54GZmr+&#10;VH4ZXxQcwZmELdgweQZGKlJESRyJTXXj1ur4s66gGQNleMaKILlZ2iDM0xcrwichd/5yPJuyS/1u&#10;hUjGJHNEWZ3GPrYm8Bj+euzKY2u2tPC7Q+elz9C9c/Z/FHYq9FTQb9Vbr169DJ7p2JEM8V8KYp9N&#10;QnPjp48Geiff/CmGjYmAo4ePFJw/HAyefucrOHn6IGhcJI6++uRO+S0N7vvxN77Aoo1pEty7ePlj&#10;XWaR9NBp7QF9U0Gc155/V3oOMSNobusIU/XwGRo6HvPiN2PHwTOSPTn9zs+kN1VrrinisZa/9BES&#10;sg5gdORMWDk4Sy0RLa7nrkvBrorL8veLH35Tr+PkHKv89HsxHGFGcv/VO9iUVyb33zP3+wV1RNik&#10;4foXvAaY3aHBgomZARati9ITxaeA8jaeIzZ/jVkRKb1pzKyMEKgIUMaBhKrgWi+B01mQ+DMrRHno&#10;xt1LWzyryQWJnIpkaaQ7JXqMkGutcU0JzulCFey7eNpLBpjZY61x7Q28NvvObsewUT5wsbLCgaXr&#10;8M96SMdohHAucRvcLKyxL251o2RZ+J2s+WE9UcXqJCSpd+tk/2Hws3eSvkT9e/YWw4UGE6RnOog5&#10;g7WhCcZ6DRaJH93UXt6RI9K9anKktY+6jC8LypE8dTYOLksQeSBrp7TG1cTP9x37d8ggLymBUWCc&#10;v0ahXTdU1do6KUQrfKcAE8sqadzDwR2zJXRc629oLNbKZ979xQN/J/gZunE5DPKU1fPmLjivDxjI&#10;pqrj9RgyXJzSaF98+IX39WToCeBcoMVzunqYRKuHmc/wkSKpNDS1gPvgQIyfvVDI0o5D51B26z2x&#10;Ztf6ntYAEiJmgTLVA2d+/BYMHjkGxuaWihTZIGD0OCFFaeo4j71WO3kl64COv/Y59qgXAiWk0xev&#10;QdC4yXDy9EX/hxrU9R3QBzuLE/Qr9A+BmZ4ZCyOkv8rkWaF6ovgUMKNQoYjjiuQYWTkfYNAXw0P9&#10;JKA+cStHAietz+mhO+A1YrNfNr6khTmli1rjmguUrWYfSpI6oZkLJ7SIYQLJ4JbcVZKVWpkS02JZ&#10;KV0DZYus8bM2NcHumMX43eHzmgFybfDy9hz42DpgSWhErYLuuoCkiPUrdIyjMcLlpB3Ij12JDZNm&#10;SAZjmPMgIUfMHDWEFLE+icSKmSMnFaOM8x4ixIh1THezDoiUrrXUGPE8zQwcCdP+AxDu5Y/yVRvw&#10;fRnljtrjifeziuFpbf/ve+fjDwpzFBj367eHtkEKLyn8T/eevTBHBbcXPvjRGpv1P5lHr0hdzeCQ&#10;cKkbeVzQl1J4RJznlqbskoJ7rTG6Bho9sAns5PnLZNXfW92EaWVnq6R/ekL0WJD4kkjS6jnv/C2s&#10;SsvF6CkzJainvMvM2hZ2rh5SUzZ5/lKsSs/FzvKLKLnxpphuMBtCmSLJAeeYLpNP7h97UB298xPJ&#10;mMau3w6/oNEwVy8JEmgXb39MUi+d5IIjKHnuLZHYyXGpY+L/Mpu6MbdMem2x3oqfY7NfWyc32Lm4&#10;o3uPng8+vNWDP2TsYHmpab3s2ivoBkdJl6GxehFEBovLmZ4oaoPymFMv5GHN1vnwGuIKUwtDeA12&#10;EacvksfW2JC3PYPXiw1WDYz6iVMaXf60xjUHSIR2HkiAhY0p5iyd3CJE6MpbxVIHaOtkgd1lSXpC&#10;r8C6vxWbYmA0oL8E+6ztaYgV9Wf5hzHG0w+DHVzwywMnNMc0Fmh6wH447Gn0bclpfFVYgXd278ft&#10;rXtwVMWkqVHzMDc4VBqH+ts7wc7YFEZ9+qFPjx7odi+LRKkc351PIk4dnukg4wf26g1nRYzG+wzG&#10;rjmLhPR9W3pG+iPpKjGi09/Pio6hRJG4kW7ecDA1x+LREVKP9biM3ZWkNFgqQnnv+D9TCFFgP1H9&#10;9tBGveAOhf/mBPIcGoziG2+oAPAHCeTYW2bIqHAVvNkj+8R1Cey0gkWCfWe4au4zfJRkVrTG6CrY&#10;XyhJBatsGMs6GGa+SPqufqa32a4tKtW5Ov7ap9ijHr5rd+Zj2qKVIp1jE1MSBroSkiTxv4eGRWDi&#10;3DgxrEjIPoAdinzuUTcue/pQdkZjC5IlXTz/vC84X3LO3RK7+dAps2E/yEscCS3tHdU9EC523Fv2&#10;H0dC1j74h4yBoZmF9C1iTRolmemHz2Nf5R3MWbUBvfr2e+Bh3bNXdySkL9K/3O+B54Hd0KMWjJce&#10;JpNmh6K8Bd2qdBlcKaeTF/sw+QV6yPkaPNxDjCZYR6X1GT1aB0hgvQa7wsPPSWrkWur5wN9lryn2&#10;maK88kILLNhUnQsXyW5WqGeD1pj2BN73NDqxtjXDrMAQfF5Q3uCamD8euYi40ePE6OB6cobmmOYE&#10;s0h/OXoF35WexpcFFXhdxRg0ZDiweC22z5iH5WMnY3pAMEar+MLf3hnOZpYwH2CAAYr0dO/S9bEE&#10;iQSKLnUj1Tuc3/PclkxF/I7jHzVsqHUJPA9fqOu7ZVoM7I3NMNFvKO6k5z1SO8T9T58Vi17duvE4&#10;aZ39nIKTgn7T2MgOgxX+pIB+Aw0Rn7VfirdZMzM9bg1MLG2kK//Teu+wB0vcpjQJCCmlexJp0kVQ&#10;9pV/4QVZuWdmy39EGFIKy8UQQJczFroInq/LH3+Hk298gf1XXxNLajr2zVuXgvHq5gwYrQiSp6/U&#10;31jYOkiWhM16Ka8jkRg1eQYmzVuKNeoGpzxN6zd0AZzjZ9/9BQouvYQNe0sRtWSt7D+PiRnG/oZG&#10;YkKyRj20SXzOvvfL+9kiZiK9hgaLYyPvvWrQjYnNRLVeeO0NlHbtO5OK8dNDRAYzdmqwCoL2ao5t&#10;z2BwevrlfGzeuwLB4f5yrhiorkyZh0OVmbj2XstIh7hfl946gDMvF0omQWuMHrUDz1/CjkXq/Wog&#10;dud0TdMa1xw483IBJswYJT2/9p1ls1ftcU0BzilmpAxNBmDB6mltsr9aXcDzQZv1oSN94Ghmgdd2&#10;FtSpoP5xYJaB2ZJ+PXshZeocyZZojdMF/OPEdfyp4jJ+U3YWP9t3TGRkt7ftwbnErShZug475yzE&#10;qnGTMWXIcAQ4ukhGqb86rq6dOz/Q84jZIgdjc0xX7+WChSvxWd4RRb4qdTJL9Nuyc1L75GBihsmD&#10;h8kx18wMMbM2TRFDEj11bP9LIV9Bb539hK27AvsKoWPHTlK3UP7Kx9iYdwhm1vYInz5XZEFagWBN&#10;MLgruPiiCmaHwTcwBBXqO7TG6TJY20Rr8BXb94oxhJkKZpkdOvzCByqA1WeH6gU1Lzg3SKRpRc1M&#10;D+Vxh2+/j9zzt5BacgrrdhVhwfqtmBAdJ017OYdsnQdh2JiJOm++QVQd3x9EUnni9c+lrmhC9CL0&#10;HWCAKPUgvvzJdzKmejxlgWt3FaLfQIP7D2GiQ4dnMDpiGM6/1vLuUC0JBlaUeuytSIa7rxPMrYwl&#10;+Dv63F6RwxGUf7E2gD2BLr6ugu2XCnD6xXxxjmODVcqJ+HcGkAwW2qIhAI+LRgj5J7YifEqQBMl2&#10;TlbSGLX04k5clX5J2p9tDvA6LE6chenzx4rJhdaYlgbnx7GbKmh6pbBqnmiM0RVwEYBOabSMzj68&#10;scX2l/cVs45mlkZiWNKcRJvGCBFRI6U/WObB9e2eYFNCHbt2OsxMjLB95oJGIUHVqNyUDqO+/TDe&#10;dwgL7zXH6CKYDSN5oeSOJIn1SHSwo/yN2ZTX0vNxbPUmbFYEL8JnCOyMTIQEkRSxrqhjh47o26Mn&#10;glzcpYfRT3LLdNJg4W8qzshUMZO1obE0TmUjXP47s0Y3t2TB1cKqOrb4vcIiBX190FO2GIU/KqBL&#10;t+6ImB0rtQ+eAUEovPLKA0Hck8BAd42aZANNzDF7RWKrqRV6GFy1P3T7LqYuXAUTKxvJXizbkokj&#10;L34IWolrfUaPhoFzjLVHlNjRtvvUW18JYbrWCuWJ5z/4GrPU/Lewc5Sas4fvH7rFkfB1UA9c3nPV&#10;6NW7BxLTF7W4M1RLgYEdSeCeI5tkxdnEzBB+ge7YtHuZ1ARRkpOav0YKpKcvGIeQ8MHSB8fK3hwW&#10;NiYCKzszacJKGVHYxEDELJ2M9elxyDq0EYeu7JJGoaxr0PWg90kgubnw+n5klW3AuGkjxDyCxfTz&#10;Vk3Fkeu7daZ4nGQ0VgXKRiYDMHfFFDn3WuNaEjxfbt4OmKbIGkm01hhdAZ8LzIaw+W2QIkTsjaU1&#10;rjlAqSVJmY29BfKPb2mW+4m/kXFAPVetTRA5J1Rdr0LNce0FPB+7ShJFEhcTHKrIyvFHguWGgPUn&#10;/g7OsFFE4WzC1kZxj9MlkCz99Wil1EBd3JCKeSPCYNK3/wMyuk6dOsHR1ALxE6bj09xDUsuk9V0t&#10;he/LziNxYpQic6aK3G2UzN33h84jYeJ09Oh6XxbHRIe7gn57ymalcFKBXuPoqsiQgSIzK3fsrTOZ&#10;Of765wgeP0XqJbYfPCsyO61xrQFn3/05knIPYnDIGJE6DR87SR3TGZE41ZYc6tH+cPD5d+E7YrTM&#10;m0Ma9XJ7z96U+4v3WjX48HVwtZYGoC25it8SIDFhH5v0/fFijc0Vb2MzA3j6u2DmoghMnRsulrA8&#10;PwyCSHac3G3hP9wDoycMk7qhGbHjMWvxBEQpgkQSNWr8UCFRJAgkSGwa6u7riLFTgrF8Y7Q0gyS5&#10;YuZJa590FZXvlmLfmR2Yoc4LLYzp3jVZHT+zZ7poI3zkehaCwvwkeN9esKZZAua6gBIzziHOKfZT&#10;YhZNa5yugME/SZuR6UAxv2ipZsu8jltzVsHY3FCkq+zr09RZVxLpcVNHwNTSCJllG9BSzVx1Bcxi&#10;hk0KgquVNS5t2I5/nLyuGSzXF38sv4QFIeHo3b07Nk2ZjR+O1K0fUWsCsyi/3H8CSZNnSl1RzXcz&#10;0a1zFzGPoH01M0u6IpfjfryyIxeD7Z0xd0Qovik9jZfTcuFr51BN6P5bIU2hl4J+e8rWUWGkwjsK&#10;4jtOK+x9la8+EsQ9DSQIu49VwlpdGBbL7792R/1b6+0rQyJX8uxbmJ+wBdaOLrBSxzVlwXKpJ2rN&#10;9tB6NB025h6Suif2WKK73sN/X7x51yO1QZ3u9Q46cbt1WkKTvF1/v0ykWgxY6Fp27Pm9QnBOv1Qg&#10;mZ5LbxaLpv+C+v/8NwbJ7GXDrE1AiJdIbbp174qevbvDwKi/+m9jGJkNhKmFkRRHT1GEKDE9DrtK&#10;1mP/2R0ov5El38OVcZIAgr/BbAllckeuZaHw1DZsy1+NxYkzMSpiqHoumasg0kCIEb9zaswYpBWt&#10;w/FbObLvuiq1YcB7VAWbJHFuvk4wNB2AkPEBSFfn74wOy7pIcneo80siNCTYC+dasLZFC5y3e8ur&#10;+uKw+P5Q5S6dPZcE902arLrbyP62pIU8e1BNUfcP79GF8VFNmvFjNiy1cA3MrIzFIlrfP+wI0tV9&#10;ZWpigNXjIyU41wqUGwISq8JFq9CjS1eEe/vjk5wynayXaSzw2D7NO4RpQ4PQpVOnB97PRIcOHaQh&#10;LF35Ps87ojNNWlkvtCZiCtytbPD8lt1InBSFnl27Vu/39wreCnq3uFpubLS0QuEHBTi4eYqL18NB&#10;XG1AMpSYtV+684+cNENWyFt7BoX7f/Dmu0KCWABPE4lxsxdI36TTb/9M5HRan9OjfeHyJ78RpzhX&#10;78HIPXf7kXlP2ZzXj92e76P/wD5YlxorciKtl54ughIsFk7vP7cDKdkrMCtuggRng7wdRMNPYsP6&#10;HjtnK5GwkXh4D3GFm7ejBMYGRgPQu29P9OjVHV27d0GXLp3QvUc3GBj3F3esyXNCsaNwLY4+u6fR&#10;5F4kTTkq8F22YbZI55h9GmDYDxaKGI0YOwQrU+ai6FSqEKmWrrEheNysr6EVtouHHYxMBmL4aF/s&#10;Kl2v89mLalx5uxRLNsyCoUl/zF81DZd0zBqe99zK5LkwMTfE3OWRYvCgNU5XwAUHykP5zFimiHFL&#10;2mmffCEPYZMD5dzNWTJRFiaagkhyAWV50hwMHeGNfWe2a45pTzj9Uj78h3uKnfRbmfuajKB8kF0C&#10;GyNjGPfrL9mQ1tiMtK54W53PMA/fxzrNderYCcGu7riTltfoWbj6gHVhJ9Ymw9LAEFOHBNXMaP1T&#10;YZeCngTVYeugME3hawVYObog5+zz9SYwJAc0GqBt8vTFa0VOpjWuteGcOg72xImYsxBmNnawcXbD&#10;xLmLkXborDictXbCp0f9wWu/5/QN9B0wENMWrZK58vDfiy6/Ik1oeY9Vgw9cZ3c75B/fqvnS0zUw&#10;EKNNc2LaQpGaObnZwsBkAKzsTKXpI+tWZitSxI74c5ZMQmR0mDi+UYIUqsjH+GkhInfjarLvMDdx&#10;gCIZInmaMneMuJ/R7YwZnqZanSfBoCyKzSqZZaK8bpCPo/QpYo0R93NFcrQYEVx+u7jZZTg8btas&#10;bM1dieDwwXKOKPWL3xGLY4oYtbYi8fJnszAifAhs7M1Flqhr+192ZRcCR/mI1LD00k7NMboEStFI&#10;jAcHe+Lg5Ywmu0+eBhqXFF9IR+ikQMkMseExLa0bu8cXj4+9xMrUsV5tRYtFTQE+uzbtXgpzcyNs&#10;mR6DPx+9ohkgNwZooz3RN0B69cwLCZMmnlrj2hJosHA9eafYbz+ODDE7xL5Gb2QUtHjtFDNTrypS&#10;NsjSBt27dKneR9YGvajgoaDf6rCRCIUpfKUgTTF3HrkgDSVrBnO1BYO+wy9+IFkTIzNLzIvfIhbb&#10;WmNbG5j9IdFj7xseH+VyrCEaMjIcidnFKLv1nhhHaH1Wj7YLOg6yr5CtIse7T1x7hBTTWW7Nzjx0&#10;79XrgYdqp84dxQmJL3qtF5+ugBkIGhbQtnaQl70E546DbBAxY6S8mA+cT8OJWzkSwF9+sxhX3ikR&#10;MkOpGv+NNsrMIB2+lqlI1CJ4+Dvfz/7QXWz/me0it2lWs4gPq+RblO6xZogyORI3Fw97GJsaSE1S&#10;8JjBWL1lnhw7pXea39OIuKbO856KZHEQZDNUe1crLF0/G0dY0/Ru66ppqgaJJOuYaOzAzBtNCnSp&#10;Fu6qOq90QjMxM0DMssnqv3XDcOJx4D2ydP0sybquUXOzJbODJLWcmzPjJkhtX0CIt2RyL77RcmYO&#10;bRmUyIaoe8jdxhbvq3ijKSVaJAU585dJgE1Z2JsZhZrj2hr+eqwSe+Ytg0m//g+8q2uCTnORgwNx&#10;N+tB6+rmBjNCL6bugav5fZe4fyv8UiFKgUov/VaHjekzP4VPFFSAYopN+Ycb5JLGQPDISx8hPGqu&#10;CprMMT9hq/SWeThAbM2gFIrOeqwH8Ro6QuSADITDpsdg/d4SlD7/jtgqt+Y6KT2eDs6DpVt3Y6CR&#10;KeI2pePix4+SfmaIwqbOeaQ+qHe/ntIQr6VWdZ8E7hNrevKOb5GifK7oU+4WFOYvbm6UbdU2CGNg&#10;tHN/vLzETVSA7xMwCPE7FkodkS4VPot5w+1cyVzMjpsINx8nmFoaiunC4CBPkc/lHduMk2q/WavQ&#10;mNeN0r24hBlSEE5JYfTSSWKF3RZsgnleY9dGwfSeBE3XXNpYJ0a5JGWb+Se2aI7RJRy6min9omgk&#10;QiLy8N+bG1feLpZngudgF3lGhIwLEJe7U7fz5Nq3RQv75gYXSUjYTRXhTFVxFYv8tYLjxgIld6+l&#10;58Hb1h4d1XuLbmQkCVpj2xrovpY2Y8EjTnI1wV5EU4YoMpRd0uTX4nHgfrJuibVcap9Ign6rEK/Q&#10;R0G/1WNj59k3FP7dp98AcY2jnfHDAV1dQNJTdusuRk2eqV7uNohevUnsg9sSGeKx0FSh/OWPkKTI&#10;z8SYOLEfZx0RLcjnrktG9snr0nxTT4jaHpgh3HvmJgb5DYOju7fYfj8yv9V/F994U/6u7q8HQDc0&#10;Zkq0XnwtCWZzaI3L2h/KxSgbmjhrtKz2MntVW/LC1WsSJloo83tcvRwQu2a6ZGB0OcAnwaEMpfx6&#10;NrbmrcLMRRPEqY4mDjbqXNA+eP6qqRLs0biBdQz1JXT8LUr1WCfGIHJoiDdy7jnB6SJBri8oqRyp&#10;iLCtkwWSs5c3b/bvKZCC/Pw1ktWYowgos0Ra43QFnBsklFa2ZtiSs1In7iXeL/vPpyFmWSRcPe2l&#10;9m7U+ADEb48VGSoXVdrSfG5u0BxjdMRQeNs54J3d+zQD48YGm3MuDhuPLp06w83SusmzULoCksBf&#10;HTgh5G9Arz6PvLerwWzZ/JBwfFVYofk9TY3P8o9grPfg6uaw/1vhsIKpgn6r52apcEPhf3r06o0F&#10;iVtxuRF6AVFed+DGGwgcMwGGphaYtWI9Ln7wqJtWW8BVRRzPKMJTdOUVrE7Pg19QqNSM2DgNwuT5&#10;y7Dn9LNtigTq8SecfusrTJq7WIjv6rRczevLeyClqAIDjc0eeIiyieq0+ePqHUA3FRhkLVo3Q+oQ&#10;Bhj0k/oONjAUAlSH4JXHlX9qG0InDsNAw37ijLe3PEVIQ2sKiBhkcp/LbyhSlLsK0+aNVaTWFn36&#10;9ZJCcd9h7mJrTAtmkr66Hhvd1Jasnw1LOzMM8naUjISuzYnGAOvLdu5PEJc2mmqc1bEFAEok2cSX&#10;WcAjV1s+y/Ik8D5M27cOVvZmmK6eIZJ10RjX3ODcZ5PjAnXfz4yLgJWdOfoN7ANndb+wFo8ujjRZ&#10;0BOiuoHnK/NgEqysTaWBJjMBWoFxY+Pvx6+hdGk8jPr2l6B/t3rX/bOFsh/NDZKhzxXRWBwa8dis&#10;ENG7Ww+x3mbzVq3vaUqwQayL2X1Z3F8UohXoBK3f6rkNUKhQ+L9dunYThzRmMR4O6uoDBofMBE1b&#10;vEYFg6aSIeIKeVt2W+Mxs1Yo/+KLmBa3GvZunuqFYCS24hvzDqHi1U+EOGl9Vo/WATZ/jV69UQh+&#10;9JqNOHdX2xSEsrhpi1aia/fuDzxAKYHKObr5gRceg4SCk1ubvWaIwf7J27kiVyMBYg1Q2KRAsReu&#10;z+o493/ZhjmwVsG9wyBrbMtb1er69jwOLAbnOTmkgmU6eNGam4Eez1nf/r3h6GqN8CnBiIufIZmP&#10;vUeSse90qsjcWNzOeqpcdd235qyUjBuDRWNzA0ycOVoyZVq/2VZAl7ZE1uMoAhkeGYTjt/ZqjmsJ&#10;sG5p/c7FUiu0KmWuzhfmM8M2bJSvyCh10VKawfv5V4ukhxRJkIunPQYa9UP/gX2lr1dk9BhsyFgs&#10;DY9pWHHqxTxZhGFmqaWIEn+X9yafe7p0TknSaUTjZWOPF7Zl479ONV9dymcqXplwzzTB08ZOTAKa&#10;yqlOF0EyuDx8Igx698Uz/6FNiPr06ImUadH49mDjW5k/DqzhOrxiPXp371G9H18quCjotwZsPRRy&#10;Ff53x06dMHrKLJx4/QvNwK4+IDGgfIyBI93kQiKmIufMzVbddLU24HGff//X2HvmOcxblwJnT19Y&#10;2jlixMRpSMw+gFNvfVVvUwo9Wg5XP/89tuw/DjNrewwfN1mIvVY2iCi79S78Q8IeqA/iChMDaJoI&#10;3H/hqUAsSQUGbCaavj/hgRdhU4J1PlllSdIckbUw7n5OEqDQnao+khv2EYpeOlmkMbTUzihJbFXW&#10;4HUBsxxiI35mBzbvXYl5K6cgZNwQuPk4wsbB4scmsG62cFf/RnMIVy97kRpSBke3vJHjApC0a7HO&#10;1Us1FWhPTkdBmmUsWD1VZIFa41oCpZcyJGBnv5qTt/M0x+gKeN7oyEhiQYMSrTG6AM5p1r8dOL9D&#10;zfMl0iiZLn00WzG3MoKVvbl65jmLQ2JU7HgsS5qNzXuWY8+RZCFItIvmIkpju9Fpofx6luzL6AlD&#10;UfHcHs0xLQE223ZwssLi0PH4uviUZmDcVPjL0SvYNWcRenfrjr49eyE1ah7+cOSi5ti2ip/tO4qt&#10;UXNhY2RSLUN7AHyf26q/7Y9bgx/Km6f57J8rriB5ymwhqPf24yUFffPUBm50mEhS+Acvqv+IMBy+&#10;/Whn/IaAgeKZd36GRRvTJID0DhyJ7SWnFRn6XnN8WwKP/dLH3yLvwm0hRE6ePmKuMCpyFlJLTuHs&#10;e6wh0svmCBLDyp98r7Pn45oiQaz7GuQbAGcvP2Qeq3xsdo/HkH74PIwtH7TNZuPQ9Yps3Lj7I9G4&#10;9l4Z5q2YIlbUrD2p+SJsCnAF/MxLBVi1eR7snC2FBM1QgQj1/FyV1frMk8DVVJKn6fPHwtBkoBCr&#10;kgtpQha0xrc1MFBjwMZA/+Dlncg+sknqN1ZsikbM8smYEhOGibNGYdrccEUApgvZ5MozM3H1Od+t&#10;FZwnzHzS/pnNbVkbpSuBPCWQ7GHlpIL0vGNbWiwzURuwJxP3tWfvHrjwWutwaePCCrM+rHdhTyAu&#10;HiyKn4kwRTzZa4xNj5mRo2MiFxBISulEx2zIutQFYq1/7W7TLKqcfaVALMANTAeoZ+JcnckIcQ7y&#10;vWBrYoaTKnZgJkArMG5KvJd1AA4m5kICAhxd8cqO3BYzCGgJMAP2m4NncWzNJoR6+KBPjx7o3KkT&#10;unbqfJ8Y0Vbbw8oWlSq+bY5r9GtFiKcGDK8ZV+Qr6PsGNXCjrnCmwg/qXMJ+kCcKLr2sGdw1FHTZ&#10;Ys3EIL+AqtqKHTk4/fZX7YYI0EqZ9uLLt2WLZI4ZsuFjJ2Nz0VHJELWnBq3XFOnhfDjx+ucovPwy&#10;NuwtxazlCZI5PPXWTzU/05K4okj77hNXxQjD2tEFuyouS3ZIayxx8cMq+VznKlcXwTMdnoFvoDsO&#10;X8184IXHF+/k2WFwdGMQ9qBkrjFBAkQXt10l6xEY6gdD44Hi8rS7LAmV9Xz5c9WXPVi4kk7r6egl&#10;k5pd3qeTUOeagYxAnSOeJ/5v9b9pfqadgCR56EgfIUOrFRnXBctlBuokr3QKXLNlfq1dEVsCle+U&#10;iDFB7z49UXYlQ3OMroPPIt4HPO+03GcWhvVFvAZL1s9CpCJ61dkjQ+P+QpQmzR6N1II1sugimaJG&#10;uI8q1XVeq4iWselAyUqdv7NPc1xLgA6Vdk5WmOg3FF+XNG82qBqUhyVFzkIXFfx3V++yFeGT8F1p&#10;88nAdAWUJH5fdhaVm3Zi/+K1KF4aj/E+Q8ROW97tihQNdnDGq2m5+NfppiWKr+3Mh4OpeXVc8S+F&#10;6Qr6rYEbmWSwwrcKMFQnOPPYFc3grjFw5Sffy6p6cMQUGJlbYVrcKhy89W6DLLtbE0j6Kj/7HfZd&#10;vYMFCVvhqm4mIwsrhEfNw46yczj7bttu0EoyeFyRHxKJhRu2Y2hoBCztnWGs5oKN8yBMmrdY6sq0&#10;PttSIEHdc+Y5+AwfKSQoMeuAHIfW2Gocun0XfsFh6kH1Yzq9d9+eUj/CldGaLzyuirNugo5LzMrU&#10;/Ftj4ujNPYhdMw22Duawd7EUW2PK2eojg6tGxbN7pBEpe5vMWTZZ7JHbe6Cvx5NBpzbWY7ARr5mV&#10;kfRrYi8prbHNiQPn0qTJ8cSZo2Qea43RBTDTumbrfDEj2F64RnNMawWfHZwfJDqsj6m4kSXNlifM&#10;GKlIgYXUmDGjSJOR4vNpjzxL6wL+1j71vKWlP50tKY/TlWcXM8Xsu2ZmZIDChSulb4xWUNzUECvt&#10;nQWwNzaFChRhMdAAVzamaY5tD+D54LX4p4ph72YXS0+hTh06yPu9c8eOmDR4WJOT1pKlCejZtVt1&#10;XPGFgqeCfmuEjRbanymgZ+8+SMota1JiwpX0wy/cxchJUehvaISg8ZHYqy5wezIRINlh1qDw0suY&#10;uzYZlnZOsLB1xLiZC8RlrqEW5roGXvODz7+DJckZGDJqLMxs7MRsgORi1rIEpBSWi8EEG5Tq2jzI&#10;PX9L9tPS3gmr0/Nx4f1fa46ria37j2OAocl9EsQVI2c3W+Qef1R2Q1kOu7QP8nGUju01/9YYoLNU&#10;4alt0svH0HgAgsL8sKskUX5Xa3xtwWBxaky4yOFY/M8+PLrUMFMP3QXnJLOfgaN9hURHKxJ9/Pm9&#10;LRqIsjHwiHFDJDCuUEGx1hhdwc7iBJjbmEij46aSjOkKuFBz7tVCmS9xCbPgPcQVBkb9xahk6txw&#10;ZB1Kqpec7bJ6/s1dESnW+JSx6pKtO+fiqIhh8Hdwwod7SjQD4ubCnyouY9mYCSIFIyb7D8N3zWgO&#10;oKugRPDtzH0Y7eF9v16nd/fuSJ+1AL8/fEHzM42B2JFjq80b/kfhvIKRgn5rhK23wssK6NS5C+bH&#10;bxHZklaA11i48MHXGBZGXa6ZeqA7wNbFDQlZB3D2vV9K/xWtz7RVsFaq6MqrmLU8EQ7u3kISJkTH&#10;idFCa+5DxEzKMUVstpedQUT0Qtg4uaprbQ+/4FDErt+GnLM3xXacxhm6mAW78ME3SCs7BydPXzi4&#10;eSE5/4g0ytUaWxOU/Y2OnPmA9WaPnl2lUSb1/Q+/9LiqOT4qBM4edkJYHv57fUEpFoNLFiGzFoj2&#10;xcuS5kgWqKEFyJSQVBe+z148ASdf1O0Ccz10D5yDJM8MZs2tTeAb6CZF9cwyUprW3KSICwPRyybB&#10;0sYUOUdTNMfoCiqey8aQEG8MCfaSe1xrTFsEs2E0UWAtJd0t2QiXRHrYSF9xamRWh9kkrc8+DBrF&#10;0LyEst7jN3XnHJL4peavFlOVLdOjRZ6mFRA3F5gFeXl7DlwtrOSd1qNrVzFRaAnbaF0Ds0NsPjvW&#10;xx9dO3URgmJjaIJDy9c3SRPa36p4xNnUojqu+IfCeoVuCvqtETbK48oVZKKPU4xWCIlGkNcYYKCY&#10;rhgzLbUj5izEprzD8A8ZAzNrO8SsTUb5Sx/KGK3PtmVc+ug7IT9TF66ElYML7Fw9ELV4rWTLahOA&#10;6wp47U6++aXUPo1ShMDclkTXXa711uITIn3T9Xqo02//THpC2Q/ygpvfMNnv2jodlj3/HgxMHuwd&#10;RCcxkhyt4I4v7hmLImCrXuq0lH347/UBa1LyT2xFhCJYphZGCBjh1WgubiRubJbIAGTUhKESzGqN&#10;00OP2oAuaAlpi+AzdFBVUDvKV9z0mlsux3tj7bYFkjXdmrtSc4yu4Ip6ZixcGyX39ra81S2aSWsJ&#10;8HhZW7bnyCZFXiPFrZGyOT7nlm+KxsEru574rLvydrGYurD2iOdPl7JB7C/G/mSWxkZ4I6NQMyBu&#10;bvz20DmsnzQDvbpVtYJgk9XbqdktJtnTJfz9xDU8tyUTQxxdJWPWsUMHjHLzxpsZRY1qN84M1LXk&#10;nRjQq3d1XPErhbEKHRT0WyNtGxTkBNPyt+KVTzSDvMbAmXd+jokxi2Fh54hdx65I3dD+a69LnyED&#10;E1OEz5iL/ddfb5dkiNkfZoHSj1zA6MhZYqjgMMgT0as3oez2+08s0NcFXP74N8g8WonwqBiYWtpI&#10;U9k5q5Kw59QNIRetoRaMZg1z16VIptJr6AjsPn6t1g6Hlz/5LRZvSkfne0WUBBcXpsSMeWwBNlcA&#10;+fJmf6EtexsegFW+W4LMgxtEamdibiCNQEsupjeKQxn3la5og7wcpAnovtPb210Qpkfjg4sBnKOL&#10;E2aJjXHEjJFiT641tqnAuc3Gnwyol26YrTlGV0AJKk1K2PiYzmp0PtMa19bBZw8zecUX0rA4caY8&#10;8yib8xriijVb5kmPIq3nE2sx2cNrTGSQTtmlc1+LzmyHh68TpgYE4TcHz2kGxc0NEp6bW3ZLPyO+&#10;z7p17oKY4FB8WVihOb694W/HKnFk5XqpoeI7v1e3btg0ZTb+1IiW2n+uuIyUqdHo1qkzf4OyuFsK&#10;LGvRb424hSv8UwEWtvbIv/CCZqDXUFACtft4ZVWGYHasSOTkb+rfSQCWpGQIQXLx8sem/CPSnPTh&#10;72gPqK4h2nPmWZGV0Xbc0sEJ05esRe65W5Ih0iU5GaWU3K8x02PEBMPJwxdxihCUv/yxmEPoovTt&#10;YdDmfO/Zm7IQYGppi+lxa0DTg1oTcnWMRZdfgYu3v3pQ/SiLs7Y3Q/H5J9f+ZB9mg9aBWLhmer0d&#10;q9h1vqxyF6IWjIOR+i7vAFeRWFx5q0QCJ63P1BVHru3G0JHesHYwR8aBBMk8aY3TQ4/6gHP44hsH&#10;cPqlgmafWwxCaWtOudSU6DGaY3QJPD9T5oZLFm3t1gU61Qi0JUDZ3KkX82UxibVnbHRMuXFcwkxx&#10;6qzO+lx6sxiTZo6GmYWh1Erq0kIOm/ku3TAL9uZmKF+ZJNkGraC4JcA+ORmzF6Jfz6qMRF82E506&#10;B78tO6s5vr3hb8euSj+hXl2rsmaWAw0lg9NYWaGP9pYiZJBntW333xVSFfT9gxp5o/PEzxTQu29/&#10;bC6q0A72GgiumJPs9DcwxrYDJx4JkM/d/RWScg7C3X8YrJ1csXZnvlhLt7e6oWowQ8QeTOw5NHrK&#10;TFg7usLRwwdzVm0QGd3593/VoiSDJKH8pY+wfGuWEADW0tAGO+/8bUUsvtP8jK6BWaojL36IpZt3&#10;wdV3CFx9BmPVjhycePMLOf9an9HCxQ+/xaINO9CrT7/7JKhb966IWR751CCFdTu0ih0dUT+pGWUg&#10;GQcSERTmL808QycMU+RrhxSla42vD/gbsYqoGZsZSpH2BR2ymtVDj4aCATEzBWyCO0rdP1pjdA2F&#10;p1OlDw8zCJTVkkhqjWtP4Dk49vxeke+yFxH7pA0O8sTG3Utx8oVckdM5uNrIM7K5s45PA00ShgR5&#10;IdzLDx+qwLcxpVUNBfflJ7llCHbxkHcbM0O2xqY4smK9XiJ3D785eEYyZayjooHCgpHhjdJolef3&#10;VPxmWBkYVscWP1eYoMD2N/qtETdzhRcU/t2xYyfEJm7TDPYaihNvfInwqLmS9Tn66k80x1Aql3Xi&#10;KgJCx4s0LGZNMo7f+bRVZBWaCiQcJ17/Alv2HUPY1DkwMreEo5s3opasE5e5liAdtJDee+am2p9o&#10;6QtF97+dRy4qckZXtdZxrZjJyqi4jBER02BmbYvAMRORfep6nc1CODcLL78CjyFB6NChykGGLwo2&#10;BqTUgX1ltF581ah8u1TkczQ1yCheLzIdrXFaYC3FpsylUjhsY2+OuIQZ0mujMVc6+V2scbJxtJDV&#10;1oOXM3RqJVUPPRoDlJu5ejpg2Cgfzb/rGirfLRWDCUtbMwwe4YWyykx1X2qPbW+gFPjw1d1iNe7m&#10;4wRjc0OETwkSkkv5XEr2cp0ijnyebi9YC2sLU6RGzWuUALqx8c9TN3Bg8VqRflW/43xsHfDu7gPt&#10;qtHq48B+Q+wlFOTiLpkbK0MjdW72a46tC+hClzgpCj2q+hL+W4GyOCsF/dbIWx8Fdqj9PwoIGD2+&#10;CYjHDyiqfBXug4chdMrsH2VxGuBKPDMNYdOjhQyNnx2L4htvtGsyRJAQkWhkHr0ihJKWznRiC58e&#10;g+0HT4sRAYP4pjxP/G7KGBOzi2Hn4gFHdx8s27obJ9/6Uq6b1md0CdflHP5K7Lqnxa2GuZ0DXHwG&#10;Y+X2vWLfXZ/atLPv/UJc/7r37Fm9YoMBhv2wupadykl8MooTxTCBmv/TL+drjqsJZnsYuNHC2sTC&#10;QPprZJauBxsuao1vCFjAGx45XJpg7ti3TqeKi/XQo7FQdmWXBM10Y9P6uy7i4usHsDIlBubWxmI0&#10;UXhyG64qgqQ1tj2ChKj8RrZYZVvZm6tndDfJapdc2KlTROjKW8UInzwcPnaOeCl1r05lg2qCWY8Z&#10;w0LQ8Z5lNM0B2D/n49wyPRlSoJve4RWJsDY0RrfOnbErOk4RyPqfl38pvJO5D8Od3YR4qnNOtzjK&#10;4roo6LdG3jorLFH4q4IiHzb/PvPuzzWDvvqCASjtiCl5m5+wFZefVv+jAm4G9rNXroeJlY3UblDC&#10;xO/RHN+OQDJy4cNvpDmt2G67ecPAxFx69CxJ2YWiK69UZYkamRDxdyte+Vhdkw2SlQoeF4msE9ck&#10;i6c1XtdQXcsUtWStWLZb2DmJMx8b3Dakf1FqyWnpA1VdG9SpcyeMjBgqEo3aZk7OvlIobkHsyxO/&#10;feETXY+uvXtQCAkth+kcNXHmaBx9bk+T1FWQ9NBFy8h0gFgdsxO81jg99GjtKL3IjJA9hof6af5d&#10;V3Hx9f3SgNPKzkwc1NiE9MJreulqTTB7RlkcbbcHGvUTGTJt0lmXozW+uVF4ehvMzY2wJGxCk/ah&#10;aSj+dfpZ3NqWBfsazqiUgi0cPQ5fFpZL4K71ufaE7w6exSoVG/Xs1g0zh4/E94fqb3rxn8ev4YCK&#10;V2q4xbGEZYSCfmuCjRZ8oxV+oYDe/foj+9SNRs0sMNDcsLdEMhjxu4qkiF5rXE3w90+8/rkQJ2MV&#10;eE+ev1T+W2tsewSzF6yryrvwAhYlpcEzIEhkak5evpg0dwm2FZ8QCWJtrZ+fBH4HScS4WfPFEY7N&#10;X8tuvqPzjXCFNH7wtez7jKXxcPTwVqTFAWOiYrCj7Ky4GDZknp9X3+0bHKrIj7i5CBiQpO2Lr5PE&#10;jX1V8o9vFccjOxcrsbvWyrxcUEHP2m3zRaZm72KNlSlzRVveVJKYY8/nSMNXGiRwtVlrjB56tHZw&#10;waLodKrUj4RNGq45RpfBjAIJkNdgZ9ioezUqdpw0aNZnb38EDRW4YLQiORpWtqbw8HfG5pwV0hJA&#10;a3xzgXbozFhZGhnhwvpUnc+s/O7QeWyKnIU+3XvI++4ZhYG9+2DT1Fn4puSU5mfaE5jNY38hDytb&#10;hLh54dO8w5rjaoOvi09h1vAQdOjQoTq+OKswUEG/NdHmqPC8wv907dZdXL8ac6WfgfTK1L0SRG/Z&#10;f7xOvWTO3/011mcXy+daSxF+s0IF8jy/zKDRWGHszHmwG+ShSJE1nDx8MDF6ETYVHJFM0XFFJOlI&#10;9zQJGMkBr/+pN78UY4Y5K5NgamUjPXLmrNyAk298qcbpplSR+07zArq+baDbysTpUpdm5eiszs18&#10;7D5+VRHIX6pxDcsuUqYYtzH9vkyA6NK1s3rRxtS6sV9NUKqxuywJLh72cHSzwcbMpTj3apEEaXyJ&#10;UwrHWiJav3LVem95Cirr6TJXG/A3k/csh5mVkTSEra+jnR566Dq4ELH74Aapt2GTYK0xug7er6zf&#10;mxE7XhYu7J2tsGDVVOkpRnMTvctjFZgF4kKT71A3cfWMi58hNtxaY5sDBSe3YZC3A6KGjsB3pWc0&#10;A2JdAgP9j3IOYqLfUHTu2On+u29g777YMHkGfn9IdzNazQW6yO2dvxTDHF2lbkhrTG1wOSlNHOju&#10;nWOWrkxTYO9P/dZEW3+FXIX/1UEFdqPUhGZjTK0AsD5goL5sS6YiQtbYXnqqzrUYLM7Xy+Jqhwsf&#10;fo2CSy9hReoehE6ZBUd3L2lY6+jujeHhkzA9bjXiM4uw/eAZ5Jy9iQPXX0fZrbsC1mLlnH1ejBli&#10;16di5KQoqUVib5x+BkaYvSJRsnINyaI0BUisSfDKbr2HbcWn1H6uh9ewEXLcdIObvniN1FZVmTlo&#10;f0ddQGv3pNwyaRir7hkBSRAJCmVuWi+82oAruJkH18N3mHpJq2Bm6rxw5FSkSJBGowL2G5o8JxQV&#10;z2bXWnZXX5x8MQ/jp4XAzslKzBK0xuihR1sA77vk7OUwMhmIddtjNce0BvCZwKxx+v54hE0eDgtr&#10;Y3GknDx7NDbvWY7y61liUd7eM0U8/vyTWzFi7GAYmw3EyuQYqYXUGtuUoNR4kSJiZsYGOL56E/6r&#10;lTiw/f3EdZxJ2AonU4v77z+iT48eyIpZgu9UbKH1ufaEr4oqEBM0Gpc2bK9Xzdd/KjIVO3KsIpuy&#10;0EqThLsKZgr6rQk3Fl8tVvjDfzzzDJw8fVF4+WXNILA+oBSOgTmlW1v2H6tTRkiPuoNEheectV77&#10;Kl9Fwu79mLpwJfyCR8PKwUWRGkMMNDaVTImDm6fYRhMOijTx3wYYGsNQPeRcvAcLEeravYeYVhx5&#10;6SOdIkFs4lr2/LvYXHQUM5fGwyMgSPbb2NwKgWMmYHVarhA9yuNqQ6R5bMw6PilbRMttkkVxibuX&#10;DWIho6unHfaUJzeYoHBlt+hMKibOHKVe0gYig2N/ExZEL1oXJTawT3OiazDU97OvCleVJ88ObZEg&#10;QQ89mgvM4C7ZMFvut4ziBM0xrQmU5Z5+KR9bc1fJYoaljQkGGvaTLMiMheOxTf37keu75Vmj9fn2&#10;AJKhfWe3Y0T4YOnHFL9jYbMaTfA9cfBKBvyHe2Co0yD8av8JzYBYV/HHwxdFItfpR9mWwHyAgSJD&#10;i/H7w+c1P9de8Pfj11CxKgmn1qXUi+B+mnsIZv0HVp9XmiRsV+iuoN+acGO6bYjCRwrob2CEdZm1&#10;q+WpDa5+zhqhUllBX7erUOdrS2oLBs4Eg2MeIzNflZ9+fw+/k+Pk36rHaX1Hc4DEk2YBrClio9Nc&#10;Zn0UIV25fQ/mxW/BzGXxmLUsAXPXpijCmo3U0lPYf+01ZB6tFFLs7OWvPte0JIjkg5nCqnP5B5l7&#10;zLyQmHC/maFkxidbPVRI7KYvXi3Eh3OK5g004giZFIVVaXnYf/WOfKau84ykiVm0tRn5kmF6+O8k&#10;U1wg8B8Rhk6du8hDiiTIxsECW3NWNZp8jFId1v7MWBSBXn16iFRuW/4qXGomPTtlNNFLJ8PK3gw7&#10;Ctfqe5To0aZx5pUCTJgxCs7udii58OQGyK0JJESsgWGz5fU74zA81F8WVth02cLWBIODvTBr8QQk&#10;Zy2TrC/rVbS+p62Cz9mjN/fC3ddJFn1oYX3tbvNIgGngsCxpDqzNTFCwcJVONVCtLX6x/zjCPHzR&#10;8V7biOr3oVHf/tgYORM/33dcSAAzIoLT7cdZjsYRXxUdFWkcpXJaYx6HH45cxMYps6UfkTqnzAa9&#10;rcD4XC+La4aNRVgsxvp/nbt2xUTF6llM/nAwWB8wwM2ouAQ7F3fMWZ1U514tugQG12ff+6VYfOdf&#10;fAEZ5ZeQUliOhKz9kvWic9vSzZlYrgjF2owCqc9JP3IB+RdewOEXPxB5Vl2lgU2BKgKniIc6Hh6T&#10;kDZF5qqJG2uEaCttamWHNen5TU7k2IeIdWCb8o+IPffKHTkiz5uxdB3GTI+B34hQ2DgPEuLDrBUJ&#10;2vBxk6WfEo04SNyqzm39so2ck9MXrZaeQiTrJGEPj6FBxLCwCeD9oe4TgYmFIdZuW4DLbzYeSaHr&#10;0xqaIjiYwztgEHaXbRArWK2xTQHWJrEPEpu0ssC4yTNQeujRgqB1tpe/izTaPP1inuaY1g4ubpxX&#10;z5UD53YIKZq+YJzY7ju4Wku22cXDTgwWtD7blsHMDBtSU0I4PNRXSKPWuMZG+Y0sePo5Y6z3YJ1r&#10;oFpb0Njh6qadcDW3qrZ3vk+GBvTujcWhEWIA8ayKiV5QsdFrOwvwfnYJviwox9clp8Qhj85oWt/d&#10;FvC3Y5X41YGT+MvRK5p/1wLnwYupe+Fr61h9TpkNylDop6DfmmHrpLBR4e90qfAIGC7BZWMFwMU3&#10;3oRP4EgMHzsJ5xqpVqM5QLLA7EDFK5+IVXLs+m0YN3M+howcA2dPP1g7uogbnoUtoYJ0NYEZqBPm&#10;6t/MbOxg5eAsY/1GhAnBXLYtC3vUhGejVGaOmppk1AenFQmeOHcxHAZ5isW01pjGAo/fzW8oTK3t&#10;hIiYKfLF/2+uQGke/zYiYqo4vy3flo2tB04g7/xtMYi49BGlbA07f1c/+53Yu5ta2iJk4jS51jX/&#10;zu8vu/0exs6YK/VS6h4RdOvRFcs2zsFZRRy0Xnb1AeUZlGmQBHmq4GzP4U3NmpFhYJB1OElMGWLX&#10;TJeVS61xeujRFsD5nr4vHuZWJlicOKtWvb9aO3jMzBQxGKeNNDNCXMxhZkxrfFsH66YWrJ4mEjk2&#10;YW3qrBAlietSF8DcyBDZc5fUKVDWNfzhyEWkzVogznHV78VqdO/SFZYDjeBgYoZBFtbwVvFRoLMb&#10;wlUsNH1oMJYoopQ8dQ4OLF6DqxvTFSEsEae0v1RcwT9PXG+V5LAmuP+UyP2zDtK4P6rzmTxlNnp3&#10;785zyGzQJwqjFOjurN+aaQtR+EpB6kgoZ6uso7zocaBUadqi1TAytxJSpDXmaWBAykwFpVNaf28s&#10;UAJ16aNvcfDmO1izMx8jJkyV3jOsPWFGwtVniBC62Ss2YHV6HrYVn5S+PoVXXpFjK372TeyrvIO9&#10;amKTPDEzNGNZAoLGTRbTArrnmagHA+ty2NhzW+kpHLr9Pi4ogtjUx1ZbUIrGTAyd50pvvq05ptGg&#10;rmtqyUmkFFWI2QGzbKzDKX3ubRx77VPJTLLOh1maKrnhHxuNPHJ+00nOY8hwuHj5I+fMzQfqiSjR&#10;o/lE8PhIqZXivcGVGgOjfpi7YkqjOrdVvl2KDRmLFQE0wdAQb+Qd26xeys0rS2O9RPSSiULE6GKn&#10;zwbp0ZZBx7Bp88bC3sUK2Uc2CUnQGtdWweOlhI4Z5/Z27DVRfD5NaqhYs8P6Kq0xjYUjV3fDw8cJ&#10;YYoQMEOiFRC3FlAC9rN9x7Fo9DjpKcT3oxZos833JtFBgc1YKf3q0qmzfK5vj54w7T9AyBKbtm6d&#10;Phdn4rfgnd1F+EbFBH9UMQGzR62dHD0JJEzPb90NLxt7OV/qvP1TIVuhj4J+a8bNQOGigtgCR8xZ&#10;iLPv/uKBwLG+YPBKNzJmSKJXb6yXPI62zaxdSi09LYXyWmPqDRVYM+hlloaB+KwV6+Hg5gUDU3O4&#10;+w+TTE5i9gGRuNGG+sonv5WAuXYB+Q8y9sqn34vhwK6jV7AkJQOjp8yCrbMbBpqYw9HTV35jU/4h&#10;HHz+XVxURKw2Ejr+PmuAWJfEehoaJLDxKUkca2UKLr2InHPPiw02iRmRq/6b/YdY78KsH8eyYe3x&#10;1z7H2fd+ISTw9Ns/w5xVSZKZIUnR+u3WDp43Ei427KXDHAltzboiXq+d5RfhNTT4fiaoQ8cOUny8&#10;KmVuozYuJAFJyV4BcytjDA72QMHJLRKgaI1tSpy4tRe+ge4IGOFdZcygMUYPPdoKik5tE3nYuKnB&#10;OPVC25TF6fF0MEM2f+VUGBj1R/6JLZpjGgN8zi9cNQ0mAwagZOm6Vlkb9DBITt7aVaSInS86PvOg&#10;eUJ9QbLUvTMzSoYYpeKw5eGTpJbq9rZskZv97fjVVuOyV1v85uBZLB0zEV1/7Ev4oYK+NqgFto4K&#10;yxXkQpAIsP9MzeCxIWCh/ogJ0yQrwiaXdVnV51hmWYaGjhep2YLEbUIYaFKgNb62INlgX5m8c7ex&#10;ODlDfX8ELO2dYWHvpIjKbGzIOYiSZ98SgiBBch32+XHgsZBInXzzpyLxYtZpTNRcOd+UhlEKNmne&#10;EiQXHMHhFz6QLFjNz8s+v/dLyZjQ2GCFejhELVmL0KmzETBqrDRXdfH2h/0gT9g4ucJSZHoOIuEj&#10;LO2cYOXoIiSMv0l3OPfBgSJdHKI+PyJiGsLV/vgEjkKP3n0wbMyERqsX0xXQnCH/4osYrI7X2tEV&#10;y7dmSf+h6r9fVqSStUp00uvUqerBxMUBFy97JGctVyRov+aLrj7gauzO/fHS2d5Vff/eiuRmrQmq&#10;Bhuz0q6bvYNmxU1o165S7Q2UQNJ6uT1lBbjQwOynqYURNu5ehmstcM/poRvgXKDLnpHpAGlUrTWm&#10;oaA5Q556vrq622O87xAxG9AKiFsjmK15bnMmRqp4YkCv3kJkquPIhoLf1VW9g/ur73U0tUC4lx/W&#10;T4oSy/GP9h7En49ebvVGDCSTlzbsgLWRSfVx/1+FFIWeCvqtBTY2V/1eAT169saSzbvqRFieBMq+&#10;0g6dg6GZhTT+PMHGnHX4bmaR9qhJMyYqRhqGUs60cMN2CWgZqJMwVBf71/xe/jczMvx9fgfNDg69&#10;8L5kfuYnbEVg+EQJhk0VCfEaOgIxazYh+9R1+c7msPrmfp1VZIyuZWt3FWLkxOlCUkiKKJ9jrc6G&#10;nFIUXHwZu49VYt66FAwLi4C9ECc7ITl2ru4YpAgU/33sjHmYtmgl5qzaiAXrt0mDXJK8avC/aUQw&#10;d20yZi5PQOSCZdJsNESR1MEhY+DmP0zMCPidlPD1NTDE3HXJ6nrpXg+h+oAkNFOdR84fGjDQZpvS&#10;Tf6Nx8fM46KkNBiamt9P5/fq0xMh4wKw70yqNOXTetHVB3wB5x3fAt9AN3F0SlOEqKX6fHBfqJHv&#10;N6A3dhSt0xyjC7ioAvZ8dc5Ov9i0Epb2AppjzFsRiTlLJuFUE8uCdAUkfPvPbpemmsPD/PTZTz3U&#10;c3gz2Kpg0qzRQlq0xjQEp27nIXJmKGzMzHA+cVuby2hQ2vXTwgrsX7xGERZz9OnREwa9+0itEKVw&#10;fI8yrmwoKBvr0qmT1CV5WNlibkgYDi5LwLtZ+/Hbg2elz1Frk9B9U3oK43yGyHlSx1hdG2SpoN9a&#10;aOutUK7wfzhxGSye/6DxzA0qFVlh4M3C9EUb0+ssvWOgSrOF9XtLxDWMpgTMbgSNi8T8+C3YsKcE&#10;6YfOK8L0LPIu3BbpE6VoWw8cVwFvnkjeWPPj7OUHU3UT0XbZN3g0ZqobKe3QBZHGNTTL1BDw+C5+&#10;8E0VKcoowMhJM2BgYopuPXpIjxwSQJI2EpYpsSvErY6k7dCt99S5/LmYB/AcP62Whv9OciiyOjWW&#10;JJIkkbI4uq+xRojOeLnnb2HcrAVCiNiMlVm45iCHTQEe86m3for4zH1w9PARkrl531GRFFb//eir&#10;Hws5ZANZzv8ePbvB3dcRK5JjmkQ6c+zmXnFns7QzRULaIpFOaI1rDrBeYkp0mPRTOXw9U3NMS4PG&#10;ERnFieJqFzFjZLvvh9IYYLH41JhwadibmB7XonOwuXD8+b2ImB4CCxtTbC9c06YyYXSI4z1x7T3i&#10;oNj604SF1/U+1H/Lv6u/M/vcEjJcXQP7CtFCPXTS8EZrhVCNq+qcb0iNg7WlGVaOnYw/HrmkGRC3&#10;dtBJjpkhEpTFYRE4l7AVO2fHIjpoNIa7uAtBMujd9z45UnFmg8H3dLcuXWBnbIZpAcEoiF2FV3bk&#10;VknojlVq7qcu4a/HriJPxXLd7rXkUGAiYqkCFVr6rYU2usfNV/i9Anr06q1IxY1HgsqGgGYC7MVi&#10;7TQIyfmHpQhea9yTQLJCdy86iFEW5jk0SBEGM/QdaABjCytxG+P3s4EosyZsINp3gIFIw7yHjcDE&#10;6EVid81eOayPYc3R40hDS+GCIkS0cqYbXZdu3SVLM3ddCnZVXJE6IAbwtakjahh+kPND4wSSoVGR&#10;M1Fw8aUHDAVaC0juZq9cL+fTS82BXUcv48qnP869M+/8DLMVUeYc4sO1d58emDY3HEWnU1HZBG5S&#10;V94uxsK1URho1B+zF0/E2VcKNcc1F449n4OgMf5w9XLAuVdbdl8eBwasR2/uwZS5Y6RJ5OiJwyQ7&#10;1N675TcU+85sl9Vwv0B3KRxvyxI59suJ3x4rzoiRivg3psy1OcFrRNLD+paKZ7OlF9DOAwlIyV6O&#10;hB0LsXrLfKxMjhFnyyXrZyEufoY8bxap/12cMFP62HCBh+diY+ZSpBasQdahJOw/u0Ns87kwQoLE&#10;36FsVmsf2hIKT2+DvUtVvVhjP0+OXcqGn/cgBDi54pW03DZb9M/anZz5y+CgCA+la/84fk3qoL4v&#10;O4dPcspwU5GkkiXrkDx1tpgi+Ds4Y2CvPujUoaO8c++ZBNQbHZ7pgN7de8BdEbE5QaMUwViOT3LL&#10;8A8dzRJxn+6k52OIOg/3joGSuFMKtgr6rYU3Z4XnFP4frbQnKNLAbEPNoLIhoBSMEjcGo1b2zkjZ&#10;V1EvMkQwO8Esxsm3vsTBW+/K97KvD+tu2AeHrm50v2OfGhoDMMvBrMCFD7+psq7WwYCeGZriG28g&#10;Ys4iRT6s4KtuaDYRZVNTZm2ae59JEE+88YWcT9qAk1xSklj63DtV+6NjBPIBqH0TSeWpGxgaFiGk&#10;eOrCleKEV53Z4v5TBjkpZgl69u5TRYL69sKSxJlNVjfBeoRkFbBwFT48MkiC+5YOPrki6ubjiFER&#10;w3Q6K8DzdO5Okcj4LG1NpeEsg77TLxe0+Dlsrah85yDWbVsgPWUmzByF0y+1TSvl63cPIV2RBfaN&#10;8fR3xqHKTN11RlT7RSLCrM2F1/fJM6LoTCq2K8JCIkMJF4mrnZMlLGxMxP7ZxNxQavz431Z2pgpm&#10;sLY3h7WDOWwdLITsEnSFtFb/bWVnLvcQrzt7opkocmhmaQxLG1PYOFnAK8AFYyYPx9zlkUjcGYc9&#10;Rzbh0JVdOKPmB58RzNC2hXuOx8BMM5/H81ZN0RxTH9z6oBxvvn4Cu1Ytk+CcBgmt2S77afiioBzj&#10;vIdgvM8Q/CTv0CN/Z8aI0jWeg98dOo9fF5/CT3IPSZ8hEqT1k2Zg6pAgDFWE0cnUAqb9+ouVNA0E&#10;6DLHeqHakCW+wzmen7UxMsG0ocEin3svu1j6F/3jpCJGD+1bc6O66eq8EWHV2aD/UaBBQpiCPhuk&#10;A1sPhfUKf+aEYmZlV8XlRg146XLGGh2SIRv1/Qz0z9+r02jPoFscXfHYQJQ1S+ydQ2ttXbDVpnyO&#10;kkPWILHRKg0WFm3cgaLKV4RsaH2mJUFDhKOvfCJGCDSFoBwyfneROOL9OJd/kH5EdMjr3quXeoD+&#10;hzgHzVs5Bedfa7z+QDXBly5X4L2HuIpjFQlISwcT/P1dJYmwVUEVs1OtQW5G+Qq7wQ8b5QNTFcSR&#10;UOZUJMtKttZ4PZ6Mky/kYcrccAmIl66f1ai1cLoAzvGCk1vhM9RNyDMzILUxJbnyTkmzLQww88Lf&#10;On4zBwXHt2Lz3pVYtDZKmr26+ToqgmMshIdEhpLdwNG+iIgKQfTSyVi+MVrs91Pz1yCzdL2QFhqv&#10;5B7bjPwTWyWzzboo1jkWnNwmmVSao7Bhc9q+ddi8Z4VkkpZumK2+bxImzhqF4DH+8AkYdK/xqoki&#10;Coawc7ZEQIi3GKpsyIgTm/8Tt3NbdVaWMkKaJPQf2Bfp++M1xzwCda0eZzt++/0KvPXGCfz09jn8&#10;6eI1/HzfMVzdlI5vS89oBsVtAcxukOg5mlggK2Yx/qxiRq1xTwLrjNhL59cHTuJ9RVpupGSgVMVA&#10;W6ZHI3bkWIz1VvORhk8DDYXk1FZexzi2Z7du0s9o4eixOLJyA97NOiC/1VKZoh9U/Ls7Jg5GfftV&#10;7+cPCoy7eynoNx3YaNc3VOFdhX9369FTOvizduThYLMhqA6sfYND72cZjr76E93OMDQRmJ2ijTUN&#10;DGyc3cSu2cHDC9tKTuLMu78QEwitzzU3mI2ifTgd1WgyQakh7cWjFZHIPnVDSIYu7CtrpPLO3cIY&#10;9QClTDJk4nRknbj2QOaR8+zkm1+IOcYAQ2P8h3pY0iiAReN8sTeVHISNC2csjJCAZvWWeTrhVkWJ&#10;TUrWclkNXpk8V/PlrovguSu9lCE9nbgy7uxhh5jlkdingj5KoLQ+o4c2OAcOnN+BgBFekk2gzKqt&#10;OKkxs3JQzZOhI31gaWcmDUQvvvF0SRxJCaVkDJJP3s5r9PuCGSrWaLG5afbhTVibGoupioyyj5jT&#10;INt7mR0zaa48blowFq6LwsbMJdhbnqzmfbrap1zJWnM/+V0N3T9+nsE9v4/7xZ46h69miuxue+Fa&#10;eV7NiB2PoaO8FSGygoW1sWTXhof6IXbtdOxR+3Xm5YJmbQLdGKBJyLjpIZI5K7+epTnmYbBmdN32&#10;WOwqTZT5dfPDcrx09yjuvnYKv3z2Iv506Sr+efbHILutmSM8DGZ4QgZ5IsjFHW/uKmw0gsHz9tdj&#10;lfL9Py2qwBsZhbiclIbiJWuxMXI2Jg8OhLuVjRCKbp07C+lRcetjwUyRUZ9+GOo0CMtUDHN09UYx&#10;eWCWqrlIETNjNzbvgou5ZbXD3v9TOK1graDfdGijaUKWwn8xQHT29JVeNI0ty2KNCyVroyNnihFA&#10;+PQYFFx+SYhBY1hV6zJ4Lqsbty7bulsyLEbmFmJj7Rc0WprPMogfNXmm9E+iXTbJqC5I+kg0mEmh&#10;xTdNK1iXRVvz4IhpSMjch7Jb7+H8B19Lb6bmJLY8L3SAS9pbKhkguu/ROa/i5Y8fOWfn3v8VYjek&#10;or8iQXx4du/RDZFzwiS4aCoiwCBjW/5q2DhYIGzScJzSEecz7hflZZTGJGev0Byjq+C1Yp0EV8BD&#10;xg0RO2QnN1vELJss9Q6XVEDH1eEKMhEAAP/0SURBVOr2UOfQUPA87T64AQ4quPUa7CpNRlu7GQXn&#10;duHJbQgOH4yevXsgasE4CdZrMx9IBoLC/GROsXaEBOTSm8X35lPtnhEcx0CZxgVX3i6R/mM0+WDm&#10;YUniLPUcCMQgH0eYWRnD0GSgkJ+AEC9ZLFmfsVgyOlyY4Tzmd1TX7Wj9VlOCTmo8bh7D2VcLceBc&#10;GlL2rJCGtCRqRmrfKakLHjNYiGb5jWwxaWiJfa0LeFxZhzZK1mu8IkN0pdQaVxPMRq/fuVhkh9GL&#10;JuLFN8rxk5fP4vurV/D38zfwLxUraQXAbRWsAypfuQEm/Qdg56zYJpX/UVJGIkF521+PVuK3Zefw&#10;cY66tzamiTFDhE/AvYxRDzFRqK4/UrHsA+C/de7YCf179sYwqpImTscVRbB+tu+Y7P8/KZ9rImL0&#10;uYqbxqj45B4JokvcTxUGK3RQ0G86tDErFKDwkQK6duuO6YvX3LcZrglmAGrbAPRxYN3O0s2ZImGi&#10;pfHKHXulhw4Daa3xrRUMxmnMQLODnYcvIHLBcti5uAsJDAyfgJSiCkV2foWLH34txHPW8kQhSCQa&#10;lMoFj49EXHI60g6dR6kiUHTdY2atpYgRSQ7JHDN7s5YniNTRyMxSLL2ZhVm6ZTey1APl2J3P1Lim&#10;NXfgeaBT4Hj1IOb55O/vPXNT/v3hsdyXZWrfaKDB+d25S2dMnDVa5EFN+eKmTe/gIE/JXDCo0pUg&#10;gfKfReuiYGFtgp0HEjXH6DoY2DJwpdZ/3NQR92sfQicGiuTnwPk0nFdBaNXKufZ36EEyVCZSKQa1&#10;PgGKDKkgkdIhrbG6Dsokt+ashIefs0j+jMwGwsndFglpC2URojb3Hx3mFq6dDkcVKBuZDkT4lCDJ&#10;BOQcTVGEJktI1fk7RZKZofEC7chp7X7s5h6UXEzHnsObpB5wceJMecZQasZaFCOTATJH+d90QFy+&#10;cQ4yFQmlkyTJhq4TiGqQHJE88Hk2d9lk+A4dBBMzA8kYMTvLBqW8Drp6z9EYhgtgzLylFa6VzKjW&#10;uGrwurBWi9fN38MVlSV7Rf72rzMtI7HSBdzNKsYod29pqvqpRm1Qc4HE5c+KxLDu6Pz6VOyOjsPc&#10;EWEIcHCBSb8BUmv0uIwRSUmvbt3gbGqB1RFThNi9nblP5Ix/P66ubyOQIn7HNyWnEDtqLDoqgqZ+&#10;lyToO4UFCoy59ZsObswKZSowbSfNOXPO3nwkqDx4820sUJPuwPU3GhSQX/jgazE1YAbE2MIaw8dO&#10;lowD5VZa41sT2LuGRg2pxSdF/hYwehzMbOylPmrM9LlIyi2ThrM1ralJMkgwi2+8heTCI5ixdJ0Q&#10;DTMbB5ja2Enj1XD12YUbUrG56CjyL7wghIO/1dzyQtnXD7/BwefeQXL+EbH2dh88XBESG5E90qhg&#10;piJ1G9VDsqjyVZy/+2v1mcYjRcySbVJzxTuQ8gYXxKhzTLc7rfnIsSmFFWKfzmxnp04d4TfMHYeu&#10;Zjbpy5ov2I27lkgNEqVcXBnWGtcSYKDCOgMrezMJaLTGtBZwxZzBaUZJIqbNC4erp51YgovldtRI&#10;rN02X46Rq+wcq/Ud7R2Vb5di9db5UljvO8xNaq+aordKU4JyJ9Y6sabF3dcJiemLkLRrMbyHDIK5&#10;jYkEv4ev7q4V4SDBZsZxztJJkm1k5pTZAK8hrhgRPhhjpwZjwoxRMr9oLkCpGM+bi4edZHhoYsBA&#10;e5C3g/Qjo/x2fXqcyOFIpmiG0Opt4NWzkwTuUOUubNq9TDLezHJx0Wf+qqkou7xL+3MtCD7vdxSt&#10;FUnc2CnBOHErR3NcTVA2SPmitZkJ9i5cjh+O170Wpi3hL0crkTV3CUz7DxBDAjZX1RrX3GDmiG5x&#10;vzl4VojaiTXJSJwUhQBHF/Ts2u2JpgvMFFFq52fniNnDR2Hv/KW4tS1LmuAy+6X1e7UBs1e75iyE&#10;4Y91QX9VYIxtrKDfdHQjQ3VR+EZB6lYmxsTJanp1UMlAc17CZunls00F+Q0t6icRoOSKq/WDfANE&#10;GhY4ZgJ2n7gq9seUZGl9rjnAYJ/HywwY95P7wowVMw6XPv6NEDnW83A/j7zwAYquvILU0lNYmLRd&#10;+gGx4Smtm3lMPipg53nLO39biN7TehdJ1k0RDQb3u49dFSkd5YQu3uxB4yT9lCgD8wgIQvC4SEyL&#10;W41VablIKzuLPEWQip99S+RhdH878+7PpTfUpY+/xWVFmkgMeCzcBx6X9B8iFFGRY64jqeK+UsJH&#10;eRwb6LJ+yHtYiJojrjC3tYf9IE8hgtxHEkCeg6OvfiLnjpbg3JfakiTu2xl1/lakZst58B46AimK&#10;ED3OeOOqOlZm05w8/EBHxA4dO8DdxwlZZUlNrmuveHYP/AI94DnYBUVnWt4goSa4mk3JEIuwWUit&#10;Naa1geeXx1V6aSc2ZanATAWoUvRtZSLHyevAAHbpxjkiUyo6vU3qA069kC+r+lzlvvRWsQR3VX1X&#10;qsD/z2CIcjzKlc7f2SfW56ynILk6+txesTMuv74bFTey5P8ffz5Hvrc6e8DPUl5TF4lVc4PHz0ya&#10;vbM13NQ9sqs4Qc6F1lhdAc8lTU5oAEBrdQbizAjmHkuRa0ZpGQ0DJs0eLVmZwUEeYhJSm+Pid3PB&#10;oORSuhgtLFg9FaMjhgoZGuTlIKTHxcNenBd9h7qJFT0DZlpYs76GpgIkXnQ3vPx2lbxO63faAnhs&#10;dB7kcY8aPxSWtibi0rdD/TcXgHRlznM/2U+KiyTMJD/tHcC/81lhZDgA80PC8VXhUc2At72AGQ5m&#10;TUa6eWG4ij++U6RDa5wugEYMNCj4JOcgDi9PxJQhw0VC1/XH/j2aoCFDnx49xH2Ox7hw1FgxcHgz&#10;o1BkdL87fB5/UzEZv/9JWSMaMxQtWg1b9T33slL/pVCh4Kigzwbp+Ma+QjsV/qGAvv0HIqPi0v3g&#10;+Ox7v4RfcKgYHrDW5eHAs75gQM7mnQsSt8HNf5jIrQLDJ0mtTMlzb+FKM7mU8Tgl03HzXTnuzUUV&#10;WL+nRJqd0o1s0cY06e3DXkbjZs7H8LGTJGvj4OYtGR8DYzMhKZ6KoLAXz6odOcg99zzO3f1lnQnG&#10;w+DnSbpyz91Gkrq5563bjPCouep6hMHR3RvmNg4wMDVXL3wbacLq5Omj9mO4nMcwtS+U5VHOtiBh&#10;K5akZMi+JWbtx8a8MjnObQdOYIciUjvLLyLzWKWQUcrcKIMj9ioUXnr5AQOCx+Hih99i39U72LC3&#10;BDOWrAOJEAmRkbml7B8J3fDwyUKOliuSx99m9pFZRhI49vih5Tl/q1peR7J0+IX35TNGphZy7Aeu&#10;va5I3KNknOeKznY0dPBSZKlDxyrdMFe8t+WtbvKicNYpsG+HofEArNkyV4JprXEtBUrGpsSMEde4&#10;A+d2aI5p7WAQU/FctjjNxa6ZpgLkYVKbwRV7Q5MBYjtMokQZ1bCRPghTf6eUadr8sZi1aIJkA1h3&#10;RFe9qNjxiIweIzUFXOEfEuwpgZ6rlz2cBtlIAbmDi5V8H4veXdzthHDT7pjjGYgzK7hmy3wJFlmM&#10;zoJ5kipdCpDpHMfAj6SRq+aLE2cJWdS1YnjJAqrAm8Esr4mluqbMRKzaPA/nNPpzcb7TdMDJzUay&#10;oHRKo1NbfbJePEcktyS5BMmxrp2flgQJNWuJ6DTHzFjUgvFicKIL85yEjItSmSXrn2quwrlB10FP&#10;X2cEu3rgTlqe1KpoBb3tBSQW29R711G9fw+pWIJkQGucroHZoh+OXMLtbdlIipwFbxWr9e3Rs7pm&#10;56ngOMPefSVjNCswBJunRavjT8T15Ay8tasIn+UdxtclJ8Xg4U/ll/GHwxdwcFm8kKl7JIj9gq4r&#10;sFWNngS1go0XyU/hjsK/eRFHTZohmQUGmKzjYY0LLZVPq2D14QC0YaiqP2EwTHtjN/+hUitDohG3&#10;cQfyL74gwXFD5HhPAjMl/O35CVvkNymlYu0JZXvGKoA3MrMQQwMzGzvJxrgPHoaA0PEInTobUxeu&#10;wqKkHdikbogs9XA4pAL2s4r81JS+NSZ4Dri/rOE6eudTIQSZx66KBGxl6h7Mi98s/XNIxihT8xoa&#10;DEcPH8nk8ZzKsSiYqOPhf/MYDUzMpUkt5W2m1nZy/PxfEjz24yE8A4LF6U9rn7RAEsMaKTrPFV5+&#10;BVv3H1ckbJf0qnL1GYJu3XugV9/+8vs0X3D1GYyAUeMQph400+PWYJ66FmyESzOEFPYsmLVAzA58&#10;ho/CjkPncODGGyi+8aZct8LLLyvicx2ppWeQoAje/Pgt8A4cKfVuai6jV5+eWKICoOawW2ZWgEGw&#10;wyBrnHh+r+aYlgQDcDaXpK6fDTW1xrQVMPhhZoBZn0NXd4k8KWXPcizfFC2WwKzXCBk7BP7D3WV1&#10;n6SGJKCqL4sprFXgTIc6SqSYKRmsSBAL8Wnfzd4ulOPNWDgeMxdFCBj4kWRGzBgl2YmAEd4ikSIB&#10;MzY1gKkKDklA/QM9pIcPHcpYIM8s07W7LR8scpGg4MRWjBwfIBkWSsFYR3b5zeIWXdnnb5OEMNNK&#10;x0Nm96r75rCAn+eQGTytzxKcA7sPJon9OpurTlTnvuxKhs5kK9oSuBB0+NpudY5HS0Z2hLq/aN+t&#10;C+ea8rja1AUde26PuseDYTRgAI6v2SSF+lpBdnvCh3tKEOg8CFMDhuPz/COaY3QZUlNUcRmvpecj&#10;c06cENw+KgZ5XB2RFkiKqk0XLAYawkPFSayXilIx1mIVa7E3Eo0Y2Bfp3veyLugDhSAFvTlCK9rY&#10;V2iVwh8V0N/ACCsUk6aMKefs8xIQz1m1QUiLVvDbUHA1n9996PZdrN1VKLbNJCSWio2zID4h6wAO&#10;Pv+O7E9jWDeTrDC4J5FxUmSBRCdwzERpKMpMBbMjPO59V19DmfpdkkE2Oz3+2mc49dZXOPfeLyWL&#10;JNkL9V0NzfzUC+o3+bskHiRIzIZwn0iUTr/9lRARytGOvPQhDt16Txq45l+4LbK7tENnFYE7hKDx&#10;kehnYCgZl9U788TAYuX2PQJmw2huEb9rX71t1av27w9VmRpFFv2CR8PA1AwzlycgKadMslT87ZGT&#10;oqT2x9nbT0g35YWG6qHSp/9AdO/RU4gN56SQM5I0IWoEiauNZJ0GGBmjR89e6NhRChTRqXMnjI8a&#10;KXImrRdfY4IBF4urWVdAK15drEupmRGi05rWmLYKBjm8JrxOV94qAW2VqwveT9zKleJ1EtmaYOf9&#10;Y4rQUgrHOcTxlOExG0CCQOlbTdBpjHUmPM/MXLAW4ci1LOSpYHDj7qWIWRYpRIMSHc4TupTRtW3m&#10;ognS7f/sKwWQGpIWKjhnoHj8lrr/U2Lg6uUgNuuUGlIiduz5HMlwckxj1tjxu3htqq5PlWNZ5Tul&#10;QhBJ1lOyl0tgTUJKEwP2BiKRZb8cXsOnBbcEMzeUq1Xb2fsMHYTcoykyF7TG61F/8DoyY0YLblsn&#10;C7le7KemSxnQx4FyRmaCzU2NsH5yVJO6orUW0NY6d8EyOJiaS/+g/zx+VXNcawAze6x1YoPT0/Gb&#10;Ee7lB+N+/cVq+0m1RFp45j+eEXJESR0JEpulEvdIEOvtP1MYr0C1lX5rZZutwkmF/35GXWCu1FNm&#10;lJR7EMbmVlidnoerzeDwRmLBWpL0IxckSHbzGyaZCgc3T4ybNV9kayfe+FLzs08Da1PKFTFg9oD2&#10;1WwayuxXaskpyXa1CKFpIbBeaMPeUpioc0v5X1MdO+uqdp+4Jr2IrOydEJe8835mkb/Jmp6LH30j&#10;15xOe6x1yjn3vPT+6a6IDSV2Qsq27BbTiNj1VWBPqqVbM7E2o1COY8zUOejcpas8qDp0eEaCTHaV&#10;58tZ68XXmGDgTEtZBrl0kdIa09Jg4DhTBYOsnck/vlVzjB5NBwaDrEciwaJz2ILV06Tgnpkncytj&#10;kRWx1oT1LS1Zp3P1PfZt2ok5Kiik9Ix1NsyaTZsfLnVYbNDJfj10WmPQS/JXkxAKGbyjyKD624nb&#10;OTj67B4cvpaJg5czhNwwMC44VdXsk81A2Rh0e8FqaRRKWd64aSPgHTBIsnIkLs7udhgTGYT47bEo&#10;u7JLMkRa+/0k8BnAfaKZAoNzZgDX74zDuTtN01C5vYPzly569q7W6lq6SkZWl8kQpX1xCTNhaWGC&#10;uNDx0hxVK5hub/jtwbMI9fAR0vCxesdqjWmNYJbo25LTqNyUjuXhk+Bj64De3brXWjb3BFAO975C&#10;lEJXBf3WCreOCmSx9DtH1+49pCZj0vylMLa0FmJCKdvDgW7T4Z5s7sYbQn4i5iySXkeUzzFQrkvg&#10;zrHM5CQXlCN4/BTJKPgMHylNQ+nC1pSWz7oM1nxR7uc5NBhn3vm55pj6glK+ilc+kawPa4Wc1LWL&#10;31UoNWda42uC5hJjpsXA1sUNO9W8o0EHr5GYWDyAP4qZBbNNzp5+4hDHVRna6HI1uTlevvwN1qSw&#10;ZoEyKQaDWuNaGtyvucsjxc43+/BGzTF6NB8oJaKVO53KSIp8A92FEJF0sKlmycWdaElLaxKa7QVr&#10;EKjIWq/ePcR0pE+/3rBxtBCHNtZYhU4YhvFRISIXnDwnVOqi6KpG++nRE4ZieJifyApJbHhctLVm&#10;TZW9ixXsna0kO0mZG+8dM0tDmZse/s6SOaPr2oZdS7BPEUNm2Rojy0rziup6KErsmL099WKe5lg9&#10;GoYrbxdLPzVKEkn4S9V8bo5FqbqCmc6EHYuEBE0ZPBzvZO5v93VB1Xh5Rw7MBgxEyrQ5Ii/TGtOa&#10;QUL0h8MXpYFrxpyFGO8zRMwVunTqrEVyngbK4X6iMFuhl4J+a8VbH4UMhf9WQK8+/aSuxN7NSwra&#10;tYLWukKyAOIaVlsio8Z//nsJoClVyzx+FadrFbTzc38Q04Ld6jNhU+fAzMoWdi4emJ+wFSXPvqUT&#10;PYx4Hpg1oeyvqWqhHgdK+2LWJEud0AZFNq98+mg/nrqCx1Opvif/wosInTJHZGseQ4YrsnIdl9Ux&#10;an3mYdBljhK58bNjFUH7heaYKvwgLnu8tl27VtUFsWnq9Pljcebl5mlkytVEyptYW5FRnKCTL3uC&#10;tRRccWewnb5vneYYPZofnC+V75SIjI5ZEWaGaOxApzI222RmpTYSsMYAyQZX85nhZB1TwAgvWVRg&#10;rR0Jy5SYMLFJJtmheQQla+zjRNmagUl/9a4YKPcBmwkzm0QZ2vDRfgidFCj1OdMXjBOCM3dFpJC/&#10;uIQZWL15nljO7zyQIP1ojlzbLTJB7kdTLGRQfsjaosBQXzk2GmVcfqv19PRpTWDtGa81re0paaS8&#10;VGtcS4EyzC05q2DnYIlRKsZ5RQX+tGPWCprbG/7r1A3smDlPamKYOXmSW1prB4/tr8cq8bOio7i+&#10;aSdSVDwx2MFFnOQoeaP8jTI4LrI+prbofxR+qUAS1F1Bv7WBzUDhpgIvrlzoCXMWCXnRDkbrhtLn&#10;3kacurGYYTr22qcSNNeeFD0dzBKQWOy/9poU3fsEjsQAQ2O4eg/GYvW7R+/8pFF/r6HgOXD3DxSz&#10;AAb1WmOaEkde/EBqd2iskHn0Mq49xeb7SeC1ZAZv3roUDFTkym6Qh2SETlLKWAfim5x/WAwSWC/2&#10;pM+R5M5esR49eveRecp+QSyMPnglQ/PF1xSgFM5xkLXY7NamR0VLgUFl/PaFskKbpAJPrTF6tDx4&#10;ndL2xSN4jL8QImZU2PyUZElrfGOAmZIj1zKRkLZITCEMFalh8Bow0huL4qPEFlrkevfqg0ga6oqH&#10;f7NFoY7j5O1cqRsyMOontVDFF9IbJeukx4M4q4g8axNNFenclLlUiKjWuOYGnQbp8mluYYyxXv74&#10;YE9Jmw7264pvSk4jwjcAIwZ54udF7UsqSMe5vytC/JOcMjHNSFGxWUxwKEa6ecPKwAidFCmqjo0V&#10;/rfCOwojFfTucG1o48WcqvBzBab7EDQuUgrwtYLRuoB2yGyo6jZ4qDiGjZgwVfrl7FUTj+Slvo5r&#10;JDZsMlp26y427zuG6YvXiiU3a4voIkaL7vyLL0rWRevzLQnaQ/cdYCD223RDqz1haDh43mhbPXNZ&#10;PLr16KmuxzSp0akPUeT3UMI4OGSMuNKxEWxG+aV7Rgu1/z7+Nmt+aI6wYU+p5hiBGke7c/Ytql6l&#10;GWDQF5tzVjZrITQbCxoYDxB73pas7XgaGIxuUefG3NoES5Nm64M+HQbJ0JHru7FsY7QYF5Bos37o&#10;1Iv5jUoqSIBKFZFflhSNwUGeks2h2x1746Tmr0H5jWxZNdc5ItMIoFEDzTAWro1S929/jIoYKjI8&#10;/X3RuGA2k1Jc1k9ykYoZTq1xzQlmHBcnzoS1rRkm+A2VTBCNAbSC4vaKd3bvE+to9tShDbXWmPYA&#10;2oVTFvjLAydRuGgVvKztahIhKqeeVxin0E1Bv7Wxrb9CqsJfFMRZbMX2PdIrRjMorQMuqMA49/wt&#10;zFqWIPU+JCskRcPHTRYbazYoZTbnxBufixyOzV2ZaZCGoJ/RHe238h2n3vopDr1wVwwd1mUWImJ2&#10;LJy9/cVJzMqeJGsaNuYeBJ3o+B26lAWqCZ6LXn36wtbFHTlnbzX5fvL7LypCyL5JG3IOYlTkTJjb&#10;2CkSYYQBRiYiM6PLXG33g9dl/9XXMHbmfDGfcFfXdHVaLk6++VOp49H6zNOQdvi8kCkaIjyuEe3J&#10;N77AsLAI0NiDc7Rjxw7SOZymAFovv6YACVfoxOFS78DCb13uzM9gNuvQRqnPYOE7a1S0xumhI1CB&#10;Ook15WKjJwaKjIt1OOze39BgnZIlStBi10yHm7ejGCKwQeiarfPFKIFyz+aS47U0eKwL1kyDhY0p&#10;gsL8UXQqVXOcHvUH683Yn4uEM31/guaY5gDvG7pATokeA0tzY8waPlJ6wvxDT4IeAGukLiftgKOZ&#10;BXbOisXfj1/THNcewCzhb8vOSoNVZzPLmvVD/1Q4rsDWM10U9Fsb3JgVslc4rfC/uOJu7+qBtEPn&#10;xOVLKzCtKxgk0456e+kZzFm5QepILOwdpb+Mpb0T3PwCVKA7AWOmRWNSzGLpkTMldjnGz16AEEVy&#10;aHbAYnr2vaHVtqOHt8jLVqfno+jKKzqZ/XkYJBts3NqlazchQ2x42lTOfCQsx+58ih0Hz2BidJy6&#10;np5CNtjodIa6yTOPXZHGsea2DtLXh01cq87h4wkRsz2Je0rg5OkHCzsHzFqeKNLHhppPsCeT99AR&#10;cv215IJXfvI9FiZtv98viKDLFJtWar0Amwp0sWLBNxt30opZa4wugQXLdNMLHO2n09krPR4EV9Gj&#10;l06Sepzhob7IKVekux5ZGmaA6KS4NGmOZH5IgEaOC8DmnBXyG20x81MbMFCn5bOVvTnc/ZxAuWtT&#10;1Ce1V3BeFZ7cBgcXa1msYpZRa1yT4cMjYm+/uyxJ3D3tTE2xceos/Hz/8VYvhyNpYdNTNvX81+nG&#10;ORZmQRj4WxsYoWJVUrvMllEex3P6SloeYkeGo2/PntWxBu2xv1XYpWCioN/a+EYP9FEKnyugc5cu&#10;CBo3GWV1yBbUBvwu9sEhKco5c1PkVbGJWzEhJg4jIqbCb0QYvAKCxH7ZQ/0vG2sOG6MI0vQYCbyZ&#10;qdqhGPvB59+VPjpN1dC0KcD+Omw02rvfAPQdaCDkjhbSWmMbAmbE0g6dx8jJM4Q0Mvs0fs5CJGYf&#10;QOnNt2U/eB3oHEcyZuM0SBGkwYpU5uLE65+rv2kTGxpoMBPkHzJGEdrTIm9sDGnfpY9/g3nrNsPE&#10;ykYa1tbMLHE/Cy6+BDtFzDkvq+ZmJ0Qvm9SsL1iuLlIWx1oKyuJaQ18S1kUw8KV71+mXWl6iokft&#10;ce7VQqxIjoG1nQrWfZ1BV7naZoYYiF54bZ+4sFECRwJEJ6+tuatEbtdesj9PAntEMSNmYW2CwNG+&#10;0qtIlzO8rQ10/hs3LQTO6tnTnC0GOPf53FuxKRoubnbwsLWTnji/U+9DrQC4NYG9juh4ti1qHvbH&#10;rcGfjjaOs9s/Tl5H3oLlMB9ggMtJaZpj2jJIjr8uOYXc+cvhb++Mrp3vZ4FYD/SeQpwCVVP6rZ1s&#10;1D1uUPiHgvR1mbMqSWytawaujQk6vTEwZyH8yTe/lCwGA+7ylz5CufpfNkJls1AG7SQ+JFGNScya&#10;E4df/EAyMkNDIxA5f5k49M1akYjz7/9Kc3x9kZBdDFtnd1grghOzNhmFl17C2Xd/IVmih8dS/ph+&#10;+AK8hgZLxogSQzaYrSZLNcfy3JOA8jgeJ2GrF9TvsIltpHoYUzpYkwideftn0l+qW/eqFRpmK9kX&#10;pLmzQbSjFomFjSn2lie3WCPMuoBZoKjY8Rho3F/6umiN0UN3QRnX2m0LqoL1UF/sP7f9qVkckiVe&#10;68lzwmBibggPP2exC2YTWX3W40Hw/LK/UP+B/cTCm+etvWbJGhuU4q7ZMl/q0NhjqKnJN2vAaI1d&#10;cHIrgsYMFilc1LARuLlld6tullrlcHZVzB2SImfC28YelgZGiJ84Hd8fOqf5mbqCznmZ0Yth3t8A&#10;Nzdnao5pi+C5/Zs6ty+k7sXsoFEY0LsPOjwj0nvWyv9LgVK4IIUeCvqtnW39FEoUyIbRb6ABEnbv&#10;R2Ujuci1V5CErEjNhqGJGRKzDiiC9ymmxK5Q/22OaYtWo/T5dxpFJsd6quFjJyNwzETJuLHeSmtc&#10;TZDwVLz6CRZtShfZm5GZJcZMj8b2g6fl3xuV9DwBtPOuSb54PpKLymFqaXPfIKF3n55YtC5KpA9a&#10;L8SmAiVGrp728B/ugUtvHNAcowW+oLkKX3IhXSQ5WmOaCgzqknYtVvdwH2mOqTVGD90G5W00vaCj&#10;HLM6dDvTCtb5b8z6xactgpObjdhfsz8RDRD0GaDH44Yih0vWV9nMjxg7RGqm9GSo4eBzL+doCkwV&#10;GY9eNlnmsda4hoLXitnPPeXJ4lZnaWWC4S5uUuj+bemZViuF+8/jV/FZ3mGcXJeCmBGhsFdxwyAL&#10;aywcNQ7XkzPwhyMXRM6l9dm6ghmhvfOXSg+ha+q7tca0NfzxyEW8tH0Plo+dBHN13DWaq5IA0RVu&#10;qQLby+id4drx5qPwmsL/ZQDq5OGLgosvNrgWpL2CwT3NCrwDQ+DqO0SyXfx31sNMmrsUFrYOirxM&#10;woacUpx4/QshHvXNepFwFVW+IoYGdSUwFz/6VpGn5zB98Rqpx6KpBeuz4jOLUPb8u2JcUd/9qg9I&#10;FsOmzUGne6nqDh2eETKSd3xzswYr/K1dJethYm4gTVS1xjwOXIVft32hyG9oS9zQwve6giukbFw5&#10;dd5YKZrXGqOHboNBJIvPGaxPU9fx4aagnJ80Q6A9NK81yTplcJf1dWG1Auul5q2cClMLI0yaE4qz&#10;rxRqjtOjbjis5iRrOSNmjFRkpXFNbUjuubCUd3wLomLHiQzO1coay8ZMxJsZhdInRisAbmqQeLHm&#10;hmCtDfvzsK6H/y7Q+Ew1OP73hy7gtfR85MxfhrE+/nAyNYevnSNWjZusSMpOfNcE5I77ui9utTQX&#10;PZOwRfZXa1xrB8/bX45W4r2sA9ii4gqeV/YNYmyhwFqgrxVKFZgF6qqg39r5RoncXIVfKEhxP2t0&#10;jrzU/H1v2gLOf/BrLEjcCiNTCyzZvEvkgPx3kooTb3yB5Vuz4OjuLc1IWQ+1Oj1PGsCyBqdexEN9&#10;pr6EhfVB5+7+CntOP3uPELnDwNhM7MnnrE7CHvVgP3v3l0KKm5IU8btTS0/D0Myi+kGFbt27SpNG&#10;6s+1Xo5NBSEzqQvQb2BfkXlojXkcWEsUNX8c7JwsxVa2uesQTr6QK71pGBwff153+x7p8WQcvbkX&#10;46aHiNSI/aGqCbWQoOtZGBURAEPTAQifEowD53boSW8dINba6vxOiBqJgUb9sTIlplXUAOo6SDAd&#10;XK0RMi4Ap19qHHMZyQC9vh+ZBzdgcnSYeq5awdzIENHBo1G5MQ3fHTzb6EShtiCRoStdXuxyRWSW&#10;o2jRKhQvWYcjK5JwcX0qXkjdg7vZxfiioBxfF5/CD+WXxaHt7yeu4TdlZ3E2cRsWjRoHDytbmPYb&#10;gCBXD2TMWSjEjjVOTWViQOJzYm0ybI1MsE/tc1trMkvy+Z/qPP8krwwZsxdiiIMLeqmY9p7KhDK4&#10;/6XwigLbyBgrdFTQb/pNtt4KiQq/U0D3nj0xdeEKHH/9CxWoNl9WoLXj0sffSkbF3MYeoyNnSv+d&#10;h8cw6Gdd1Oq0PPgGjVIBjbk0hZ0QvRCn3350fHOB+0Xb8uSCI7LvFnaOIpV08vDBDPWA33rgpJhp&#10;XPjw66q6nkYkRiSBg0eG3ydBhIWNiWRVmjMbRFx8/QBmxEbA1NIQBSfrVpt0VQVUE2aOgqObTYvs&#10;+7X3yqR3Cmub0vfFN/vv69E44HWjC6CYH1gY4eDlnWIWklGcCDcfR1jYmogTGmVCWp/X4+moeG4P&#10;Rk8IlGag69Pj1PnVk6GGgBJiJzdbyYafuJWrOeZpIOHnPD9+KwdZh5KwYNU0sYAf2K8vPK3tsGrs&#10;ZLytyAfJhFYQ3JxgZoWuayy4d1TvcHtjM9gocsGmnKb9B2Jg7z7o16MXDPv0FanbYDVunPdgTPIf&#10;KrK3Dh06yJgZw0JwNn4L/lRxuVlIHX/jTnoexvkMEUkhm4tqjWtN4DFxTvxaEc7nNmdi7ogwWA00&#10;rCmBYwbozwovKMQq9FXQb/rtkY3aSAuFgwpsJAUDdfMuUZPq8ie6b1WtC6CjXVrZWTh7+sLdPxDZ&#10;J68/IYvyg9hE0zSAjmyxiduQkLVfkYxvNMY2L3gcNLJgD6fFKbtELkczBlpoewYEI3LBMiQXlldl&#10;sdT+NjRTxGxT+pEL6NN/wANEaOT4objczLVBBHtRjJ4wDM7udqh4NltzzOPAlWUWrjsMskbu0ZRm&#10;zwhxtZuZKBbOx66e3vxWtno0Gkiqk3YtkWsZGR2GjbuXwtPfGbaOFtiQsRiX3mzeGrS2Bsqt6B5H&#10;+S3Pay6lrLU0mOB9rV9keBA0oyARYm0bndy0xmiB2cxzrxZJvdbW3JWIXjoZQ0f6SN1brz49FFno&#10;iw2TZ+K1nXmSKWmpDNDDYOaB0rV3MveLvO3lHTm4vU29L1TMdHHDdhxfswnFi9ciK2YxNk2ZJc1L&#10;J/sPwzCnQbAzNkXfHj3Rv2dvDHVyxZKwCLG0fnl7jgTzTU30/nDkIt7PLsY3/5+9+wDXsrrSh/9J&#10;B0F67yBVBAUBEQQril3sih0BxQYWFOxSpAgoIlhRUewKaiyJGo0mMZpeJpOZzGQmfWpmMv/JzCTR&#10;/e3f1m1ejy9wDhzgAM+6rnUB533Kbu/hvve91tor1sR+bL+hcdbCvz74bHh39tKw5JyLwon7jk6k&#10;s27tOhlHUIB+H/2V6FOj94teHI5a2AYNGRoY/e3ocQHtEjp06ZHKV29PZau3hVNI5j2yLuUEKf18&#10;zdIHw3Pf/WXZa8u5wgHlKrdta1c5Th4TUiTMb+TYo9NZRML6+g0eHo4+c1K4evF94eG3vp+uLfeM&#10;jbnQu3GnnfPp4am8XoO64aq5k8r+x7mlfcWzt4RBw/qm/9CffPvOstesz1VPkt/hP/G5K6/Y6jlC&#10;XHx+30jiRh28TwoBKndN4duHK7xxxIljQvMWu6WcoR69Ooer50wKz79X5ANVhyND024+L5XJP+LE&#10;AyKA/2w+Vjn3nZ6z8spUgc71BSH62J215kDnA48YUbZ8v00aBPLZr92d8t7ufvrmVBhkwpRjUxW/&#10;vgN7hDZxHhwuPGhY/3DqBUeFA8ftG1rstlu4+tiTE2gvB4ZrulOOVLJT9e2ny1eHby9YEV6/aWG4&#10;/8Lp4ZrjTkvkiELUqWWr9OcxQ/dLIV1fn3tnUonKPXNnd8Ul/ubOh8KT068LFx9+bFILm+3aOFeB&#10;ywTod9HfiH5p9F7Ri4NRC6u0IUMjon87+p/FVXbr0z/t2FemIlllfdETr4apNy8KK156NxGA7TX8&#10;DnFR6nv6grtD1979UrlsxLE6x6qmuL6aKyrW5fPuCgcfd2roucfARIooRoedOCGF1a18+b1U+rwy&#10;pM41cx9Zm84UiuvtU6eoPPTygs/9Z7qlHaiZffe00Klr23R20bpvVE1RAZKmR2AlnOnqSOS2Re4G&#10;sHHWRceFzt07hOsXXxzJWVFGeXv1FCL39C0pl6VD5zapGuC69wuVrzr96beXhdMmHh3atGsZplx9&#10;+kYPI6ayHnLUfqH/oN3DnY/fUBChT3zlc7PTocCjDhmaDjdduOqaMDcSRmTn4pkTwmmTjg6HHjMq&#10;7D28f+jZp0v6HUnt7NazUyQ+/cK4E8YkpZMyRO00rk+8uTQcfcpBoUObVuGKo08MP73rkc+B4u3Z&#10;KRq/e2ht+Ie714R1V98SZp1wRjhk4OBPQ+2QInlH316wMh2sWlPUsK3pqtzp+0/vWh3J4bLwwIVX&#10;hNNGHRTHqFNoVL/+pxVm4dXo/xn9b6MrgjAuesvoRSW4wjbJVNA4LfpfRf+wVq3a6bDT2+KCLHc2&#10;zab4pbOXhhZt2oWB8bmX3LoknR1U09SQyrhzkM687NrQoWuPMHDf/cPch57bKartmSvnTS1/8Z1U&#10;/e7wU84Ouw8YlMIpFVo498qbwkNvf3+jc4ownXrRlaFBo0afkqBatXdJ4WVVJSHV4S98cE+45Lqz&#10;Q9v2rcJVcy9IO8blrluf+89bYm+33TtGMnJ8Oo+o3HVb0u283nb/1aF7787hhLMO2+rFJgr/2M1D&#10;uZ9X1a0pIFFFrpuXXVacD1TNbp6Uux+2/8DQZ4/uGz2zzHd6yH4DwuARA1KltHLX7Gyef+81bd4k&#10;7NascVIvqWzNWzVNP/N3IZ3OuXLo8/ETxoaJ004KMxdcGJY9fmNYEwkPNb3cd8aG2GHH7x86tWud&#10;ztYR1lVdpaRrmlOPKF+vXHdbuOb4U8P+/QaGTi1bh5F99gi3nHJOIkTOwtlR+89zvs+v73sqfCv2&#10;97HLZoaZ409PpLBvxy6hYb16YZf/71PyQ/lBgH4bXfjbrOgHRi/C3wrbbMOgJZNdEv0X0T9SSU4y&#10;uwMwX6wGoP/gG98O4yJ4rt+wUWjWqk3Yb+xR4Zb7n0oV17YHQqSND335u2HsCRPSOTyjxh0Xljzz&#10;pWo5G2h7cuOwNvZ5zXt/E+5c+1YqADH8oMPCkP0PDitfeW+jBRVWfOHrYfDIg1LiaFxnyRvu2iD9&#10;B+k/14r/KW5pf+ard4WTzhkXOnZtl3IGyl2zMb/3+dkJKI0eO7RsiMjWcMnKhxy9XzqMdsWzt5a9&#10;pvAt49atc6+WP3lzeOCl26plHd981+WRCHUKp5x/VHj63eotTVz4Z/OxVCfbkIpKrdhj793DiAP2&#10;2iaqdU10uVUOA24RiY8wt/MuOykV86BgzlkxPeVL3vXkTansu3DPp99ZFta+t6JSpJ7KTiU6+KgR&#10;oUPrVmH+mRekc2HKgegdxVV208fvLbo3PHDRlSl8rmvrtmFEn/5h/hkTw98se2iHUYf0Q+ggAviN&#10;eXeFRy65Jkw/+sQwbvCwMKhbz9C+eYuwa4MGoXat2p9iBJg0utyf70a/O/rh0XtEbxy9VvTCCqs2&#10;c8LulOi/jh5q1a6dKogtjIt3c5UhZ95cuWBFaNm2Q9hn9CGh715DU5WyS25d+kmoXPn7aoI/991f&#10;RNL2dFLJOnTtGc6adl145Cs/3C4I3JZ2Y0DlWfXl72xUGbOGps+/OzRv3ab0F1wqwXr/um2z07rq&#10;CwvC8DF7JSLj7+Wu2Zg77+KMyccmUDX/gRllr9nSDmBcc9uU0L5z2xQmV5QH3vJOwbz3udlh6rUT&#10;0vox/6dNPjoBvnLXV8XlXxx23P6h38Ddk3pR7prCN8+fiQRTnpB5m7PyivUWOlHOuc/AnmHUwUPC&#10;I68WOXhcoQSqZW8bL1tgfVKKFK4xP21btAjXnTAhVY/7weL7t1q1tW3l1B+hYS/OuDWcOGJ06Nam&#10;bdi3V79UiOHvl68OP7lzVTqM9afLH0nlxClmv4vEgrpU7nlb2+XzIHW/uOfx2NaH0rk+r143Lzx6&#10;6bVhwYRJYcrYo8IhEVcKB2zRuEmo85dCB6X+YfT/iP6T6C9HvyH6QdGVv64TvbDCtqhRhq6N/jEZ&#10;qlUrhbNRbzaHsKyNIFh4XNtOXcMVEQwvefpLYepNi8LSZ9+o0YUZnnz/78JVi+4J/QcPD9377JGA&#10;/BPv/7QgQZvgT7z3t+HYsyaHun855CyS7VrpbBSx4eX+Q9zSbueyR58u4djTD61yoYTsdjBvsYO/&#10;e8cUAvLc17d+eBwXtqPgQ989e4T71s4pe03hm+/UhLufuiVMuvLUMHjEHilPYu999whnTDk2racX&#10;v7n5eWKI7KU3nJ2USrln26IIx47ulDu5LcJaHQq6vrNwhMbtMbhXGD5mUHhoEzdLdjS/9/k5qcz1&#10;mMOGpY2gctdsrpsfG2TDR+8VOrRsFYb06B3G9B8Uph15Ylg19erw3rxlCWzXhNLaW8KdK/Q3yx4J&#10;90yeFg7YY6/QuVWbcPywUWHc3sPC6DgORwwelnJnHDJ71TEnh1tPPScsOefCcO+U6Sm8bO2MW9LZ&#10;Ru/cujQpL99euDIRSeccISg/jc/+WSRW/7jisfDzlWvSWP4yEqvs/v3zFWvCz+5+NBGwv43X//Ud&#10;q9IzvhOfheConvfStXPCk9OuCw9ceGV8/5Qw64TTw4WHHR1OHXVgGDtonzCkZ+/QrXW7VDp81/oN&#10;PhMN8olTe/4v+r9H/7vozvyh+lwYHfnpHF3oW5H7U9hWtVbRb4n+r9FD7dq1Q59BQ8Ksux4Oz1ah&#10;MlqpP/Ptn4fTL746nbfjME9EgkJQk/NrEL9zr7oxdI5fZAeizoy/PJ77/q/KXlv4RjzO990vvZvK&#10;cVtT2Rs1bhjOn3bSRhOWt5RfeevElMQ7deaEdMJ/uWsq46tfWxQOOWa/VD3OaejbIswPQL941lmh&#10;Zetm4YIrTt0mbdjRnYpw9dwLUu5Di9ZNw55D+6bDeJFQSfXVOeaLVl2bQh2Pi+T6+W1Ernd0F9J4&#10;+IljQvfenVLOS7n5o/AJi9treL8UBlvx853NjZGCCK3atQhTZ02I/y5/3ea696z50uIw9rhRoW69&#10;uilJniuV3CqC6sHde4UzhGRPujyB8h1RKdIf5bUVVchV0pyVk8cCqRBCVjditHp16oSG9eqnMt3O&#10;MurYolU6RFWRgT06dw2De/QK+/UZkEjVoQOHhCMioTpm6IgwPv6ffOKIMeGU/Q4Ip4488FP37xP2&#10;HR2OHTYyHL3PiETADt5z77Bf3wFhn4iJBnTpFnq165gIWtumzVP7vN/8aJO25XaW/p//iVN8/jv6&#10;z6Kr9HZH9AuiIz5C3pxzSfkpyE9h29QoQxj5X0f/0GJu2bZ9OO2iK9PhoFUlMPe8+l46THTEIUeE&#10;VW99r+w1NcYjaFcUYfz5F6cwroOPPzUsW/t2UVJ8M/zFH/9zmLHk/tC8VdvP/EJUGeumOy+r9Hke&#10;1e2SchUZWPDgNZsFYt274IEZoVO39mH/sUNTudhy121pd9r7iAP3Dj1inxwOuzl9KvxjN4bOPbk5&#10;rlMJ9i3bNEvqwLULpiQVcUuNsbwv51upVvbIq4vKXlP45vuSR68L7Tq0Cieec3h4qowqbINBHmGP&#10;Pp3D/Aeu3um/U5SzcZE8UsDvWze37DWb48J8nUt0xezzQ7+49mvX/lhBqFu3bmjSpEmoX7/+p6oC&#10;XFIn/h0I36v77ul8HmWqlaJWce6fH3w2KUbbE0H6r9Uvht/e93RScRRMcDArgpH727Bhw9C6devQ&#10;tm3b0Lx587DbbruFXXfdNTRo0CCNkY1rbow+JSOf/H+b3b//4n8hVmXd559c+5lnfPJ5ImOfvLNe&#10;vXrpz/i5ggZC234V/W+ifxD9C9Hvi67AwfHR94wu1I3aI88nvqKwwmqWWZTNop8RPVWTs+gbNW4S&#10;Djn+tFREoSolo6++/d5Uae3cK25IOSXlrqkpLvRtwmXXhlaR+B1/3tRw7xc/2Ckqw21Jp/6dNOmy&#10;z4TFcSDvridu2ibgQhK0nWChF9UR+08ROPm8I0Kb9i3DhTNO32IhIxtyVe9mLbwotOvYKow/87Dw&#10;+Je3TcjhjuLW5YpnbgknnTsuVXFzgCQFU/6Cqlfl7qkuF5LlsEkVuJDactcUvvn+RPyOCPHaa3j/&#10;dNZNxc8Bc2cPqYym3POWnvea7L4PNnx679EtjBs/Ov0OLXfdprozh4QZK/xiwyETHgToyCOPDAsW&#10;LAiXXHJJOOigg0KnTp0S8M7/l8AnteP1TRvuGvp06ByOHDw8JeFTjL588+0prOtfH3yuxlZgU1b7&#10;+xEnrbl8Zrh03HFh70jsSstF16lTJ+y5557hsssuC48++mh45plnwgMPRCK/ZEm4+eabwxVXXBEm&#10;T54cJkyYEMaPHx8OP/zwMGbMmDB8+PCw1157hb59+4aePXuGrl27prHr0KFDIlOtWrUKLVq0SI5Y&#10;NWrU6NNxz+7fTZs2Tff27t07DBgwIAwZMiSMGjUqvcf7zjzzzHDRRReFvffe2z0/j35r9GOi7xud&#10;ytM6uuIGhdJT2HZn2Pr46O9F/1P0+Munfug/ZHi4bO6d4bGv/WSj+TIO3lRlrWe/gWH+6hdrNKlQ&#10;EW3msodDt979wrADxoaHK1ESuvCN+/Pf/1XYa8ToCr9cd0k5Ldtit9t/6IsfnhVatG4eQe4RicSU&#10;u66qLnZ+r2H9E2B2PtG2AE3KZx8wbt+0Y3vj0ku2ydlGO4ILlZREv8/IAYmMqGJ1231Xhee/tnXC&#10;OAHw6becl0oSXzN/StlrCt98N88XXXtGUnNnLrroc/lYflfMv//qdLitzQXhkaWf70yO+Jx50XGJ&#10;FNpwqa7ctbXfWJmqLvpdbB7q1v04gR4J6NatW7juuuvCD3/4w/A///M/4d///d/Dj3/84/DSSy+F&#10;efPmhbFjx4bOnTsnpSSThnxvg7r1QqvdmoY9OndLYV3nH3R4WHDmpPDmTYvCj5c+GH5z31PhPx5Z&#10;t00UI8qPogja8fzVN4eLI0YaHTFS51atU7tzH5C97t27J5Lxla98Jfzrv/5r+PDDDwPz5//93/+F&#10;//7v/w7/+Z//Gf7t3/4t/NM//VP4+c9/Hn7605+Gv/qrvwrf+973wje/+c3w9a9/Pbz11lvhS1/6&#10;UnjllVfCiy++GJ599tmwevXqcOedd4Yrr7wykSZkCOmivCFLSOeMGTPCww8/HF577bXw1a9+NXzj&#10;G98I3/72t9OceI/3ea+5ueWWW7Rbrs+x0WtHL6ywHcIs5gHR743+m+ifqkP7HjwuEQfllFWGqwiA&#10;1/3on8KN9z6RqsUdd+5FqVx2xWtqkisBPSz+snRQ6u1Pvlb2msKr7qvf+VFo3LTZp/9J8Xr164bj&#10;Jxy6TYCFk/qd+9O+c5tww5KLy16zKQ40ScAWRjNoWN+wePW2yRda8sisdIjhsP0HhZXPFnkNVXHF&#10;DpT9nRABX/tOrUO/vXqGK2dfsEXD4Mq5dy14cEYKHz3lvCPLXlP45rtxXvzwzNBnQPdw7OmHJFUi&#10;f4YkUQSPOf3gj8/L6douLH/i86rRzuIOTbXJc+AR+4bVX7y97DWVdeq1UMSFD16Tisz4rtWu87ES&#10;AYgD4aeeemoC3cB+Rfvoo4/C//7v/yYQ/tRTT4Vjjz02hYnl0DEKh3CxTI6EeMmvoRo5m8Z5Paqx&#10;nT7qoDD7tHPDI5fMCK/Mmhc+mH93KiagvDOihKz8x8NrE3FR5rocqSnnqripoPZvq54Lv73/6fD3&#10;yx9N1d7euvn2pPpcdcwp4bC9hoYurdom4pNyf7Qz/omEtG/fPhx88MFh7ty5iXAYA33eHPvTn/6U&#10;CJMx++CDD8I999wTJk6cGPbZZ5+kElGMRo8eHaZOnRoeeeSR9N4//OEP4c9//nN6d7n3+5lrfvvb&#10;34bvfve74aqrrhIe97s45pdHbxi9sMJ2GCNltos+Ofo3o/8xevrSNm/VJow9aUK49o5VYdWXv5t2&#10;//N5Mg+99f0w5qjxoeceA8P8+EukJqsr1CDn4nTo1jOcN+OW8Ox3f1H2usKr7nNWPfu5sLhUKOGy&#10;k8IL7299xcJ5IMNGD0qnnj/4UvWW7n7u6yvCZTeeEzp1axdGHLR3fH71nC1TFQfmLph+csp9cIr+&#10;c18tku0r46q1zbl7ehh1yD6hbYeW4eCj9gvL1tywzaq23fPc7NCzb9cUurUtCPXWcMn2iqXIxSn3&#10;+dbwh19ZGEYLjxvWP/59QQLp8vwocgpjKLE9YHDvVIjk5HPHhedLyNLO4sbk6FMOCp27t0sK5aYq&#10;zVRyY+usrKNOPigS/bY5ryThiZYtW4bjjz8+rFmzJvzzP//zJ3D7LwaU//73vw/f//73k0px7rnn&#10;ptCvLl26hJEjRyZlg8px3333pXCxo48+OvTp0ycRIwTDuzI5yu9EQpCjNk2bpeICo/oNCCfsu3+Y&#10;ePC4dKjrvDMmhrsvuDQ8fPHV4anp14eXrpkdvnT9/PDGjQvDmzfdHt6OuOHNGxeF1667Lbww49ZU&#10;Re2+KVeE28+anKqoqex25OB9w+AevRMBc06O9yI+uQ3ye7RRyBn158knnwy//OUvE3nZVENSEChK&#10;kfEyLtQdYYb9+vVLShoVyBguWrQofPnLX07v3BjpokRR537zm9+EL37xi2HhwoXhtNNOCwMHDgxt&#10;2rShYv1v7JcCCC2iF1bYDmXIEIY/InpWh5Q+DHXjL5FWbTuEvfc7IFWHW/z0F8NDb/8gXHrr0tCq&#10;XYdw6kVXhme/8/OyILmm+OPf+Gk6RHbP4SPD0ufeKELiqsmFQk65fl6o9dkD0kLzlk3D9JvP2+og&#10;E6C8ednlqVrcaRccFQFY9YTFZQfsnvjyHeG8y04MbSKYVpBhax/EqI9UjQOPGBE6dW0brr996g4L&#10;pKvLn/7KXWk9duvVKXTv1TmcP+3k8HCct/WdL7M13PsH7tM37DNqz88oFTuKW5OIxzmXnBCumjNp&#10;m51/9ey7y8Mp5x+Zqj5SKBY+eG0q69+2Y6uwZyRAM26bFO547Ppw8JH7pQ2Om++8dKf6PunrnWtu&#10;CK3bNU8FPFTJLHfdhlxBHLl1DmIVEm1s631SDc7/BxL+DzjggPDggw+Gn/3sZ0ntKbU//vGPCaQj&#10;SHJhEAbkZ+jQoeHiiy8OTz/9dAqZ+4//+I9EHoB56scvfvGLFBr23HPPhTlz5qQcmqyAyIcpJUXZ&#10;s3KkAlqDiG2aNGyUzrxRja1dsxahS6s2oUfb9qFnxDa7t+sYekfy5E9V2jpHotO2WfNULloFN3k+&#10;Krp5XsV3Ub4QB2RE7s8TTzwRfvCDHyTisjkEKI8VkkJROumkkxJZRHz22GOPpJ5df/314eWXX07h&#10;c//yL/+SiE0OuVuf+fwf//Efwxe+8IV0/2GHHZZUpB49eqS5mzZtWli+fDlC+lHs67rYR6WvCyts&#10;hzSESFW5Q6M/EP1vo6sDb/GHOnY2WrcLPfrvGdp07By69e4fHnj9W2VBcs3xfwm3PvBMaN66bThr&#10;2qwaX9Bhe3JjefSZF3zuPwFEBCHZ2oDCYYAnnn14JGK7hbueuLHsNdXhQv7Ou/ykCB5aJAB191M3&#10;b9XqeAjm0kevC3tEIOfQ2jvi37eVslGT3c728qduCkedclAqdDHq0H3C/PuuDs9XU97Y5vjjbywJ&#10;+x00OKkRmxuKVNPc917ZcblXFJczJh+TQlbLXbulPZ3bFAG6IiND9x8UOndvH8lwpzBhyrHhgRdv&#10;S9+bRAYiGVIooP9evcLCB67ZZsRta7uNHOFwqlHOWTG9Ur+zXSP356FIfm65a1oKf1Ohs0GjvxQA&#10;oIIgJCeccEIqAAC8U3wy6P5//+//hZ/85CeJ5Fx44YWJ9MiX8eeUKVOSaoI0yZHZkILBfJ5Dw/7m&#10;b/4mrFu3LkyfPj0VEUBIEDH5SIoBaJMiAoo05GpsrqEm5Upspf+XlXPXuUeOT+PGjVO4nmIDigkg&#10;EJSrhx56KLz33nvh17/+daWISDkzXv/1X/+VCMrbb78dli1bFs4+++xE9hCU/v37pxA7JAUZRHzk&#10;8iBLGxozn7lGTpI8o8ceeywpVYMHD05zoGACtW3p0qXh3Xff/bQPVDzXxX7/MI6DlIrCCtuhTclD&#10;0ufB0ZdHFzLnUCw14tMvA78w+g7aJzz67l+VBck1xZ/65t+Hw085O/TcY1BYsOblQg2qRn/sa38d&#10;Rhx8xOf+o7D76gDKcv+Jbimn1tyx5vowYEjvMHTUwC1e2Y3KMOHCj5OLRx82NBVo2JoKg4T7axdc&#10;mHaxR48dGu5++pZtqnDUNF/79RVhZhyfoaP2TOAXWLNrvbXJ+fpcDoUd+D579kiAvNw126tTLMce&#10;Oyrlhpw+6eikMmyrcUd0blhySWgX2yIX6OCjR6ZiJ899dfln2mQj49r5U0K33TuFfUbuGeauvHKz&#10;zh/bHtxZS5OuOCWFBZ5/+UkbrRSn8AwlE2E6+5Lx6dBh95aGv1FihKudd955qfqZEKtMgOSbSMB/&#10;4YUXUpEEOSu9evUKw4YNC2eddVYiD1QT4H9j5CcbAkRlAeiRKgQIOdAGgF7Vs9mzZ4dXX301vP/+&#10;+6koAGKmiICKbJdffnnKpTnjjDM+rcimiACyIZeptG8I1e67755UF4Rg5syZ4fbbbw+PP/54Cj2j&#10;WlFgNifnh1pmzJAouTzXXHNNahPSg9gZM+296667UoEFBNM9lXmf61yvKMLdd9+dSBXimedg0qRJ&#10;6eeKLyBJed6yIa9UqDgO/xbHZEz0wgrbKYxC1Dz68OiXRn8q+qeEqH6DhuHKhStrdLW4hY+/Enr0&#10;2zOMO/WcsObrf1v2msI3ze//0jdD/yH7foYEcSqFnfhy/5luKQdaLp55ZiqSMOXq07eKQmNXX2EG&#10;IGvIfnumynJbE/ABc+dedkKqPgboP/rFbXPGUU3zp99ZFi6/8ZzQsWvbVNxi6qwz0zlML2+hAyI3&#10;xbXx0GNGhl57dAv3ra3+M1u2lQsdVZgAQBaeSu3a1uRzwQNXhy49OiQFTiXL9amnyppfcv1ZqXAC&#10;pY6q/dI3awZxrm6XF+SMtX4De6YiCc73KXeduaP+3PXkTSkkeORBQ9LmT/0G9T5VT/xJWUE8AHdk&#10;g3pABQHQEYPvfOc7CUSPGzcuqRnt2rULJ554YgL0QH++vjLmmQjQr371q0SekBLlnoWHcXlIclte&#10;f/31FD5XShT86T1APlUEuKei5IpsyNLixYsTKdJOuUdym1SwQ5xUZaPQyGXyXM/ZFLUnm/Z4hja8&#10;8847KZ9HTg51SVEFCtZRRx2VyBwCqciBa92T+7Qh0zbtVEBBv0455ZQwaNCgNP5KdgtFNIY+99wN&#10;he2Zx1WrVgn5kyc0IboN88IK22kMIVIjXh6Rw7KeiC5kLvTsPzDMe3htjSRDQreOPXtKCuOb/9hL&#10;hRpUzb702TdSeKR1UOp77N0r3L9u64K7e56bk8iIXcp749/LXbMlHHiafsv5CXDb3b9+8cVbtYAB&#10;ZUEOhNCvY087JKx5fUkEL+Wv3dEdYBMyeOCR+4ZWbZqnXBAqYU0sM06xPPz40WnTQOGEctdsb/5Y&#10;XHsOKG3drmU4deJR6btR7rqt7c5q2r1v13D4+NEb3SCxhmbfPT0M3X9gCqc7MfZn+VM3p75sa0JX&#10;nW7NIYZ+b91056Vpk0D/FDyQV3X/unnhxqWXxnk8MvQd1DPs2qRRJDt10tEIiI/QsGbNmqW8FMoC&#10;9YcaAnQDzBQFVeGAb+FiCApFA8EQ4kU9EfYGeG8M0Pvcc5Elz1yxYkXKjRHGJeRtxIgRCdArGEDx&#10;oDxt7Lk+005tlmd0//33p37Ii5GfRBGScySv6W//9m+TSoU4bS7p0a4c7kaZ0ZdzzjknKVhIj0IH&#10;SNe1116biA9yZpwq8+7S5wsRVEbbc5BEz/YO6hI1joKF+GQyt6Gxyub9yGV8jo3wudFhwsIK2ynN&#10;4h8X/XvRP6xXv34Yc+T4cO9r79coooGYLVzzhRQSN+LQI8Nz3/tV2esK33Sf98i60K5zt88Rob2G&#10;9QsPfWHrFRHwH7iDTu1Uyt3Z2gDM+25Yekno1b9r6BmB7SXXnZVOaS93bXW7vj/40vxU9cmZOGdM&#10;OuZj9aPMtTuyC/NxKObAoX1Dl54dUlnqR7+0uMaC16ffuSscesyotBt/37qtR9y3lKsOp6IiNYXS&#10;tT6FYVv4ssdvTOM89rhRlSLFyIDS2iecdXjo2I061CsVfVi6+rpElMrdsz25uTr2jENT+fZzY7+e&#10;emtZOnzWJoJNnfETxoYBe/dKRW/q1lWJ7ePf6wiQEtYIjfLXkuepOULTgGSAnWKBkJx//vmp0phQ&#10;MsD+hhtuCG+88UYqxQzUV8YAdERFngrlCDGhYnimBP5LL700nZcjN4ZCUxmSkp/5ta99LYWBCclT&#10;bAAB2m+//VJ5aRXrlIvO/dpc807Pcj6PghDICXJoHPUFUZEXhSAiKBVVrI2Z6yhbwgqF6VHlHLiq&#10;T8bruOOOC/Pnz0/nDFX12dlc7z4hhhSluBYejWti1+iFFbbTmoIKV0X/p+ihSdPmYfx5F4dH3vlR&#10;WcC8LfzRr/11OO7sKaFD957hmjseLHtN4ZvnN937RGjRtv3niBBVZmsepuocGEBnUATBdz5+wzYB&#10;vy98cE+4dfnlqe8IGdDlnB+5POWur04X5nLfurlh3AljEhmSu/TYlyhDO2ZYT6nr40Mvz0/J70Lh&#10;hDRdNfeC8MRbd5a9vqa4ELLRY4eFfnvtvtUrD24JV3msf+zLnvv0SYShJq09VeFsUlCEnCVV7pqK&#10;rv1PvnVHmLXoojDy4H0SwfM75oQzDw+33nV5/P22MKzbDkmRNl89b3IKp5ULNe2mc8IF009JxwFQ&#10;h5q2aBLq1vv40FOeyY8wMaFsS5YsSbkpwtIoKhQISg2QLT8HqAfuKSryb9auXZuKIlQ276eUNHgX&#10;5QfwzoRBiWiFAX70ox+lKnKVJT+/+93vUvjXHXfckQo4CD1DFJTlVmxAcQbkZ2PhYZUx/aRKUXMc&#10;dOpwWP3I+TjICWXs1ltvTYUdcjU541lZguI6xSGQQOQK8UTkFIQQoijnKecRUZ8UO6jss7MZW+/4&#10;67/+60Q4zef+++8fmjZtam28Eb1N9MIK26mtffQl0f8QPR2qedKky8Pqd3+8zZWh57/3q3DFgpXp&#10;3KCjzpiYkvrLXVf45vnMZQ+F3Zq3+PQ/zexC1LbWjvDHp8dPCM3if+CTrjw1JfSWu25rONKjgpx8&#10;HaB8YASFNy69ZKtUKQPcHo7kU7hVu06twvizxoYHXrhthy2goL9CeObec2UCcW3at4pAd0wC5Ehp&#10;uXtqklOrnHc1cFjf7V7BW/veilSZzwbAlXMm1rgiAw4LVTr9uAmHVvn7IEeIuqvgglBL32tVMRG+&#10;o089KBXkoB49FueTyqfvuRJdTcpJUwVvzRtLw4zbJqdiNkLbKD6ITy51zVVEy3kxwt7kqwjf+ta3&#10;vpXIBDWHIwzyfhQdUGEMUclKkXAyoVnIwMaICnBOaUAEvMPzEBXFAYS+ISpXX311CvMC6JGFjT3T&#10;54A/5Qf5QaiQuPxMhMo5REhaJgmVIVTlTPsRLYoMtQtBc84Rhcd7kC3u70qBK9Tg3B8kzjhWlpyU&#10;9sn9DkxFdhA64YHIojODjL15oZBtLDyw1FyXw+qQ3Jwrdfrpp6dqcqriGT9KFiJXu3ZtleN6RC+s&#10;sJ3a5A05iPWZ6IkMNWjYKBx71uTw4JvfCS/81T+VBc9bwxc//aXQZ9CQsOewkWHpM68XuUFbyK9e&#10;fF9o0qz554jQ4P0GbNJ5FJvij8f/3I8/c2zKC3HAablrtrY7eHXuyitSzpCytNcsmJLAYrlrq9OB&#10;LwBbCXFhL6rJyW+o7C749uLArLkWrgTU9erfLUyZcUaqepUAaJl7apoLZ9xjcK8wPJKhbVVaujrc&#10;eN9271WJHCBDWysktLJOLb3xzktDl+7tw9kXn7DJ68N9wuKWPX5DmHz1aeGgo/YLvQd0T7l5CODe&#10;+/ZPiqzqaxSXOfH7f9cTN6VKhUjSU28v+/RwWeF5vpPylbZGPp93Xzn7grDvgXuHZpH8IDylv6+R&#10;H+WkAfZDDz007fw790aFt6wkcKFvCI7wqwsuuCDlnFCKFEBQCAGRqUy5a5aVJBXKhNideeaZn5IG&#10;YFt4lzAsRQwQjY2ZdyIWVBgheIolID/ah6QJz1PlzTORico8c0PmXcgb4mM8Zs2alQ4z9S5kS94S&#10;YoJMyAWSM1UVYsIy+UHWnBskvO3kk09OqpJ3HHjggSk8UPnrf/iHf6iSosRc6x7zQA0TEqj0t6p7&#10;iI/3HHLIIekcJAUVKEPmQ2hf48aNfxnXzrDohRVWWLSh0V+I/sfoofFuTcPYkyaEZWvfCut+tG3I&#10;0G2rXwwjDjkyAvV7w7Pf/UXZawrfPEcur1y0MjRp2uwz/6nyvYb3S4cplvtPubr9xQ8+PszPrqzY&#10;/nLXbAu3K3zznZeFvpEM7blP37Dkka0TLuQdwhLPvnh86BABGqB9231X1aix2RwHJG9/aGYKK5OU&#10;P/KQfRLofO7r29ehpAiqUs0O5d2ei1ukfJPTDw2du7VLZZXXV5FtWznScfmN5yay4lDd6vgOfqyu&#10;LElzOCOSnjOmHBMOGDc8hQYqGd6yTbNUvbJn364pXHfkwYPD2GNHhuPOODScesHRqfqaypbIycMv&#10;Lyz7jupwfRV2eVp8p+8KwlP6e5ryg8xQYJwZA2wrDFAx5Ixio6CAqmkIBZAs/4eqIkwNYaL+VMYQ&#10;CGQK6JafQ8lQnMDBo5L4hYp5XmVD6VxDjaFg6IPS1pQpbZRHdOONN6ZDQnPBg6oQhXJmbOQXCTtT&#10;Ilw4mkIQQtJUd0OIcrgbgoFoVNW00b2q7wmf81zPp/zoE5JIzUJMqHSbQuooevKREDUkVNieggpU&#10;QAQSsbUezJU+53dYCxS2Fi1a/C6uoSOjF1ZYYdFqRx8U/bHov48e6tVvEPoOGhKB8j3h8W/8tCyQ&#10;3pL+/A9+HVa/81fh2e/9suznhW++I0JX335fyg8z56W+5+A+W/1slK1BMqrqwmSumT8ldO7RPp2r&#10;Ii+k3HXV7hFYq0p2w+KLIxHrGQFZlwS8tuV5LpvriNw9z88Op08+JnSNBKJXv25h8lWnhtXKIW+F&#10;PKzqdHPgLBv5XOdeekLZa2q6IxgqFN645JLQqWu7ROiQonLXbkunEiICnbq2DQvuv7rsNZvjiJ+8&#10;m6e/siytxeVP3pTOIFK+XTXHQ44eGUYcuHfYe989Qr+Bu6fvogNdkWD5bLdtgTYJ0RUme1kkgHsO&#10;6RMaNKyffi8LhwN2KQlIx0svvZTydygbFcO0EBvkgTIk3E01M6FRSlML/QLCEZCNhZQB0MK05LIo&#10;ogB0Iz/UBvkmyNTLL7+cFI3KhtIhF8LQVJBbsGBBOOKIIxL54dQp5MEBpEK8NjXsLb8nh6KpinfV&#10;VVelc3yQR+/Sfrk58osy8dmU9xkjhEYlPSTKmCCGxki+DyKknwiYPlHdKvuO3A9tc9aStlL8hBx6&#10;vnm1HhSJUKVOG6yH9RVU8F45SW3btlU1+LzohRVW2Cemnnzv6HdG/+foSX5v1a5jOP68qWH5i++E&#10;575fVG3b0XzmneVzhPoM6B5WPHtr2f+kdzaX/3H8hENDm3Ytwy13XV72mi3lQsgWrbo2HDBu33So&#10;qCpl1BQhPuWur8muH8PH7JXObNKfBffP2G5P/wdUL73hnNCiVdNw3eKpZa+piY6MWs/ysKbOnBAO&#10;OnLfNB8NGzUI191+UY0k2crLn3PpienwWuGI5a7Zkm6u5Q4JWZWzR7lWnW3BAzMSMavO/DDzs/q1&#10;25NKRTF1gGwOg1Pq+phjjglPPfVUKjG9PpBLKUAw5syZk0KkhJYJ8xIyRSEAqCsDwhECagIC4V7K&#10;iXAufzr3Byn6u7/7u0orJsiCsCzJ/woeyF2SqwLMKwlNiUHsEKRNUUiYMaEaIYDUGO9B3IYMGZJC&#10;9hA4RQ+oJd6l/QjDppgwOeFywgmNxYUXXpjyiIy398j/odYotoCMlZuv9ZlrkU/KmjmjlHle7oe8&#10;IuRW+KB+Cr1DhCtriGuXLl0+iuvqyuhSJAorrLBPzBdCAYUZ0f8xejp0Vd7QXiNGh8vm3BlWv/Oj&#10;8GINPny18PX4j/8lKUAVc61uWLkmNG/V9nNEqHvvTgkslfvPemdzagUCZNf88OPHbPVdczkSD754&#10;Wzh76vi0C21XGogV2rO9qEPPvLMs7BtJUPsubVJ59IdeXpj6Ve7a7cGV+j71gqMSiajp3xPr95kI&#10;5IH3C685IxwsN6Z/t9C6XYt0SGnL1s1TCOa9a2tmCXDtd6ir9r3wfg0LD62OkMj4DARo1cvzU+jf&#10;AYcPCy3bNA+1an8cBiccDrimktjtLwd4AWdg22GhEvoBZqFlcl6EgOXk+42BcQRJGJUwNQeAyvUB&#10;vIV1IRTC4agSlQ3n8j7qBzXJOT+egfxoWy6iAJQD/JXNTapo2oH8UMaefvrpVPlOnhTVR8jevvvu&#10;m/Jw5MjIZ/r1r3+9XrVkY2Z8vEt/Vq5cmULrhg0b9mmooXOMFKbwnhxWV9n35H4gn8IVqT7CGHM/&#10;jJefPfLII2l+kMqqPL/U5DwhoHF93RZdRFBhhRVWwdSWPzz62uj/Hv1Dv4wbNdktDIqE6PJ5y8Ij&#10;X/lRCl8rihhsO8/E5oUf/VNY98Pfhue//+vw7Hd+Hp58/+/Co1/96/DA698Odzz3Zrj1wWdTLtCU&#10;629L/y49OHfOQ8+Hth27fIYEcaVm591zVfn/uHcSB9TXvHlHuDmSoEOOGhmaNm8SOndrnwBlueu3&#10;pCM8CNjih2elXIZ2HVuHoaMGhhnzJqWd6pqW11HqT8QxPH3S0aF12+bh7EvHp5C/7f3A2EdeWxQB&#10;6/B08PCjr9Wc83ayUzEoFQsfvCacdfH4uFb2TEUBEDehVs6gueWuy8L8+65OIV/77DcgPP32srLP&#10;Krz63fdVgQ3raPaK6alYTI++nUPDXRuE2pEAUYHk/yAhqpcB1rnoQTag3M+oH8Ax9SdXH3OPggPl&#10;QuZKzc8pG0osIzgqvlGdvBdQlmsC2Asbq0wVs9LnCb1DflQtE76FLAhFu/7665PKgZBUNQwtPx9h&#10;oILo42233ZbO2fEOhMGZQtQmeTDC6xAGIXsba3s50zak6Te/+U145513ksIjHyvn+yAnSBaVTmig&#10;dm1ovLNV7Mebb76ZVCphi/ohZ0k/qD7eqR+IlX4gTFXtRzb3uR8xFiYZ/69fFb04VLWwwtZjvhzd&#10;o18R/f3o/xs9/YJu3LR5GHrA2DD5OsD6jfD0t35WEKIt5Ot+FAnO934Vnvn2P4YnP/i7sPrdvwr3&#10;fvGDVMhiwZovhJvvfypcdfu94aIbF4azLp8VjjvnwnQ47l4jxoReA/YKXXv1Cx269Qgdusb/2Pbc&#10;O+V8rf3Bbz59/pKnvxS67N73c0TIbrGysttrPsrmOJCiShQChHR06tY2VTVDPFpFMD/pqlO3WXln&#10;84H4XHL9WWGv4f1TAvn+Y4eG626fms5FqWkFFYQUyW2SS+PA2K1ViXBL+51rrg/9B+0enGsjh6Xc&#10;NdvChVIqey+0av9D90nhlKryDR89MCmKty6flpLvn//6yrSWnM/Tb1DPVFZ6bfxZuWcWXj2elbl7&#10;n58Tv68Xh1MnHpWK0rRs3SzUqVM7/d71/2uDBg2SagJgA/rUl1KyAMwC0IC58DcHb+bKb6qSKYqA&#10;iGwMLFNgHJ6qHPSkSZMS8AbwqUDC1CTiA98A+8ZM++QbIVNIGSImeV8FNu2jZAix+/u///tNUmPc&#10;I2TO4a/KS8uH8VztVRxA3ylBQtT0yZhtCvHJpi9UKmoVoiWHKecVGZ9cDtw1lcmzYtqC+CGAiC2S&#10;qB9ylvRDLlHuB+WN6pTPRNrUfmRzv3aqkIe0OXepTZs21pwiWfWjF1ZYYRuwRtH3i740+o+jp8py&#10;iRDt1iyVuD72rEnh+rtXh4fe+n5Y+8O/gOzCy3gkjGt/+NtUCe+pb/4srPn6T8IjX/lhuP/1b4Xl&#10;L7wbFj3+arjlgafDtXesCpfNvTNMvObWcNpFV4ajz7wgHHT8KWHEIUeEQfvuH3oPHBy69OoTOnbv&#10;mc5a6tC1R+jcs1foHcnOPqMPCQcec2I49uzJ4axps8Klc+4I1y1fHW5b/UJ4+Cs/SEToqQ/+PoU5&#10;3hKJFLJkTkud+nHxrDO3uyT2zfVn3lkebl52WSqM0Klbu3SI42kXHJV21u9+5pb07wOO2HfrFU1Y&#10;j6u8puLVeZefmCpdCW3a/9ChYdpN54b7186rEWcP5UITPXp3SWe23L9u7g5BrH0nZi6Yks6jmXrt&#10;hKS+lLtua7viB0tWz0pFD1Q86xeJGrB9613TwqqX5qfPK95jXTuEk0JU48LOtnf/dpyT+B2wqbLo&#10;wWvTWWlHnnRAqkAp9K1O3c8eeuqQSzkmiiDIo6HmlAJgf0dwqAeqjiEuVBsHe1JtKEOA9oYMYJfX&#10;4hmUGQoN9UconZA6h24KzaI8VAZ8A+nKXauAhhzIH/I8h7Eqz60sdFaTqgrmhX3JhVIuG+GjjjgP&#10;J7d3woQJ4fbbb08Hwcr1AfSr+o5SQ7Z+9rOfJfIjJwrhQXyMsXOWbrnllkR+jA8SWRnTHmOpfYoo&#10;3HTTTUllM3d5nIQL6gfSm4nV5vSj1LJiaF5zoQjklOrUuHFja++t6A2iF1ZYYRsxuUNNo4+Mvjj6&#10;T6L/V/Q/+wVep27d0KJ1mzBg6H7h+PMuCrdGcP3gm99NCsbz3//VZ0KxKusUJuTgwhsWhAuunRMu&#10;vXVJmLH4/nDDijVh7kNrw+1PfTHc9cJXwt0vfTWsfOW9cO9r74f7v/TN8MAb3w6rvvzdRMoefvsH&#10;iWRQURwS++jX/jo89rWfRPLxN2HNexv2xyJBce2jX/1xuhdp8KyH3/5+fP730jlLQs/ui+/07pUv&#10;fz225d1w17q3w5JnvpRIx40r1yS15uKbF4fzZ9wSTr/46nDcuReGw086KxKVk8PIsUeFIfsfHAbs&#10;MyKpNz36Dghdd+8bOvXolYhNu87d0p+devQOXXv3Cz37D0wk6MBjTgrjz7s4nHv1TeHS2UvDzGUP&#10;h7kPPx/f+3ock3fCPXE87v/iN8N9r32Q2nXn2rfCnFXPhWnzloUzLpkRxp1yTtj34HGh/+DhoWMk&#10;USoExrn8jKtS5KT/mnaw4pZw4Py5r90dVjx9SzjixANClx7tU1Uo4SrIhs9cQykCMnv265IUgW19&#10;2KI2KZpwz3Ozw1lTx6cy386CkUN07mUnhqWrrwtr3lySDqjd2sRISXTqg4p3KmvNWXlljQ7fq4rn&#10;KmaUloWrro3zUP66renImINpBw7tm1Sg0yYdHe5bOyeVJN/Q3H9MhLqkg0oLIlR1z78XbEw899W7&#10;wxNfXpoUt8WPzApTZ54Zf5+MSaGIbTq0DA0a1Q+169ROpCf/nhX+pgqcUC6VvIDsikAY2UBeAP6J&#10;Eycm5QA4l58CmFMYNlSwQCgUIuLZqsUpFiAsKpMoygQVBcly7YYMkQKuqTMOOkWmDjrooKRoeB6y&#10;IheH8lBasnljlp9LAZHr8/zzzycVSTW0/GwFHygZ8meE3SGKm5oj4x73aqPQNETOWTtZnUGAqECK&#10;ESClQuO0b0PKj2eaK/MnHM+5PqtWrUpqm7brA0d2kRLESF/1eVP7UWruR+Y8D/GyNiZPnvxpdTn9&#10;QsLuvffe1Ce5TXENfiN6w+iFFVZYFSxXl7s6+qvRfxU9qUTZ69Spm4D7wcefGs676uZECFZEQI6A&#10;VJYYKciwcM0Xwl77jQmde/YO7bt0j/+ZdA4t27QPzVq2Co2bNgu77rZbaNqiVWjVtkNo27lr6Nh9&#10;99ClV9/QvV/8jyISi7577RP6DR6WiMaew0el/Ka9Rx4QBo86MKkm+4yJHv8c4u/535/44FEHpWsR&#10;D4e6ekb/+KzeA4eE3fcYFLr33SOFlAk7k2PTsk270LR5y9impkkp0y4/a9uxc+jYtWe8tk8iOr0H&#10;DQkDh+8f33doGHnYMeGg404JR5x2bhg/8eIw4dJrwqRZc8Llc5dFcvNQmP3gsyl07Z5XvxHJ2I/C&#10;09/8WVKRHo6EDPm687k3w7zV61LlN4TovKtuCidecFk4ZPxpYfiBh4U+gwaHdp26hPoNG33mP9/K&#10;uN3KcZEUPPn2nWUBwI7idslXPjM7nHnRcSlxHLg96ZxxYdkTNyYwX/H6GfMnh3YdW4XLbjx7m4XH&#10;lXOATLWpK249P5X7dRZK67YtwtD99wwTYt/mrLgiFVyQ5L+lVT5jqqSwghvCrhCicmrE9ur3r5sX&#10;hozcM4Werf5izQj1e+ord6ZDeAfu0yfcdMellV6bdzx6Xeg7sEcK8dsaBwZvz+47JvTUxsKaN5eG&#10;+9bNDYsfnpnCUi+44pRwzGmHxO/bwHQeU916f1F7svsdXLv2x0SIt27dOqkBqooB0BVNrom8E4d9&#10;IhgdOnRICgI1SLL7xsKxgGv3A/nC7ITbIV0KCVA3lHIu995y5jphcsLl5LIgCR07dkyEQdsUZAD8&#10;N9amUnMtZQVBo/ooL+1ZFIv27dt/qvosW7YshcRVJtxvY6YfikoITbvnnntS6WzqjDAxY3vOOeek&#10;9ylKgVRszLTHPCFlqscpVe6wUkUO5PlwRAQhQUC+/e1vV6vikwkk5SznMFlTwgXbtWuXCkVQ5hBg&#10;ZDfPtzYIw4vr8LtxbdrkLqywwjbBFFToE/3E6HdF/2H0/46uJGP6xV+7Tp3QqHGT0LZT17DHkH3D&#10;AUefFE6belW4YuHKsDgCfIrNM9/5x7AuhdN9PsdI+Nay59+KhOjlMOehteGme58M1y9fHa5Z+kC4&#10;Mj7jsgj+L7pxQQofO3v6deGMi2eEUy6cHk6YeEk49uwp4agzJoZxp54TDjvpzHDoCaeHg489Jbbh&#10;hJRDk33/w48NI8ceE0ZFUlL68zFHjQ8HHXNyInOHnnhGOPzksxJhEaJ2/LkXhZMmXR5OvejKMOGy&#10;a8M5V94YCczcMPXmRSmc7YqFK8KMpffHtj4SbrnvqTDvkRfCoideSYUKlr/4biQ27yc1Sf+dlfTY&#10;J0rVY1/96/SzFS9/LSx+6kth9qrnwjV3rgoX33J76t/486aGQ8efHoYfPC6RMwoR8teqXYfQpFmL&#10;0LBR46TuGPcNEB/z86fof4j+n9GdLv2D6M6P+nTuatXaJYw4YO/w0Ctb7rDAbe2KD8xadFHK/RFK&#10;NCoCW+eHCHtbX0UzZ4zs3q9bBD0Hb/PwuHKuHPVjry9O5AO522fkgBQ2R+UaPGJAOjhz1sKLthjo&#10;RXgoE07p79arU7h2wYU18myazfEbll6SCLPqdzXlENgXv3lvyj1RyIOCWe6acu6ewfsNCMMP2Cvl&#10;c5W7ZmfypPB807lC9yTlT2XGlc/eGm6796pw9bxJYeK0k8PxE8amvDyk0zqQT9moccNQt+7nf+8i&#10;PrvuumvK4aEEKD9dr169FBYF+Nu5r0hGgGQKhDwRio3dfLv3qrgB8BVzhkrNvYAxIK9YgMIHOf+E&#10;mqSqms/kGG2MtHiWsC65Kg888EA6PBWZQlSEjSFTiNEvfvGL9M7KgHvXID/CtbRFOJ0iD0K1cj6R&#10;nwmpk+tkHDYlp6jU9NOYKSm+fPnyRK6UnzYnzvoxLnKLKFyUro0RIG1BflxLWVHaWrU4OVHmldrm&#10;UFjhfFQfZxhR9Dak2lXFvN+aMTbC+MyDYhGq1umTcMdLLrkkKXPIaa5eV2rmVWGGuF6/H9dp6+iF&#10;FVbYZpjSi02i94t+avQ7on89+m+i/0/0VILbfxC14n8K9erXD7s22S20bt8pqSrUl6NOPz+RmasW&#10;RRD18LqwbN3b4f4vfSuFtD0ZydAz3/l5eO57v0r5RyqkUZSSq5b2o9+mnBcV01zz3Pd+mfJv3KPA&#10;wNP8W/+QnJqSPD4zu+dnL/35U9/kH1+f7/c8z332O7+I7/jlJ++q8L54nZBAuT9IjfA+apjiBgsj&#10;Gbr1gacTkVOKfOK1cyKZuiKFqlGHkJse/QaETpHcUL+atWydFKaG8T/Seg0apBBEY7hLrY+rChnX&#10;Ekdi/hxdUYv/F92p0UiOMMYPor8c/ZHoC6MrgHFS9P2jD4jeK/oN0f8l+qfP7DOgR0qmBg7KgYbt&#10;1e3qAoAnnjMuVdFycryytY9+cfFGQ8iefOuOMG78mNCzX9dUcaumhnuZM2FzCissieBYqNzow4aG&#10;3gO6p6IFT3+l+kGvnfIbI0nov/fuESB2CDfdcVn6Wblrt1cXBnfkyQdGMtwlnSNTo74bsW1VbY/K&#10;cocdt3/o0btzeOClrXuA8pb2TGpsDliHCKJiBciNDR6hg0JfFz44I5HbafF3AGXnpHMODwcfNSIV&#10;MhA2aJPEeVG7NmkU6jeolwob2Cgq/R2sqqowN3k+qqMB2KqlKXmtSICCBA7VpKIoaf36669/ThkA&#10;roVpCZGjKAC1ws7kjyAjG8rbEYJGFXA2jgT8fOCpXf9FixYlJaIyoWqe7z1yZbSbmgBgA/iI3MyZ&#10;MxP5yQedrq892XzuOqCdqiOXieqjfZ7p2cZJH5EKpApR0s6NPXt9lt+ZVZJ58+Z9WuzAmCBbQtMo&#10;ZXJyckjght6HHCEUiAWSJoxOPpTnea6QOqF85lnBCNe6Z2Nks7JmbVCykEPv8H7hdsaQ+qN/csvM&#10;Ta5ehyyV65M2aZ/1GNewTdC20QsrrLBqMrlEEu9Umzsy+qzoa6K/F/0fogPngHoiR6Vu5wzgb96q&#10;TUr+7zNon0SSqEjHnDU55bZMuX5+mL7g7jDrrqy0rAsLH38lLH32jZQvJB/m41yhb4UH3vhOylN6&#10;6Mvf+zRf6OG35fh81n32cc7Pd1N+EeJy3xc/CPe8+l7KP0LKPP/2J18L8x99Mak0N9/7RCoOcc3S&#10;BxOhmXLdbeHs6deHU6ZcEY45c1I4+PjTwn5jjw5DRh2Uwum69dkjtO/SLbQQPteiZVLJEBt9rjgO&#10;ZdxYUXCMGxXHGP46+t9Hp8IZ29eiPxV9RfRbo0+NfnL0Q6IPjt41esvoVLxyZwaYt27RH4juHend&#10;SjTfsPjiGpMMXh0OCF0f+zRs/4GpRPjxEw5LuUGVrbZmLG5YckkKozvkqP3Cqi8sKHtdTXMK19Pv&#10;LIsEcHYK6anuOaWMzJg3OfTao3voO7BnuHb+lB1q3WR/5JVFqVKfcuqPv1nzFMGq+rr3V4ZzLz8x&#10;tGjdNG0GfJwPV/7amuDIDdVROymyq74wP9wdyQwlTL4TNfLmOy8LsxZNDVfOnpgKFJxz8fgU7orA&#10;HnjEvvG7PyjsOaR36Nm3S+jwCclpHElOvUhy8tk95RzZqVu3bmjUqFFo1apVIjwAPbJCLbnhhhuS&#10;igPQA6OIh1wRwBmJoHogEvJCSgEqkKuamnwSO/uUESqJEC1A3eflDHj3DuBcJTUES6gatUP+EKCP&#10;DFRUnCpaJg5IGIUBoPZ+IJ/KIaxLH6g462tLqbkm5/rIU6FYUEioSUgDIuLwUf0VToaIbC5h0Edj&#10;oY3I4I033pjIAZJg3B3Yql8UGnOzMXUGiaHiyHVyNhM1Tn6NYg3GRdievC4V5fKBppurXJWa/lCx&#10;hA3KDXMw7Mknn5zUJmW7tcP7rZF33303qVMbm2fzou/GQKik8MO4rhGhNtELK6ywLWDAtRLcu0Wn&#10;Fh0V/dLod0b/QnQg/p+iA96A/qdhWZ9xSlL8D6h27TpJEalbv34iEtQSqolk/269+6e8HTlBA4aO&#10;SKWjFSFQ4nv4gYenSmuISTn32bB4zT5jxqa8IPdSZj7OBxqcws88XwGDdp27hpZt26f8H6pW/QbC&#10;IeqldglHo9Zoaxm1Zn2uz4iOHKus5BiTv4v+vejvRn8x+kPRFam4LjqSc0r0sdGHRe8bvV30xtHr&#10;RTfm8riMf1UMQRoV3TspS2kH9IIrT9lhdvWf+sqyMOnKU0PX3TumwgKX33hueObdqisjAJhKcm3b&#10;twxnTT1+hwT8VXF5R9NuPjdV2dtj794pR2VHU4K4hHgJ8OZddb4dofiD8K/zp52ciIAwr0nx+/7g&#10;S7fViGqRpaRHSfDlT90UZt89LVWzVA1Pye8h+w1Ipe0pkJQb5e13a9Y4NGxUP9StVzf+bq6dNpzS&#10;7+VaG/+97He364WvITxt27YNLVu2TCWt5VsoC03lAeK/8IUvJCCvahoVBRDNgN7fqTjyeSg7FAOV&#10;uxCEDJb9iSgpZ4wAIVZIggR9JGJ9wNZ9dvwBZM+nDMgfkvtD/ZD7U5l8Gp8rokAtcn6QMDwKA6Dv&#10;rBxhZM6bqUwYnc8pObl8ttAsBNG5PogdkqawQlZhXLu55Ef7kQ/PE2ZH5aGkGUd9QL6QMGcWIYSI&#10;wPrGxM99TimhuiAYihwIM/M84yIc0DsoMsYlK2wbG+fKmmeZN7k8Tz75ZCIrhxxySAqntBbrRIyB&#10;2FHPhPF5/8bGsHSMrFlzbD0Kl7Su45oXGmeTtLDCCtsKBpwD6sLoWkVXcAHwFk53VXRqBtD/zej/&#10;GF2YFvVDdTpkCVFAGJAmQB2B4MjEZ9x/Zrvs4j++Wuk/wI/df4bl/OPPc7hZIjF/ITKfe3b0/F5t&#10;4NqjXf8XXRuFA8qVkn+j/fohTJAi5pcOovFS9Mei6/Ps6JdEPyP64dGVKh8YvUf09tH9kpLMiOhQ&#10;24wh0lJVolMZc56A+aA2pXEZPnqvsGo7D5kBWB9+eWFKZqZyHXjkiLD4oVmbDNYBNIUHRh2yT+jQ&#10;tW0EZ9PLFlbY0V0Y4SOvLkpkUB7SsFEDU7UshKHc9du7P7BuXhg6cs+wz34DwwNx/stds724NWzu&#10;zr30hFRYA0nwu6/xbo1SlbMpM05L4aM2Csyn75B7yj2r0v5J6B73PCqsZ8sh8x5hpxSe2x+6NuWW&#10;TZx+SjjqlINSAQJhuohO0xZNQqNdG4R69W0+/aXwQPq9/QmR8XsLmQEcKThIDc8/F77WokWLlCAP&#10;qCMRgCZCQalAdFRSo2bYbZdTAjwiMsAn9aSU9JQa4IkUvfDCCwnE2r0XqkZZyGqK+xAizz/llFPS&#10;syXUA98UjXIhcBnQCklDnCTEIxgUFn8XTgfsbyh8jgHbSAjy5jlnnHFGCk/TzgMOOCCRMCFsCNr6&#10;Kpn5medk1QQoR6QoFFQfz/JMIXAKEuTcmxzytqnmvcYQWVA1Tp/zeUXeSflB4ITfITP5INWK8+Q5&#10;fqZ/nkUlMRZyk5BJz0F+qD6UtZUrV4b3338/hfcJZ9yY8lIZy30xJp6r+AUSi6gYO++X1yV8zbxY&#10;s9qjmp57ys1Ltvxsa5U6iSwj8Z6J2FGxHNCqIl/8vthwbR69sMIK24YG0AP2AD6wjyR1jr539HHR&#10;z44+LfpN0ZdEvz/6E9HXRf9idHXwvxYdgfKl/lH0v4kOzCNUv4guV0Z1OyFlFd3PXfPz6MiK+/42&#10;ujOTEJdvR3eg7Fejfzm6MDRE5pnoyMx90eVFzYt+Y/Tp0SdFF5pGtRkaXQ5Ox+gk6BbRM6mpG13f&#10;N0XB2VKmbXKIENAEOMafeVhSU8qCmxruSgLf/vDMRFrad24dJlx4XHjsS0s2G9S5//ZV14Y+e/ZI&#10;u9J3PXnT5gPF7cgpBvLHDjpqRKqid/jx+4dVL87fYcdAvtVF10wIzVs2DZffeM52rQKu/cY9qbT6&#10;yEMGhwaNPl86H5mgprTt0DKMOnRoOPvi8SnU8faHZob71s5N6sxTb9+ZlJp1cVwQGuOR8nGQm/iz&#10;RG7euSupp/LUEJyVz9waFj88K1UwnLnwwnDp9WeHCVOPS4VHfD+FVCo80Hg3OZH1EmnJBK1iG5Ea&#10;56AgMciAnfJmzZqlkDU790pES2BHQgBcf9pZVyGMKoHgICcIgZA2pAKwBu7zLj+nEAirEiqGpGzI&#10;AGTX3HzzzZ+qQBLWswrE/Z1CoTqZ9gCmiiYIrSoHsN1DtZHoL/ne9UA/4oSwIS0UG9dtyABjgF/p&#10;aWfkqJAGGAPZ/i38S19z38uZnyMOxg0gdyYO1Ud7hOT5+4wZMxJhFOpXHaoPQ1jkDgH1yCKCRdEw&#10;fvJ0kKF8AOmG1Cs/zyQKUUUIrBNt1wdjgpjqV2keVHX0gRk/xMyak7uEYAk7VAjDXFjDlDOqk7Uo&#10;5FHBCz/XT/3fEJHM80PhQ0D1BdFHrIRuUrKQLuvMOJmv+N2SPyxkvrDCCqvhhihQK6hJiIRQsE7R&#10;d48u7G6v6AgHNUUBgIOiIyGIlFylY6IfF318GT8++tHRj4hOkXGf+0dHd27S8OhDolNpvKtn9C7R&#10;O0SXZKg9wv8cPIvMaev2bvolt4vKFZq12C1cesM5Kem4HLCqqW7XecGDM1I+kLCtyVedGp54q/rK&#10;gassdel1Z6eT4U+deGSNrCK3Jdw6UJVun0gAOzmzZuJR4cGX5pe9dkdw5O6e5+eE4WP2Ssnzq1+r&#10;GSWzq+r6YY1Ov+X8pPpI+vf9ppZQQ+ym+zvikcmHPxUIkEPUvXfnMGhov7DfwYPTgcPHnn5IOPnc&#10;I8Lpk44OZ0w+Jpwx5dhw6gVHhZPOHZcqqzk89OCj9gujDh6SKtMN2PuTvJwubePzmoUmCE/9uons&#10;eFepe29WcPxdaBpyoZ1AI5dvA3QDrYA54sEBSGfrSC63Kw702XGnHCBHpWASyJV4bvddGetSAywR&#10;DSoHIiVnY30G4CqAQBXRNkqCEDU/ZwC1im9Arhwe4FQeC4KDMFQ07UKaPBO5AISRNVXglKqmeORn&#10;r88y8HetcCrhd0C/vlKRlFRW0cwYrY/85GcgGSqrOXSVkuA53DMRNOpWJiLre1Zlzf3IDxWJciE/&#10;x9o0bsYgn8MD2AP9SleXIyueA/RbBxQd5au1n1JH9UGgkQHz71nmh6pmrqrDvN9ay+OntLa5NGa5&#10;L3lNKnttroWwIb6UJ3Nm7SH2yotnRbHUch+NFYItnA5ZFhpozSDLnuv7kEkuso8MyjOK3zWbu8WB&#10;qoUVtoMYRWV9jpxszMvdV+o7k+nvPtEpbkL/QhdVwO68LCVXlwNZNc3tTi9dPSsdMNmjd6dwWSRy&#10;z7y7vOy1m+Nr3lgaDhg3POVXXL94atoRL3fdjuCA9JrXl4RLrj8rlcbuvUf3cMWtE9NZUzuyGvb8&#10;eytS0n3Hrm3DuZedFJSqLnddTXaqjRybY884JLRs0zyRDASDggKIAZTIhJAxZILi4ByShg0bphCz&#10;UmKkYlrt2rVS/o2S0dSjv7hwNPmc0VVXi9flCmu77PJZRQfJEbrmHU2aNEkKj583b948gV2qCZBq&#10;V5si4+R9AE7ZX2BPmzO4o3bICXEdZaPUgGRAEvBFPkpBs/vtwnsepaPUAMy77747KQ+UnXKKjWcB&#10;4nbugVvJ7BQewNRnwCsFIH9OyaACIFgVq8b5u+u1n2qFrCAbQK0QNmSDSrG+kDXmnQgSQK/qmzFE&#10;uvShNPRNSJt3VXyO+wFlJAyhRB68W1gW1QSJojRQZhAHba0O1cQ8IIQAO0BPlUEAzJn8HG1HIhRC&#10;MNc5RK3c+CF2ypKbc0TA/JoXY2AsFD0QykeVMTfIW15Hm2Pu1yZtM08UHPOuKp65934ETPjdrFmz&#10;Ul8oiMY6zym3dsyTdY80GWefZ8vvQczlqHmHPlonno+MI60KLVgL5oYbX3OKuBpP37f4XXwuug3c&#10;wgorrLDCKpiQPVXnnDz9ZwCl38CeKaylpp9AL0xHONwee/dKO9AzFzg3Z8sQOARg0apr09g4j+je&#10;52aXvW57dwd0Lll9XVIC2rRrGcYcNizcuWbHK61ezpc+dn1SUOSq3Lt2TtlraqqrFoi8zrhtclJ0&#10;an+iAiE3QoHkU9gxB64kUzsA0u44gEtFsVOdk8apMnJpkKXddtstASn/RmSycqOEtJ85O8fnchsk&#10;ZSNc1CY/F54m90G4jrAsoA/RuOKKK9Iho/J0gEFtkl8i/A1wBHC5Hf2jjz467Z67hgHHQGM5IgQc&#10;C50CRFVXKwXtQHwuDlDxPgQHGQGiFS+oaECmMUI2VOBCECgYQCtgDQyrtqa9VKJzzz03kbmKSo4+&#10;+BkiRu0BapXZltehwECpslTO3K+PwseAfwd6UgPyM6ZNm5ZC3/SnnGUSIjzP/RQYpBIBAcYpQJQG&#10;igaC4V2ba7nN5hM4FwqG9CLg5jvn+whfQwRyeGGp+TdCgMgIxaN8qK6GeCA8+cBX60K4ouIWyoJX&#10;R/tZ6fuN3ZtvvpmIs++LcXd4rTG0Js2Bg3EpQxUJcDbzgOhfdNFFqe0KTpSuce3OOVlC34QIer51&#10;7fs0f/78tIZK14r2yZVCLrXBeLjHOPtuxt8F8pQVWCqssMIKK6yMiR0+M/rPoqcwFsUTanI+jHZp&#10;38iD90k7+FfOuWCLH+hJaTr/8pNSKd6zpx6/w5EDlcWumT85kQHVuU6ZeGR44MV5KfSw3PU7klNS&#10;xp81NnTq2i5cesPZ21U1PLk6cnKOPPGAlHuTVR0kBji0Yw2UZbN7bgceYATKStUBCgWFCNgHWhEK&#10;u+rAlzAleQzAG7Al6VtYj6pjCAgADdQhOZLBkQckAQEDIr0D4AN8laMWoubdACBigJzZ4QbqgHnv&#10;UsBAvkM2QFjYmN12zy01wBDZ0je5IaUgFLBH0oDwUgDpGpXB5G8Yq4o78t5hDHIYkj7b3ddG1wLl&#10;CJJ3Cr9yLbXD56XmnSqt2aVXMS4DZ4d0IgjCpEqJW6lpBwIjvE2Ym/4Dulm1cQhqDn0zn6Xm3jzu&#10;5hbRlAtFsUL8nD+EhFGhKAueUbHtm2LeS8mg5ilIIb8HIddvqhP1CTmXw2WNGB/3lJrxsA48w7pw&#10;fo8xzuqZvyNu+u851DHjtL5xrKoZS6RZWKPNg+nTp3+qXnk/kiE00tpFfK0x4XEbGj99tA4Qb88Q&#10;iqnd2uw76hBc/fFcIW3C6qg65s331UZA6Vi5z2aCTQ3r0JxyzzWnxi2SXMWfnB8oIqawwgorrLD1&#10;mOIJV0ZXAS/Uq1c3hYI99HLNPD/n4VcWhCMi8GvToVW48JozwnNbmARx567c/8LcsO8Be4WOXdqk&#10;c3oqXrM9OmVNX5QqRiodMDlr0UXhqbd27FC47NSUpY9en0oyy3V5+JWFZa+raY6gPvLaonD+tJPC&#10;7v26pg0M311EiDKB8ABnFYHhxIkTE8iyA18KPv0dqEOEKBz+7V471BQVYE/oj514u88ANjIA+AGN&#10;QFxWGOxmVwTlQKrnI1La5n4GPNr1lhckz4XZ0Xcd8AucZwPoKSnOjrFrXmqAt+u1UVhYqSEBqsch&#10;baXt0n7kxXhpWzZ9Qrrs+gOj1B6lmxG6/BlFBRlB6oTi2aUvVSGMn+uNs4pe8kTkPyFclDHq0/ry&#10;VNzrPYiY82AQzFw1jXKjXDSCm5PiS03/gGpjpc3uNbb6gURQFRBYRJTCsT7loirmfn1HXIRxGUsF&#10;CqiClAx/UgCV3EY8EYyKY6XdWbFSMjyfS2R8PUMejWciu5QPc7Ax4lFZy+NtrVnHwkcpbtYaQm7e&#10;vN/ceT/ljaqTQw8rY55vLVhLSBD1CvlURtt6QH7yGkEa5TkJe0S8zVH+HmsrMuT9xlkb3eM7bbPC&#10;vNrU8D6bGfH7LAf4/OiFFVZYYYVtxBSDmB/9P6KnHIDDx48Oq1+7vUYB4ue+ujycPumYVCL7lPOP&#10;DE+/U/UzgjbVgc/rbr8oEaHjzxybSgGXu257cWM3a+GFYZ+RA9LBsxLj7183d6cgQNnvXzcvVTPr&#10;2adLmLvyylQuvNx1NcXlpz386sIwY96kVMkwFSJIOT21Ujib0DbhWRUVEwb4A07AtPCdUgMC5R0A&#10;9xVDxAAxOTHCmRQuqAicAS+71kgQkF3xcyAOOZGX5N2ITjakCcikGmRyozCCdwmZKiULQCo1iOJU&#10;SpAYJYZaQuUAHrMhXEA1IuBQzFKzm44YAuoAvHZrg/NdKA6UE+DSewFL6oVddm3wPHlAFINSlcl1&#10;CAowb2de+FdWt+zqIwsVyWk292oTNW3RokWpLxnknn/++SnsCgl1XTZtNkbeqVgAYkdxQAi1kQIj&#10;P4wCQ11BHtb3/qoY4uJZyLZxnTt3blpbyFZWyCiHKti5xtorXRfuN4cIjTwe7bNuhw8fntaRdaj/&#10;QikROqShuhQfzzBm5pMih2xaa9aPtWjcrAn/zuciVSQklTV9Nuc2F8yFjQZrjspqXvTT+yhMfq6v&#10;vh/Wbel4GT/qke+GMUGWECrECsG3Rkvv0T+krXnz5v8a/z8/NHphhRVWWGGVsK7RH4ieymrv2qRh&#10;qhQl/8D5IOWA2dZ0u/dzV14ROnRqHUaPHZbK/G5t0P74l+8I404YnQon3Hr3tBoPnMu5MaMmnHvZ&#10;ianSntyny244OxVEKHf9juoOiT3zouND81ZNw+SrTkulostdVxPcnClnff3ii8NBR44IzVs3TYUJ&#10;kCB5OcK7qBSUD6AZ+KpoQL4CBYiEMJtswJOdeiCUOlORZLjWifeAXOl9DDAE+gE6IU+lJCcbtQZR&#10;srMv9CcDeffa1ZajIvzIz7XFNX5GQSgFnsKKhJYhFdSWUkPeqAcXXHDBZ/KAEEJhQ/pm9z2b9yBh&#10;ACVAioBQUZTZBuSRD4TIONr1p/ggPkCrUDkhX6Vj7HkIITUBoPUMREr4Vs7dySC11PzM84Fy59yY&#10;O/0QKohwyYdBIpGO0vsRCSF1VAbXyMVCfhBIfZWDghQheMaq3Lurap4BkFsD+qmiX1YkqGo51A6x&#10;yGA+m3uzWmWuEAOFEShUyKL8K+02doo0UDaQ28oqLhsy77aOvBspU8AASUD8vdNa48IGlWGn0Bhz&#10;66iqxCdbfifianPAWpBj5/BeRI/i6d1C7ig31heiV2p5vK1L3w/r3lgZ71wqG5F0Xan5Hvm5sWzY&#10;sOFP4//le0QvrLDCCiusEiaOeED0x6P/Achq2aZZyo0BwsoBtK3pwpZGHDg4hQLdevf0bXIyPkC6&#10;9NHrQssIno8+9aDwxJeXlr2upvrz760MCx64JhLJoaFtx1bhsPGj03kza7++/eTFVIc75PP6JReH&#10;7r07JWXl6Zp4hta3Pw5dfOLNpWH2imlhzOHDQsvWzZNa67upGAJgDrzlkCMgCbAvJQPZgCMJ5gBS&#10;qWIEOAFVAJrqVKWKAzAnQRw4l2MDkJea5yBAdtIpHqX3Znv55ZfTe4E3oU/ZECThTsAdsMeAZ6Fk&#10;niccr9SAU+FDwqxKQTazUy50TB4OwJtN/gziAvSWhtMBmFSIHBYn3AqQR9aQEUqPd+gfYIxAIjfG&#10;+gc/+EHacc/g3nPzwanG0FgpEOEZ+uiaimZcERlERe4RBcW7EbBMnlQ78x7XcqRAe4yDeVJZjwJj&#10;zvfbb78UGoiEAPveW1GFqarl/mknRUaoFpUnh3CZN0RIsQ3FHpA5Y58JrXupZQiN+aFyme8c7oY8&#10;I0LCxHKeDcJo3PV3U827tUFbjCFSJdfNu42vtvveyL8RgmZ+kWLt11fjvKFx8xnXRu8xzvppHSCJ&#10;VCYqGUJn0wH5UUAE2aPgCKX0uTXv+1T6vtx282f9uNYmh/FCnKw/bfX9Lp1fY43wIlTUW8qrAibx&#10;98Qb8f9yZxsWVlhhhRVWSctkyGG2f7Lr3CKC/gumn7JNd8wddjlx+snpbJILZ5yR/l3uuq3hzhZy&#10;uKjy0rfcdfl2U1BgzeuLw3mXnhi6x3b36t8tTL1mQjoQc2cKheP6qzrewH36pgM+599/ddnrtqVb&#10;Y8ufvClMnXlmGDZ6UNiteeNEfuJ38tNiCBmw59AswA+4BPqBuooGdANUiEbp7jMFSAgYcAjQlhpQ&#10;KmxIGA7FopToAGGKJOSKb8BbRdMmO+3AL+UokwL3AseAvFycDHwBPCFJEtOB71JTnMD111133acA&#10;kPm78CB9Ez5W+g6hWQiSXfn8cybMCJHQLwQNyQE4VepCNvRTHo5wLWRJH7S/dNzs9gPRnkPBkYuD&#10;1CBfFYlaNj/XL2qTHX7ESRsAZodv5jCybK5HYJFMJA/A1R73jB07NpWg1q7qUk+YvnueIgQqpFEJ&#10;JeFTTRAJqhtFjEJXUanSBmNr7JTlpqKprmaNmDttRqaEgAnnAt43h/Rk8wzrWMgnEol0+R5kdc14&#10;WVO5wEKuUrexMfNcc+Ba/fJ8RNQ7bB54D9JrLpHZrG75ftqoUDzERoF1JXTReJWuw2zG0NryHbWW&#10;rSnr2ZjZ2BCSiWSVfv+Yf1PYqEryjChPmYw3adLkw/i7wkHwzmcsrLDCCiusCqas9qjo70b3yzSp&#10;B9NvPm+LV2cr54DrXU/cGAYN7RMGDesfHnl12ya0C4e7+c5LU6ni8WceFp5+pwaqCSVOOQOqjz7l&#10;oHTQpbLYs1dM3yZzWRP80S/eHg46cr/QuXv7FBJYU0LikHsFSm6+87Jw2sSjQ79BPcNuzT4+d8d3&#10;0Hk8QJZcIGFqdp5LQSggZde4Yugbc52yyUgB8JaBup/bmUY+5PAIESs1pMDzgDwAv/R9gKGEduFl&#10;CFlFQAvQA/xAMPJVGnIHAAP2duflHWXzDiFeADTwmc2zkRrg0O5+qemLfBz3AeDZ/ByJUzGu9OfM&#10;WCh9rPy3MCVqjlwV7ULGgFwAnpKFeFGBKgJYuTxyOyhO+qLYgzkoHSOm7UiiNshXAsgBXCoOApor&#10;guUdfiqQ0DJtFD5GqUJwkRFzIR+Hymbeyr2vquZ+ZJp6gmzqi+p+SI92Uk6oTUIVgXmqTQbkxsQ8&#10;CTs0j0ILgXg5NkiBMZSzBNwjbHJtNlQlr7Lm/cYUCaDmWdOIgDWM0FtX5sZmAcVKJUFzKJfKOkRI&#10;tBuZpVJ6DhJiDSA5CD6lkCKDPOmDcu7mmiJGsTQ2CIc+UnqQIevWeylASInKgEqeVyQw2axRc21t&#10;y/2xJpByVQWtO33znSy935ibA+uP+iOE0lgj8trqWdZ9mzZt/if+3jgn+s52RmJhhRVWWLWYcwcO&#10;i/7j6B/Zje7cvV3KUbBbXQ7IbSkH2CddeWro0Ll1uPT6s2uEAvPoa7eHQ44emQ4cXRZJWrlraoKb&#10;K4rHsP0HhjbtW4bTLjg6FUTYFmGFNcGRnnMvPSEpiyede0Q6LLfcdVvakXtzoFS3NixadU0488Lj&#10;Uphem/Yt0sGlEb58SoCQCcqJXXakREgSgFVqwCxQBDhXVFMAT+oFIqHcdQZWfi70DeAHojJByiYM&#10;x2dCiCqGllEFECvgvlQpySZMB+gXVoYklAJ2Va/0AYDMeUU+B6bt4CM7pcTD+/QdeQH0Sg1ZMyb5&#10;3KFsAKT8IEpGadv1WQ6NcaWuAO9UF+oAoI58ANKeicgB3OXIBsIEYCOkxr70Gn/3PG0QrqYYBDKj&#10;LcaEQkVRQbz0U/+00VwA364B6LXP35EfRAKQN0fl2lMVMwaegwh4rjEwH8C7MTZnlI5cuQx50c58&#10;HxIhHFPuCgJCDdNW/aNaqbpG9UE+gHb3bmqb3ed+a8x4UnOQFCRHOykgWYHhzZo1S6RYhUPkQlvk&#10;M5lXfUKaKX0OXbVmfGc8B3lDQsy9fhgH7mcIimupYcZKWKU8KeRWH5Epaw+JpD4hSxTUit8LffHd&#10;Q8asG/NKbfRO3yWECwnPxSHymPnTerLmkDTtQML8XrA+kD1ELhM8Cm2jRo3+Pv7+GBq9sMIKK6yw&#10;TbS60Y+O/n70PyFDkusvnnVmeOTVRSl/oRzIq1b/9gPhnudmh31G7ZnA/OrXFpW/biu7vl9z2+TQ&#10;qXv7VHSgJhKLJ9+6M0ydOSF069Ux9NmzR2qvqmPlrt0Z/Km3l6UQT2XXjzhhTKqIWO66LeUvvH9P&#10;ePz1pWHFM7eEOSumh8mR3B901H5pfhru2uDT0Dd/AukAnYNMqS7CcYBlBMJucS5jXWqUBMqGggIV&#10;1RtAEkgDGikN+TP3yGVAkAAs12UDegFOgBzgzWFE7gX+tMPuNxBY+i6GPACfQoMqPlc/kDLAz465&#10;fzNtoZAAn0B2qSEMCALgh0CUGrIGSLoXYGfabsccIBValAmednq2cTBOSID3ApBID/UDkEUKge6K&#10;/dqY6Yt58W65L9QCoJpqpn0UB+8ylsCw+QSogXRkQt9VmZPPgixt6HDOqpj7jQEgjZRSd7KKhngi&#10;adQmRQSMZ1ZtOEAuVA7QNkbGhjJi/jgVxrMQbOTXXG1Oe60VxNI45lA3ykcOdTOeOcfH5gAyYfyQ&#10;CGQOgUVsjL35p5RQSo0vQmPekR8qqLA/hEq4nrLuvguICMXNOFjbiLbxMLfl+mVcrUnrTNs8D8nJ&#10;mw157PVHuKF5VQLedw7Jor5RzPQ1fxdYvo9SRxlC6PQnh2EidXKr8nhnooScx/7+Of4ekevbIXph&#10;hRVWWGGbYQ5cPSP6X0VPylCrNs3TOUM33XFpSjLfkjkmDrucueDC0KVHhwRit7YatSFH0IaMHBAG&#10;77tHAtnlrtlWrsz4edNOCp26tk0qw5wVV8Sx27kKIpQ6VfHKWyemdTRs/0HhvrWzt1pulPcI57xy&#10;9sRw6NEjQ99ISp1b1KBhvbBLrb/k/fhuIT5AqbwVAA/wA/AAUSYECcizo12qcjAgCjAEloQwlYI2&#10;gEqxAyE0AF42hIXaIwwKeC+9B0HwbiAeEcufAalyR4A+IUnAcqkBskKshO/ZrfaOUstKjXdqZzaA&#10;D0DUv9IwOgbgCTuiTpWG/WkTUK8ssSppuS3GQi4IhcPufSZiQCPAiwjJu8iqjX7kcDX3eV9VzHu1&#10;S1smTpyYQqe8A6FBJpEIhEa7qE/ID2JEPUEmkB9AnxKGLGlTJp6bY8YHkAfAtcO6QX6oN+aHmmN8&#10;5IZRmzIQ92cOz0OgtY1iAoS7z7/lQ1G7KEZZ2dpU007jgxgqPCG0y3cA0TY+CAP1kJKnSh4CW1ps&#10;wJq0ZswbpVSbEAvfF+TM34W/UVr0y/fJ98fa9Axkz3PMo7bktb4+Q3IQGxsCiJN1br6RX88vXW/C&#10;Rn1frHnz7DrXC32jAFbM7/Ju7UHYzRmipP++uzY6bErY6CglQPqFiFp7rq1bt+6/x98pzgb0/3dh&#10;hRVWWGGbaQ5cPTv6r6Mn0FanTu3QoXObMO6EMWHRQ9eG5762vCwI3FwXynTCmYen5H7VzrYWeK2M&#10;A9cOIm3ZullY8sisstdsC1cA4YLpJ4f2cX5GHzo0FQagRpS7dmfwFz64J9yw5JLQs2/nsOeQPmHh&#10;g1tnHQl7U+Kdgrr3vv1TmW7fm/wdKlV+7A43adIkEQHhNoAwgET5QQwALgYA2Q0GeIQclRpAJBcH&#10;eQKwSgkKsAdEIUkS8rPJ87GzLq8DQC81gBL4smteSroAUNW+gNTcrlLTdqFgQJ/QqopESds8V95J&#10;fi7gCHQjEPpQEVQDsUKIhDMB9tkAUuSPiuOcnGwALpVCfzPB49QQZIfKZrffeLrf+Ounsa8YzrQ+&#10;0y9gFNCmpCA1QC7CQDWxi4/cGXskw7+FalFQEDRjAOQiIsK9zDfCujEQviFzr2d4n34jFMYtEzPj&#10;gfhSdqgWiIPruTFDHBBEoVfWHXKorf6uT8peu09bkY+Kc1sZy+DduFiL1gOyZW6pN+ZSHpyy8HK4&#10;jJfPKUOIkjWjvdZIJi7VYZ7jeVz7rANjYj17L7KoGIdQUCSNIuq7Zu0gh8bG2tQv6xUptqZck8ee&#10;ipPzu6hMue3+RD6tF6Gfvt+eSek09sLxVL9TBEXbrHshcDYSVJKj0HmHTRTV4uLvl+9GPyC6fN/C&#10;CiussMKqwVSeuSp6OnAViOveq3PotnvH0LlH+3D8hLHhjjXXR/BXvQn4j35pceg3aPdwwLh9Uzhe&#10;uWu2lQPTc1ZeEdp2aJkOed0qoYIbceWxL7/pvNCmfatw4BEjwqqX5sd2lr92Z3AE8Jr5U0LXuE4H&#10;Du0b5t13VXjxgy03T9bA428uTXlZJ559eDpvqk7dOp+Sn/r166fwLqDIrjp1wrkmVBrAB3ACMhlF&#10;BpAFRO28A36AKtBjZ7+UEDDgCCBHQCgOpWQCmAMogTdALZv3KhYgp6D054CZHAdKS2m+DhAmN4ii&#10;QEWpSBpcR1ERugSgVSRrACzioY2IQX4uUAhgIgcVDz7VFiAQoHRODfKRDaCkWCEUpe0XquTnFA+k&#10;gFEMAErjbxdfPpKxNL528gHsDEw3ZPqARLkfYNVmgPW4445LY2N3HoD2p3kTtgXMUlMQEuTWTj8C&#10;5Vmba+ZE25FSc4Zg6pc50jekVb8RCWORgb57tMFaMa5IOBJC6UNIqIHKdAPbQHdlxqacuc/8ItaU&#10;MePmfcgo4G5cjCHFR2l076SWCNXzPck5O65BYqlsCIX1Rx1x4Kn1QXmhougTIkIVQrQQfO7v1ovP&#10;KETWiPYgOBRM7bJ25dsIQ7N2KDfWEUKoDRzhaN68eToXSCEO80nFouQJrbPhoLCF8fed01brwPe6&#10;4hj6/mgbcmRMvMt46Lex0DdkNRM068p8CKWz3pAw79IGiqh2dOvW7X/j75p7ohdlswsrrLDCqtk6&#10;R38xeqokN2BwnzDtlvPCkScdmHKH+u+1e5hy9Wlh1RfmR0BYPbkoy5+6OZXvPmPKMekAzHLXbEt/&#10;6JUFYa/h/cPQUfKXtm7OSUVHzO547PowaFi/lBN015M3l71uZ3FqIiVIdb899u4V5t4TAckWUMaM&#10;+wvv35vW/YzbJofDjts/VecDlHxPbBo0aNAgATkqhVK3gBhQk4mAsKCcuG33mfnM7jBSIa8AaAbi&#10;XANsITelBigBQ0Jj5OAAu9mAQOTDffmdzHWAV2kOEEM2HPboWcKqslGQtBOwR6IqAjvhQpQinwOY&#10;2pTNtcAqUElxcG3+OdIgZwMY945S0179AupzOFv+OfAKKCOAuV/eqbACUK8ktXHzM/2QN0K5oToh&#10;JdQ1O/elJKqcaaM5oiABoUC691J/zKl5EhLFM6g1T64BVB1ICyQLMUQqSselqqYtxsBzjCdFCbnU&#10;F+8TPggYIwpySJAfY8CtmQzYc4UzYNqcIEzabUytT2NS1XZqm3kA8L3LGkE6hQFSHbXNejOX5ppC&#10;Zq7MjXlH/j0DqUfUlNgWBucabZN/Iw/IpoHvBVLiT88zzsItkSVzbPypYd6jgIi/K9+dc4iQDWvA&#10;GrdW8vOMoZ97hu8LBQ1JN86+J5dcEn+nxDFDhjybUmYDwz1+jvzIOZIbh3jpU7Y8d9a+eUDAfZ+0&#10;XxuQT33NhTSMv3kTdkldRXL10Xu0D8H1HGOFbFLO6tWr9/P4e+fU6AoeFVZYYYUVVo2meMKE6L+K&#10;HnZt0iid7bP6i4vSeTr7jtkrtG7XIv056/ap4el37ioLHKvidvPlJE27+bwamej/3NfvDuPPHBu6&#10;794pLHhgRiruUO66reHylE4+74hU6lxZ6C0B+rcXfy6S5itnXxB69u2acnIod9W9fj4mQPeEe9fO&#10;DRdefXpSnJq3bJoUIOSnNOcHiMs760AeQFRqwBHiAeDZ3fY5d49Eb7vTFA2ACKAEwCpWjQOa7AgD&#10;VIoQAFDZAGbgyTsyuNUO/0aQAObSNiFjdsO9JysqLBMPO/YV83iE9siFcICk5HbEodQANeoI0Gen&#10;OxMX7fBvRFHeSSlwZPohN4RKgVzldnqenXsAFpDOP/deqgFAnHObkE4788KG9JcqhHgZayFe6zP3&#10;AqTGD2i3Y6+gAQKhj0Lt7Og7E8mZPsCpnBaAmuJBTXMvUqAfm0qAtMO9FDZjQLVAroB47UHIrBGE&#10;EVkDtJER70TOlOhWbAIh0Db3yBWiLN53331pneUDUc1LHsuNWW5XJi4UGcTHurJ+ECwFM3wPVHQT&#10;7maec1U5gN93wvr3nIrvzc/3uf64lrJC7REKad16DvKA+CEWSK58OOGZCLdxUcjAn/5tLSEqVNDZ&#10;s2en7wolz9oWpmdOrX+qHzUGITQuSA1ShMjpi1DWNm3apH9bDxRQ6q714B5jkk0/rGvjY034Dvse&#10;UI0QNOseofE+3yN9ti4pVtpILaNGmW8ElvJnc8Pa9Fzt1Q/jHf9vfil6u+iFFVZYYYVtAWsffWX0&#10;/wH0evTpHG677+oUEvTEl+8IV9xyfgKEwsX2P3SfcNu9VyWAvik5Ge45ffIxSW0CZGtiiJczhRRz&#10;QAAvuuaMalPCNsVnLrwwdO7WPil0j22jstA1wZ96+85w3mUnhg5d2oS9h/cPdzx63Satv/U5gkn9&#10;Md6Hjx8TOnRu+5nwN3k/wJFwLTvIyEspKCpngBJABxzZrc8kxi65EDokIFewAvDsZtu1LzXPQAiA&#10;YoSjNIRM+JMziIRkZbAJdGWyA1hm87ndZwRDwQYglAGDyIPnA/f5OczfkQG71UgI8F1qwLWdfUBN&#10;OFlp24BbAFWfSolONv1GQCSbZxXMNblyHYWgVNGRbwPoIz5+7lpjC0hS6ZAhoFU+RsV3MT8DLj1f&#10;qBTQitzY8adIyK8BwoXwIRdyrABaigQFwfwBvPpY7vmVtUwuEBvtN6fGqLR4AEXAuCLFgLM5ysRM&#10;UQHtQTz0Xfv1Rbjl22+/nYiPdVaVNuaxsQ6FoBkDoWyUDG1DthEt69U6QDaQE4oVFY1aQhVCpjOw&#10;p2Q5g0e7AHzk1fpBtK29qrbPWjN27kUq9JH7O/cZL0e8KprPkWjfB+GGQlvl9FnHQtMokdas71LF&#10;77h3IW0IDvKTQ9lsVCA/iDPS5fnawvXZ2qFkmivj5F3GzqGsFLLcH98LxAuZ9Uxti/8nC11X6bU4&#10;O6iwwgorbAuZ5MtDo387+of1G9QLR5x0QHjktUUJbAKJdz99czj74vEpPEtY0glnHx4WrromPPvV&#10;qhVUWPf+ynBUBPUKJSxZXXOKEVT0FU/fEtp1bJXypJ55d/NVsE3xZ75yV9hnvwFprOZF8rmznhPE&#10;73n21lRqfcy44WHxwzOrJXfrpUh4EazFj8wM508/OQwbPSipP7Vrf3zYqU0BhyjKYxHbb3cZ0Myq&#10;R2UMyAG2gMIM0oFp6os8HmFG/g1AAbcVDwllcogAc88Aopnn2DG3e116Bg8iBZTaYc7XMmDaO7yT&#10;YsKANLvvQLjQoFIiwwBBO+3uUfSgIiikULgPsPOcUgP89Mf95cL9kDhAD5gEABmQK3Ed6KYEZEBL&#10;NaAIeI8QNT/3bkoNguo5wodyWF6peRfFxbgigObC9cbTM5ER40cJAvIRH2ofwDp//vw0Vp5bse9V&#10;Mf3K4BnwBXIpWwiytWVevR8BQRaQH2NvDIVcIktAtnYB0PpNHaH6KJ5gfKvaPmNOFaRO6L8wMcRH&#10;eJl548aI4oLMmC/kDVnKxCO3k6piHbtGiCFlSOEB4Wo5TE0/EXTrAckC9q3VrKZuzMy5uXRtJkLe&#10;b21Y25TEim49ZwXNfZ7hu+u9vgvaRq1F2G0mWCPGpGJ7zJ/NC0RTOKt1kvuFtPsuU21tjniX9yCW&#10;NiKMiTA7xNC6M3eIpFw6a8KztTUrgoiVdWHzwZg1aNDgT/F30ZPRW0QvrLDCCitsC9pu0W+M/ofo&#10;oW2H1uGquRM/E4olNEk1uYOP2i+pJb336JYqrK15I/7HVskDUZ/96l3x/hEpv2P5kzeVvaYm+DPv&#10;LA/de3UKow4dGlZ/cevnCSkxfu38Kakq2cnnHlFlwrmjudyghQ9ck8qbby4hpPA9/faylGt0+PjR&#10;oUefLqHRrg0T8bH2/WknFigGsIFNpAIQq6pRL+RSALHAn2cAP1QlRQvyQaj5DB75MhUNgaJEAZY5&#10;1wYYBOyRFAAtGyUBYfAZMMYAMwDbMwCsTEyAUKFhVCJJ967Lpo2SwQFi4Vr5Wdn0AznSLyFKnpUN&#10;2BQWpD+IjWeVGnAKHGoLcpDf6xnCr4w7YMh8hhAgDsgJ8Oh+ykg+6R+5KH0/cx+ACXAC30Cl8D75&#10;JMKNECr35TwQc0EVowYZQzvzmaBV1bzbnALiVCZEQvU07xG+BxAjHd5P7TMfwLzrhUMhE4iE8EkK&#10;C9VPu4F358kg1xXDtDZkuT3GjcpkroV1alNWo4yN9lHoAHLj5j3WvbWW52hD5hpz7z0Ik9w3a1NY&#10;HZWL8kg9MdbILlKKFHofwkeVU6XNd0I4IAXFWCBOiKLvojFAPJBY6qD8GmtJTpfNiuzmHEnPh6+a&#10;V+9BZORNUXepssgPoly6RnM/zAkF0T3UG+GXeZ34TiOQ5kt/3eM74Xtivfr+IX6+i97lOyRvzaaG&#10;efZ86xPR1g/PzAVX9JFaZbzq1KnzD/F30rjohRpUWGGFFbYVzK7TK9H/7AT8zt3bpxLSFcPXlC6+&#10;/eGZ4YgTDwgdu7RJYW6nnH9kuD2SJAd+2mkvvb7U5RiNHjs0DBraN6x8dnbZa2qCI3ajDtknqG53&#10;1xM3VmsY1sbcu+587Ib07n1G7hnuXze37HWFV84RJ0U57n1+Tpi1aGo4+pSDU+hbJj68Vq1aKT8A&#10;YLZDDHACKptrwBGwC9QCs4Al0CR/A/gBBAFugNnuNAAMJJUakE8BcL0dfCb0Bgi0Kw1cMe+ys40c&#10;lapEnmfHmppgNxpYcy3AD/wKawP6Sg2IFV5nJ1tYU0UTqgXcITOloW/+FBrk5/pCQatoQvC0G3gt&#10;fa8xcR8gm9UsoBGIFhZnTqgAwDIgLXEe0NYX5s8choQoOWRTBTB5M/ooMV6+E/Ij7A3wzKFo5siz&#10;N8X02ZgC/+YR4BXqaL7k0ugr8A3gIhj67F0IkLLVQL+xECroemRBu+S8UKyQ3zy+GzNz7dlULGFu&#10;3mdNUHaM7W677ZYIpHdYj96BhCtssanEryqGNJgf4Yn6TCExl02bNk3qXulmhO+jeUccEXJr1Zga&#10;J98n5BiZMs+eY8y4DQNqlp/L83EP5dR3XF6TUD5rKIdeGltkz5qjevnM900ooPVjo8D8Uc2s9Uya&#10;3Ofv5tFmiZA6yp17zLkQRusN+czXeodneJbvFmJFwbUBYK6yioUcNWrU6J/jWEyPXpwbVFhhhRW2&#10;lcyu01HR/zb6Rw6GHHvc/ql0cEVwCaz7uYIKo8cOS2Ro935dI8g8KP5sWnjsS4vL5tY4D+eAw4aH&#10;gfv0CSueufVzn9cU1z9qFzI45+7plVa8qsMdaHvG5GNC0xZNwox5k7dpjtL26ubPmVDO/Ll2wYXh&#10;lPOODHsO6R1atmkW6tT9y7k/8kuAT6DQLq5cFGAlg+vqMKQF2AZ6hLMBqlQelaUAOEBXiBHghIgJ&#10;sSkFvq4XpgUQUpUY8IVoALe5wAKghRwBucBmNvdLzgbO7DQDy0CgPA9kAMEoNaCQakIpMCYVCaG2&#10;2a3XHsRK/7IhBHbf3avCVkXVQluUF6d0IGfZXGfn3zMpCPpiDhALY8SBeyFYwCZSl0Gp9gCQcmjs&#10;/gPIxgAgBmjlDlE6AE8ECDj2c2qVsK68o18Vc702U6iEBVIbkFogXd/9KeTNz+36m29j7nqKDNB8&#10;xhlnJAVAm1yvKhwlTYhcTprf2DrM7aBqGCvhm5QTipNx0BaEIlc7VBCAwoQMaK/500ZkSBiXMfQc&#10;axCpLA0rq07LiojxRwCsN+0xHs4bQoq0nWpFDVIYAoG2rpEVJI9ihcAJQTNeyDnl05+e6+fItXVu&#10;7fv+CRm1hqxD69z3SJ+RRRsg1oj3Ik++j96tDDeFMKui5gSZ1Q4k1vfQ99baFSrnO2NN5NA379FO&#10;BFlelWcjVwpvUJv8zjEWnmu8KbGxrf8T52tN9J7RCzWosMIKK2wrmhC566L/Z/SwW9PGYdIVp6SD&#10;JMsBTgRh9WuLwo13XBoOP350OuXfoayUjAvifY+9vvgz1wtxOvTokaHfXpSWmhsaB0hfev3ZoV2H&#10;VuHquZO2Ghmhps1deWXo1a9bKt9NYSt3XeGfd0rlE19eGu547IYw/ZbzwkFHjgi9B3QPLSL5kfdW&#10;ogB9FP1P9erV+8hOLwC4qYC4MuaZVBuhLgAT4pHD0oSBUSMAJioGEGa33L+zAaLIAaAFsAFMwJ7n&#10;AV75XB/tB66E8FAnssl7oJ4gewCk9gBx7vXzHG6XDcAEzF2vAljpmPg7QoKA2XGn/mSw7jOKlXuR&#10;lXLhaq53n2IIQGg2ZE5bqFDe71pgExAVXmRnHTinbOTiE4ApAmk8KT5UA+qCdguNQkS0EykSwod4&#10;UFjMhbYZ16qYNgHQQLd3IhHIlvZoI5WCyoEAGjfjjiQC5CroCacy5kCwdsrHoRxR7yhDxsPzN0R+&#10;tAGwNgcICzKH6AnDophoh3Xi2dYCt8ZVlqOWGHsEifponWi767WJ+7uxQgg8E4FEbAF+CqKx005z&#10;oy3VYZkAmEvP932UF5XLgJtX6wJRtm4r825Ey3eEsoIEKbEup4rSKdzNOvCZ+TAG3mPdKpyxevXq&#10;tI4RmayeMuOOECn+YL0ZQ99XyhFFB7E3176H3m/ukZxSco4EqVKH7FrP5jv3xT0q3MW2fhR/V70T&#10;f0eNjl4cnlpYYYUVtpXN7lO36Kui/3f00L5T63DtginrJUPZHby64tlbwzmXnhiG7LdnGHnIkLQj&#10;X3oNQnHcGYemgguLVl3zmc9qkiNC1y2+OHTs0jZMvvq0jfa9uvzhVxaGg4+O/2n27pTUNhXsyl23&#10;szriTTGTt3X/unlh2eM3hluXT0ukW+5av4E9Q/OWzULtOn9RfaIjPv8X/bfRFQR5IPr1DRo0+A1Q&#10;UqpobCkDpoBjYBXIBH6pAvIHFAYQQibMC3AHQIFcO/JUAWDMDrMQL2FjSJLPcxEGwJBRHYBxoDfv&#10;XgNZABrVQWiWawE6RCITjNKQKJ8Ll3I98uXaUsvqFkWHulVK2ABZgBCgLg3Ny6Y/QLX3IgulBApI&#10;BRQVTwAOmd1/CoHcIGqAXBDtAvwBTMQReaJqUTmAfNdmAA3gSmzXTgnyeUwqa4Cp8Qd+vU9oHdVG&#10;KBMADKAjGubR3CFzxgfARW6RVtebc9cjHsirPvp8Q0UYjImxpRRYGwiAnCxrRU4WYI+0eK7nIzsz&#10;Z85MuTZIFSKsv+YWMOcUKQTQZ0C+fiEGQD+SQy2Ut0Q9RND0DYDPBIsjFYC/pH5kBUGieCHYmSBV&#10;h4JkbXgeYmDdIrfeb8wpNdaL75PxMU/Z/B2xt5ngeybkjpooFA0hQcD1wTrSL/Nh/vTf9yevZ+3X&#10;D+Olb9Yrco38uNef1CV5Td7nPm5TguJkbZoThNf7tFnuE6JU+p3JZp709YADDviwTp06IjLGRK8V&#10;vbDCCiussG1gdqFGRH89+p9U0Rqwd690pk5lEtXzSfwPvnhbWPeNzxOI8y4/KZKrNuGmOy5LhKPi&#10;5zXFl6y+Low8eEi47PpzUphVuWuq05GeyVefmkpEn3L+UUGJ8nLX7cz+0MsLwoQpx4ThYwaFvpH0&#10;IOmNGjdMxKc05yc68iO85NfR342+Ivpp0ftFbxS9Sa1atV5BJoDMzQVulTHvsBON0AjtsgMtZwFA&#10;lowtDAjIAt6AKMAfeBMWJ0E872xTVTzHfUhLJisAmJ8hSxlgA8Ce4+e5IALAZ4edmgE05767J+cS&#10;UV4A9VLzud16nwsjAqaz+UzYHjXBbnmpIsUAW2QOsVG0ofRegJdaQcXIahAQD9gjNICq8CaHXRo7&#10;oUjIjn8jQMbFTjugDHgCu8A8cgL8Z8JVGctgFvhFDKg+xgqp8mxky3gC2sKuXCuUksqA/GlzxeuF&#10;KyqOkcltufbos3f7HFg2VggcsoHcmT999UxhbcZfEQahcN6tn+Ygz+Wmmvu1z5qydqwBKo32APJC&#10;96heSJK50B5zhBwhfdap6+TMIAieUZXxr2jao1/UNeFxVDVj6p02DXw//BxZRMKQRURRuKucIDlR&#10;ri0lPtqIMPreGzfkKY+bd+UwQ6Fs+qpvCCfyY20LI7ROs3qHLJsDP0cgfQeMC1UU8VcQxHvWNzfe&#10;Lzzw4IMP/rB+/fo/ir+bzopeHJxaWGGFFbaNrUH08dHTQav16tUNow8dGh584bbPgdOqOqWlRetm&#10;4bIbzqmRB6pmF8anUMHjb96xVZSZhyPIl5OkkMQda26o0SRxa7kxQAitEyT8hiUfq3QVSE+pI0CU&#10;nzeiXx/9uOj9oysEUhpmQvm8slOnTh/mnJStYXaw5XAAaMLkgGYKDpCGAAH0duGBL38H8lX0cs6J&#10;gysRJ4CMy/1QsAAg91wgEBmw+51Bl5A/1yJaFAA/B54BNZXDAG/m5xQNJIPSYJe/dKfd50LC7GxT&#10;YEpD4hhiI8dDe4X9lN7LgFT5EUiU3fU83oCn8ZcUb1wAcO9C0IB/BMlOPAVKnos+I0CArnGRT2Js&#10;gE+hhoickCjvy2NQGQNqKVCqlGXFRZsoduYIoBUOR0Gh+ni+imEO7QSOKXGl15sDbXGNMV4fSfEz&#10;82LM5IsIzUJ0zI++NWjQIAF6rggGEuk682O+tta61U5ziqDqv3cbLyTEmKnQlgmKXBzzjJBS78w3&#10;cmcMNsesN4SCuqeggXmyFo2VTQSbAt5rzORCGS9kRIU54W5UPe02dxXXp3E0VznnB8myvhBa4YGI&#10;LOUMwc/90BYqjvf6zmqL6xFfpNh3D0na0DrUJ+2K3/ePYrt/Gn8nXRBdeHphhRVWWGE1wADHSdF/&#10;Ez0BEZXUhCVtDki/b92c0LJN83DSuUdsszN6apo//OrCcOgxI0PHrm3DdYumpvLZ5a7bGVyVQkU1&#10;lq6+Lpwx+djQe0CPcOXsiakAxzGnHpxIufUY/XfRvxP9S9Hvjz4t+oHRO0dvHN363VCi8d6RXPwA&#10;0LHjvDUM8EFE7DALnwGUkBhhVMC+XWj/Bp4pDdQS4A34E74jJAgZQZoAPSAQ+EakkCekwK49sAfc&#10;CaWiJNitzkDSbj5lRjW4DNJcrz12zqkvFYGiXXI76YiWZ5aCWtcK99IOSox3lBpyQ0EBFO3gexbz&#10;boRHeBsQjcAw4UjAKNKjX4gPIiCBvlGjRqnqGZKgD3bsKVHmL5OoDZnPgXnEjYIG+FLQAF9EBpCl&#10;lCFfVANtMhcAsDmgiAHW1CvzZfy1XTsQOsn6xrKU+Bh3yoi5pK4gD+abepALOHDETxiXkCsqGIIh&#10;DBE5QpaRLTll1o6x9idVBjkyrsIcrS1qDMVCH82FsKuNjcummufqn7Vm3VIbqUcKBlinVM/cXuor&#10;QmkMjYNxde+mmPuQV2XQjZly9yrDUcqQFuSCSmTcK5JQbbUGjRGySsUzh+bA+vY85EbRAs+wXjIJ&#10;NL/uEQKa14w+IsMUxBwmt7Hx9rk2CLfs1avXn+Pvoq9Ed2iqDcjCCiussMJqkNlJvyX6v0cPDRrW&#10;C+PPPCw89MqCBFjLAdmN+WOvL0lV4/Y/dJ8U6lTump3JkcHzp50UWrVtESZMOXanLZDwwvv3hNWv&#10;Lko5PyecfVjou2eP0KlruzDyoCFhzoorwqJV16bDZT9Rg5x3tSz6kOhdottFrWp1pVbR74ng8o+A&#10;05YCi6UGwAlRs3ONsACpfkZtAMIAyA2ZNspLkIcD/AJrFIK8i92yZcv0JwCNVCkjbLeamuNeFbIA&#10;eFXTMmHxc4TEtVyYT6lpn3fKjVFwwLOy5XuRklxcoRTc+jtgDvD7vFRJ8n5hf9oDEAKsxkMBAD9D&#10;fADcrIggQfoN+CMKduiB6Y3NGxDrOmoOsIqsKaENwFK/tF1Yl7EHrFX4onoIC1OZToU8RMfYIErG&#10;QY4MYgjUA9RIgH5pi354H0WAcoNsCbFzbg0yQDUz/8aEkkGZc425cU9+Vm67fyPD5oUCQWFBRoWJ&#10;qQ5nXKmHnsmRR8BefpQcOP2iiAi/MlfIimdWJAjVadotZ8wcaa8+IuDInjHUPiGG1ihlyXiXrpuN&#10;mfYbW+vReBoDxNHmQcU+eS5yisQgaQg/Emo+3VsaMmd9mH8EynOQa4qddWHduM491oA1pIADRRZ5&#10;r2z7Pdd8mpfu3bv/b/x99mb8PTQqen2/lAorrLDCCqtZlosn2HH/f9HDbs0ap3OD7NC/vAlkyJku&#10;Cib02aN7uP2hmTt1CBjwf/3ii0OP3p3TIbPGdKcZj7h25JM99ZVl4Y7Hrk+5YyMO2Dt0jOSnXcdW&#10;4aAjRqQiHUj3c19bEc6//ORIxOtnNUhCsTy2zbG60c9s2LDhbwEaoGdLGxDkEEfAlbIAcDEAVQib&#10;ULcNgVOfUVcoETmkT7uBTnkNQrWEJFFTKEH+BPoATWANAUImhGJl4KYNSlrbuacq5GIF2eyKA+0I&#10;AzANQGejlAiL0h6gtnQMtRX4BNYpAtSK/LnPkM9MkHLJcKoLsIkExblJBKhx48Yp9M3OvXYDkRua&#10;K88xLtqmyAKSRVVBQvRR+JYcIyFMCB4gjvQAy8YR+VFSmqIB8Nr1p8QAvsZHoQNtME4AP/Jmdx+A&#10;Bpjl7gjbArQl9+s7wkVFEh6IWAljzBXYsuJQWcv9M2+AP9UK4TA31gRySRmhbBk3fc5qlzWmGAcF&#10;w5zrPyCPHCGmlVEzqmrWmbEyZsiLMUQKEQqEl5JpfuS9IR3mdn1tsPaE2VEtfYeML9Iv38c8MGPp&#10;feZU36ioiKwwS0TRfGRSnwtX6L97vNc7fFcohsgKNc78UYyMqUqG8n4obhtah+XM842D72GbNm3+&#10;EEnQU3GdD4teFEYorLDCCqvBhgz1iI4M/Vf0sGvjhpHMjA2rXppfHuRuwIV9XTN/SsqHmTpzQip7&#10;XO66Hd1f/OC+MPvu6aHPnj3CgCG9w8IHry173Xo9Egmq3Md+/yde5rpt6LltqgWu/cbKdKDuI68u&#10;SmFv0246LxHiPQf3Dq3aNA/tO7cOQ/cfGAnPSeHup29OhTYyKbz7qVvC7n9Rg+QBLYneMPrmWu/o&#10;L44ePfpPANaWNkAIYQHEgdGsygDtSBCAtqEwPaBSxTdgnhpREUD7HCAWOgZg2u0GNr1L3gogKPSK&#10;YpFNyB1ACbwDoqUGqCM6QCACBrRnE9Znd12IHnUqkzqmn8ClXX9tBR5LQSMAT8VCMBAkJESBAkRB&#10;2F8Oi0PifA506mspQPZ3/fVc44h0AdqUAf0VSqZtiEAeb2QN6dR/wFc7EBIlkYVD5dwg6hyCRiVA&#10;WhA17wCQjRFlS7tK1SW5MfK4uPe6H3mj2iF43qmtFftRXeaZeUyAecRA/4yrNaH4AmUKMZWHZC3o&#10;q1wY84C4mRMkgyqHECJZ1qb5QZI8e3PaXjpnxhT5sb6Mu9BJc47EyQGiPHqv8fJu/6YECgdEZqh4&#10;2mg+5PcgNJQ1a1GBCcqoebB2rQX9pp4iMTmU0rONFYXJ+kFkFaigWHmHTQPqn40SpDqrdZUZg9xP&#10;mxDaTo1SlS8SK5Xhfhl/78yN3il6VZXswgorrLDCtoHZsVJxa3X0P0UPjXfbNYw9dlRY8/rSKilD&#10;wO2Kp28Jew+P//kePjyd/VLuuh3ZjcHSR68PA/fpG3r27RJmLrgwEYVy12Z3jwIOj72xJDzwwm1p&#10;DJ3FdOeaG5KicudjN4TlT96USpgrW77qCwvCo1+8PTz+xtIUbvf0O8vCs19dnsqcU6Kq+5BY7VsX&#10;n/vcV++Oc3pHePjlhal9zkVyrs85F48PR5w4Juw1rF8iwYoe9N6jexh92LBw7qUnhNvuvSqdSeUZ&#10;pc9FnB0w6ywg6y66SnBCSarDnNp+RbNmzf5NbsHWMITLLrPKcEAmA1qFDwHgwp/WB7SAK2FRrpOr&#10;4N8VTXgPgIukAIqAHYKFHCEYyEAmUMA9II8IyV0pVXsQG6QLkZD0XlpFznUIFIDpLBZqSKkhDHbq&#10;7aQLz0JksgGHSBWCRJVBTIy9xHbKkmIDpaFvua3ZvNvPkQvA1a6+dwD3VA9OfZH7BcBSkQBRfUV+&#10;tAUYpswgf0iM9wLOypEDy+5BkDLAppxQWhA1qgDiACQD7kIPPcOctGrVKilYxppiAZDrozBIIF0+&#10;k34B3UiKMd4cYlFZ8w7jhsgC5kiIdiBpFBphdhQSqom1om8UGwTF+rCGgHjjbVwoZ+Zxc83cIhfC&#10;FlWbQ9KtKWOJjPhOWM9UHetCkRGOtMnjMh++R+ZOe829vzusWO6Xg1oRWevTmsyKl++N9SDckIqm&#10;/3KD9Fv/hRUq3oFY2wzQ18rMk2usTf0RAmttIuCIuO+k71/t2rX/Lv7OuTR62+gFCSqssMIK247M&#10;L+09or8c3bksoV79uuHY0w9NZ7rk3fvKuHCoE88+PHTr2SkseHBGvLf8dTuiOzQVcRk+Zq9UHEH1&#10;vGffXV72Wq5amlLk024+LxKJA8LQkXuG/oN2D736d00kSlidc5n8uXv8d69ILuTXCLVTgY7KosjF&#10;QUfsGw4fv3+cr0PCSeeOS/lI5112UrjomjPCtJvODTPmTQqzFk0NN91xabj17mlh3j1Xhfn3XR3m&#10;PzDjMz4vEhZnHF13+9R02Ozl8d4pV58ezpp6fDjh7HFh3Amjw34H7J3ywHr26xI6RMLTtkPr0Llb&#10;u6R+HRDbcXYkRe5XHW/1Fxd/jvxkt6aQO/dab9GVxL43uty16jBreu9ddtnl2xFQfVSqamwpA8Tt&#10;TgN8VBMGmFElAHJAfH0g03XCtjZEhCT5U4EUSAD8ADMAXOU4AF3oHHBpt1/uiB1zYB0wzOY+QE4o&#10;FTCcQ9eyAZYULDkflJGKBIoq47l27SkS+V5/CjkSZod8UYy0K6sBQLln5zAn1yMvwGjON6FY5PED&#10;XBEqpCPv+CN0AC6wrl3AtvuV00bOcq5KVgqoTt6r0hdigJR5Rw5vcy0y6F2u9x7qGtVC/pN3IXMI&#10;k2foOyVJCXJhaKoDAug5LE9bkTb5QQgc0udZQiYBaGF2xn9rmTGm7hkj71dEg1JDxTM2ilnkMbA+&#10;zR2VhPKC3OXQss0lRtYyckhtQ5StUzlvCIQqgYr1UISRCeNo/VibcsYcjor0WOfWF6KJ+JSuS/1E&#10;An2O1AnHM5/WgWchP56hP8LXkMa8bjdk+u16OV42DqwbxMd6MWaerf2x7YoifD/6hOiKuRRWWGGF&#10;FbYdGmUIGXok+n9GD/Ub1g/7HTQ43P7QtWXPDSrn1Ihb7pqWALzwqLXv7RzhcRSdm+68LBGUrj07&#10;hBmRSDz/tfWfUfSxcnRdGD56UOjQuXXoM6B7yqM56uSDw5kXHhsmTj8lXDjjjOSTrzo9hZWdeeFx&#10;4ZTzjgjHnHZwOPTYUZEEDU1kaPCIPZIC5UwoRGn3fl1D916dQpfYji49OsT2dIx/8vjv7h//rLO/&#10;V8L1pUefLql9ew7pnd7nYNjTLzgmhcAhVSufuTU89vripBgJlasMcX40kiTkr27dOkjQh9E/iH5A&#10;9Oo8cV2lptkRrPy3cLNS8LQlDDGxAw0kIQnZEADqgtyU9YXHAYsbCo1jCJWwHmAyA2r3AbqAK3KD&#10;SAHkrkNCVDGz06/qFbAIDFMHgF6EqNSAZgAZKEbKMoECGgFZyonPqCtIgjYCiznvAuBUBEGFO4RN&#10;G1SGA0gRB+QIIBXGBaxSAuzyazOFCWGS70MNAGgBV0RNu/QXgM0hYUgakgfw6ifFBimRhwTIy5PR&#10;F+/IxRN8LreGqiSXhZpjrIU0mhfhWtZIORJqDPxcOxBCfQaS5bBQ+hAeKgcyZXy1S4iad3o3wqFv&#10;wL3KZPpn/I0bdcr8IErIoXeUa0N1mH7oo/d4Xy78kPNthP1RTrSbmx/zKlQQQZd3pa3WRmXVFGat&#10;eJ859TyV4KxT70QwrW1qndwf3xcqZX6He70nt934my9jrxiJnLycJ2SskSjri9pHXfQc962vrZ6f&#10;n2ltUUSprjYEfE/yWCBByJDvqRBDSlskb7+Pv2PWRd8/er3ohRVWWGGFbceGDMmtWBk9VZNzoKVc&#10;D7v8675ROVIjZOvgo/ZLYVLLn7657DU7kgsXu+S6s5KK4zBQeVKKBZS7NjuyQA2adOWp4arZE8OD&#10;X5gfXni/6qW1Ec/n31sRnMmDjKx6eUG4d+2csPypm9PBsQseuCbMXXlFUnpuWHpJmLXoojDjtsnh&#10;6rmfdz83zwjdnHiPe5G1FZHorIrte+LNpSmcrSoKYTl3iK3xkj/0SW7Qv0a/NvqWOGdjSL169b5P&#10;wcgqzZYyaofwNrvdVIBsALzQIAATECwHyPysYrGEigZwA/3IRGlODwOcKStCdoQOAbR2ru26A7MI&#10;AtApTA1R8XcgHPhD4BAMBRnklQhNAna1CUi0C688MmIjXEn4GSIEMApDy7kgqr/Z1Re+RIlBMoBG&#10;hEUomdwm7VEmmwoQ5yadC4MkaDNwiRRkgM2NA1Bs3DxTngnC513WDvc840ahAYaRr0/WVfrM84XT&#10;aYt8DuSq3PhWh2mzkDDvEL5oDAB9JMl5TEInETOENx8aizQZM2sE4UBKkA65K9Q9pAtx2dJEPrdd&#10;hUDvt84k/1tLxlVeDiJJeUP4kTkkKhckWB9580yqinUg9ND3AFlFQM31hswzfa+ycogwGSObCoiU&#10;9YRAU+GQX8qf9bqhsfJM7aXgGmOEiRLomdaWZ1pPyJV16TuFpCkugpRbi3KuGjZs+C9xjS2P3jd6&#10;URShsMIKK2wHMb/Qd48u4TOFydWJZEi5Y2e+PPPV9Yd6ZUcCrrltSmjTvkU486LjE/Atd9327vp5&#10;/wvzkvKlItq+Y/YKc1ZMr3R/HeZKNZLXU+7zavFPihoI20OauHavz/M1m0t21uf6vPiha8OASK5V&#10;DovrS1jJF6IDE1sirr5hBMXzIrD5SNjYlgSTng3MA4xITakBW5LuKTQ5PKzUgFBhS4AxwF/uGsoO&#10;MkJRAS4rGoCHINl5lzsDpCI3FAjgFQBF0pCIXNULMaKO2OkW6qONiBCCQ2XSXp/ZwZfDQdlyD/Bu&#10;953aY7ecqoN0yKMRcmVHHXDVFkpUVk8ASs/0Djk51DPvBDwpNQirkLK1a9emcDQqFBKFzGi7ggWZ&#10;AKlAh3gZE6Fu+uF+z/U84YLaTC0C4P3c5/JijHFWOJDBrDqZh+oyz8qqWa5cB6QjGoiBcEBhaoik&#10;MEJjahyNiT8BfPktFBQkwphqs/tzNTzP3xKWCUguCCBUkOpl7SHDCI25R5CofQ69laOGIFub7vd9&#10;QGyRHiTV2p44cWJal8idayqaMbOG9U8onU0B4YiIIkKPQHL5a8ZE/hGVE3Ff33h4prZYi8bOuFsD&#10;+uE74XnWi/VBtUTwEGZqmXuMQyZP1uSYMWM+it+hf4q/W66O7myzggQVVlhhhe1gBpA2iu4XvVOx&#10;hS6F3Zo3CUefelBY+ezsVBmtHNDN/vibS8NBR44Iu/ftGubdc2WVgfW691aG+fdfHX1GePCl+ak0&#10;NzBf7tqt7ZSxFc/cEs655IQUhtZt947p76tfW5hIRLl7Cv/YH3jxtpRDlRWB6D+KflD0LQkm+kfQ&#10;/OMTTjjhoy1ZQQ7gUjoagAX0S0EZACzMRoJ6xQpuzL0AonvluwDmFQ3Yk2juGZVRt0qBOHAK8FOB&#10;hJXZ5RZSJMyNQoEcNWzYMBEObfAnRyAARaf6Z/UF6VCJTflqgB7J0SfJ60Cvz6lRyBYFRNlpahaV&#10;RAiSNgGXlCj3UZa0Rygb9QEhQ25UmUN8EGbv1j6kC2mQ6wMkA+ieC1h7NrDquXbvgXJtorAA8Agd&#10;EocAAuUIhzZqayZhADLliLJA0QHkjZvxq04SbW4yWTAW5htRsj6piXK8JPVTwOTUKEeOdGgzAqL9&#10;gDtiQc1ACIwjsmmdIDCe6z3VYbm9yKJQM2NuTpFWBDQXldA2IYBICtUxrx/t1D4EJyuQ2umsJuOM&#10;+CLImbQjWubGM1WTQ4atLRsKNgTMdyYopX30d2vAe5Bc84hs5vO4PNMYUn6EKfquUZm0Iz/T+ix9&#10;pndQpFQKjOvyD3E9vhF/pxwbvTqqWxZWWGGFFVaDrVn0M6N/Nfr/Rg8NGzVIeS03LLk4VSorB3Y5&#10;0iJXqF3H1uGYUw8Oa15fUva69bkqY4eNHx1JRqew9757hGNOOyRMnXlmuO2+q8K9a+eGJ9+64zNl&#10;mLe0y30RGibcTCW0QcP6pRwah8fevOzylB9T7r7C/+IO3FXQoUGDT88M+rfoU6Mj3VvSJDDf0KZN&#10;m99ROoCdLWVCmYB/DthmA3SBPDvQVBHgqqIB7kCkZHxAsaIBkHasKQdCejYH5Ho/wCjMRy4EgCh8&#10;DCi1w+7nHNGQqI4geK9wLioFcGnHHkHI7cggFJgXEoZ8UAsyuTImfuYzuRuAZyYXwKdnIXiKH1Cj&#10;JMpTQ4BWxIgqBSADsM6BofAhdu7JBKucaZc5Rw6Ab+Oc83qEMiJ1yCWVAaDXVqSDiqH4AWCu+AF1&#10;CuFQYU3fKSXmmBKxJdSkTDoQMeOFKCuYgVhSkYyN9SJEzLhwhMk4y5EB8imT5s96UTChutvrOdaq&#10;MDdzRrlBWKl1HJG1bmwMIDJC6oQAGm/5W9qP6CC/vhtCLBE/1yNZ1gplUbspRaVtNt/WmwqNiMzr&#10;r7+eCmIgLNaIjQdjYj7NIyIsrA6Z0l7P3BhZ9HyhoAhpkyZN/jkS8lXxd8nw6EU+UGGFFVbYTmIS&#10;ziWxPxv9j9HTDq0SyRdccUpY88aS9ZKRZ969Kxx63KhEGOSeyC8pd105RywoQpSW0WOHJtWlRetm&#10;KURPYYCxx0XAeNlJ4cYll6R8GArU2vdWVqsiI1SMEqUYgDLRh0di1rNf19CyTfOw74F7hytmT0xn&#10;59QUpaomuzLfKso13q1RJkEO8b0nesvoW9pSBbm4bt884IAD/gwQbilDVuyEA9HAVgZZQJvEboAP&#10;QAVGK5qcBQoNcEhBqmiUHUCcKiLkbX3AvzKmXVQTuRVyIuSCeGc5UOhniIb+qN5GPXEP0E1VQp70&#10;u/RefweSPRNxAEDlKVEHkC7A1DipgAfEIoql5DDfD+Sq3EYxAIyRROF53o8c2eVHVIRPIQlAs3sq&#10;A/R9zpExpAyJRXCoSNpFkaFS5bAs70MEqRTIhxBACfNIIjVDVTv3U8iQuuoiGxXNOFkL+mktI6xU&#10;PrlIQtQQJGNE6ZLzZcyRDEpdbi81D0HKh86aX+OwKe1FJswRlQ6RlMdGudQGJMSaR0ioQ8bR3CM7&#10;2oKEmlfqng0CoWvIqmdW3Cyw3rVTexVVEIZKDaP2eJ9QTe+mllEWjYUzlhAk44RUemZl+2hNC/eL&#10;/fiofv36v42/Q0RIdP3k90lhhRVWWGE7kank5WyERdH/Mfqf4n8FoVHjBqnS2c13Xhae/sqyzxEi&#10;+SALH7wm9Bu0exi83x7hgRfnfebzjbnnvRDJ0zPvLg+rXp6fSjwjX2OPHZnKTHfq1u4z5ZtHHjwk&#10;HD9hbCr5fN3iqWHxwzPDymdvDateui0RFoqEwgZPvX1nKi6g1PeT8e9r3liazuVxiKzrqU6S+U84&#10;67AwZOSAVPShXcdWofeA7uGoUw5KldIoUlUhdjurm8PVcWxPn3x0aN5yt1ISZGe1V/StBSqEsUxq&#10;1KjRL+1KA1RbwoDfXPQAmC4Fc5QL4A9ABNgrmjZROtxr97+iAXDUDADcbjpAuCkGUHoO0iX8DFhG&#10;iOQ/eCaQXQ4s+pnPAFXX5rwiAFTokhA0gBOpKSVpxsC4UGRU5TI+7gWKhSlRjJANoDYfcupa78rA&#10;NT/DDr0wJQBergci5l7tQFCQRARN5TkhbkL3cq5HZcB+fpf2ex8VAqnRZ22XO0J1UDxChTjqGJJh&#10;DPTF+5EkpEM42E033ZSup0AhfEiSthgjYN97StfIplhucw6zQ7LNo35TM5AMY0vVEE6HnOQS0EgD&#10;8oKYIKaUPqST0kbxMtYIhHE3Hnk+tBtRQPzMAZJjDKwph7xSW9wr9BEZ5v5uHClIxtQztddztd2f&#10;5tw8IaauFZqYz4byvbXOciU3BM+8I0H6JrxS+B1FMocGaueG5juPm7ZkxdA8I4nnnHPOR/G78fta&#10;tWq9Gn93HBPdpmBBggorrLDCdmJT1euk6K9H/+/ooVbtWqFdh1bhpHOPSIdsVlRHnvvaijD5qlND&#10;m/YtIxg+JpWZLv28Kg5UU3wUI3jsS0vSmT3OyKE0KMW8byRl/ffaPZWIbt+pdWjVtkV6b88+XcKe&#10;Q/qEoaM+PnfngHH7hgOP3DdVthtz+LB0n8NA5TPpS6t2zRPJyuTqtAuOCrNunxoejISK6rQ+Bazw&#10;zzsCeuwZh4amzZvkSl5CLJ+OPij61kwyBmA6RF/VoUOH/wO4S8F6dRnQBaQDalSWUuUHyLPD7DMA&#10;uSJAA8qoRsKyANJy7QOgKRVAP4ALxFXFPNOuuwpZijqoZuZQVeFLdtOFyVGbcvW29Zm2ArPC6DxD&#10;WJn8ECAVMAYkEb9yfXAvsAuwIlSupxYB09qEKKrWBfzmHKRybTF+wDOgLm9EGJWS2FQjqhqQTzlC&#10;TAB0VcWoRvK4AN4N9W995p3ar1/AM8COMFBlzIdQOyGQ3od0eDfSoV8IrnbJqQHqVWVTIEMoIJKU&#10;SWh1mvby0vbmktnaK8wOARJKpm1IqXmkflE1EW6fW3MInZLfyA/1i5qDiBhnxNOcI3kV13U5M2+l&#10;xEN7hDoqYkExzSTTd8XY+VNuF/VP2Bxl0tqxlilj+mZeKvNu1yBxOR+LsmTdIK7mzHdLkY1IgH4Z&#10;f18siO7A8eos619YYYUVVth2bHbFBke/PbpwgY+ih0a7NkiVwKbffH549EuLP0MWKEFjxg1LldXk&#10;01CKSsHy5rj3rH1vRQq9UuJZmJyQuusjcXGYqPLUJ587Lhx58oGR+IxIxEaOk8NLnYlD0TowEqNx&#10;J4xJZG7SFaeEK249P1V/W/b4jeHhVxamML0i/K1qbl7M+5GRoO7a5NNwOBXiXos+NHqd6FvbEK8D&#10;69Sp8yMKCPWiMsCpqgbkIwZAFZBc+g7/Vq3Krrzcj4oGFMqrcbAl0FrRPEtYENVD4j/1pLLmXme0&#10;CCUCygFOgBB4RWicHYTIAO5KBwtnQzAq5maUmp8jRK5bvXp1UrwQOaFQ+gns+8yYlHsG8IrIGBdg&#10;mKqERFCLtMM4AePyhXKivOsB+4rP82+AmBpB8RJqlct7A/na5ZmeTQGR0O99QvuECeqn9myquZcK&#10;YUzNLXJjXBEE6iAipoR2JkjAvfZQlIQbUjuQDuREAr+8HkqK52V1ozpNe/XZOkNajRliYJypK0LL&#10;sgJj7HJhCTk9/o0syAOS14NIKEyAEFqfyBLXf/NqDGwCeK51h8wghPKZEF9jYDx4zumxDmwYmCNz&#10;SUU1Htar8Vjfmszmc4TL+vQ90RZEmJrn2VnN0yfvFfaonHv8HSEE/FvRHZAqEqKoCldYYYUVVthn&#10;zO66BPTjo1OHfhf9Izv+jXfbNex7wF7h2gVTwmNfXJwUHKB48SMzQ89+XVLhg+VP3rRFVRXP5t4t&#10;z2fd+/ckJYeShNQ8+y5fnty//dznrsslpLdk+3Z0p/oJL6TAAUpxbXAK4gvR94y+LYEFIj+1WbNm&#10;v5e8DTRvCaPoCBWSu1EKYCk4ksrtugOPFJ5S829Aza40paCcAXdyUuyUy8sAlCtjQpOQICWuhUMp&#10;FlCaT+NPhIQiZOcdQKQKULYoaHKYNqRY6CfQCcAL8ZOngXBRehRikN8k6V97y4F6bfBzYyBfh/qA&#10;jGkLcGxMKBZIDFIhhAt4RzoQoIrPzM8D9s0zpY4CI5neM5ER7dNPYN7YUBqAdoRUaJe2VFV1q2ja&#10;gXQY36zK6B9gjnQgPhQVxNG8IBn6qm1IG1Jq/KgygDyVTPtymJ1naqP3bK7ltnqecfN8BTMUudAe&#10;a8eaQC4RSWTCnFjrPs/jmUmefuS+uEbfrAcKJMKvaIJnUdLMDSJFjRQ+R0213szh+vrm58bVtebY&#10;uCJMlNUlS5YkYolsKbihDdqCpAunM99CBpXLporGz/4U/w/7h/j74Y7oA6MXKlBhhRVWWGEbNP9R&#10;OHPoqugfRP9D9BQCJRRq9GHDwo13XJoUImTj8pvOSSFrR5w4Jjz08oKCbOxgbj4feW1RytHq3qtT&#10;CpuM64Fi6MDUB6LvEb0mxNi3imt0dbdu3f4gXwXgq26jMthtpmRUVHaEA9kNB3LljpSqEICdHXRA&#10;UoU4ILecAelAJFAntGdDffBM7wQ47XpTJLRNjoUQJDv1wqXyu7QHqFTkQLGAnFMifEqSPRCO8JS2&#10;u6IBr9pIJdAPRENOivAmABroBXhzAvv6TNsRJyFQSADymnOCtB+ZoVoghHKGqBAI24bygfzMeyk2&#10;+ggwC4uS12PcgWWqhzLdADKgjHwIpUIMjPWGwPmmmOfpZyZICDQ1jSojjBHhMNcINEKBjMgVEwaI&#10;OCOv+qJogbkWdpYJ0obGt5y5HrFQitt8I7TGhAopDNI7KDIIiDlGRuVOCVUTbieEjorD/d286Y/c&#10;IWGJxh0pz2O5sXH0uX54p3WHvFM2EbR8YK15Mk45vM/ayATX+kDmjafrFf2wRryfAkadateunbzF&#10;L0Y/MbpqqUUuUGGFFVZYYZUy/2HsGn3f6EujfxouV7tu7VRk4KCjRoTrbr8oPPjibal8crtOrcJ5&#10;007aYPntwrcvp6Td9eRNYexxo0KzFuLrPz7ZP7rT12+NjjDXlB1W7RhZq1attyMw/xA4q05QywBE&#10;4TeAGeBY+nygV1K3IgXKMlM0Sj9HnOxWIytAcbm2AauSyLNioA/lAK97AUdgWWiT/BWqjJ13CoP7&#10;ERS781QsYB/AZdppZ957KDB20eWOCONCSJADwHRD5hlAOVAtdE5SO0UAoPccpMghodQNYHd9ph8+&#10;B9BdCwRTmOTaUIgQGP0zZogSBQMoR4yQuvWRAT8HsI05MkiFA94RWM9BOHJImPaaF2OByOX8lDxe&#10;1WX6atyoIRQp7afUCTmjdMij0T8k1vpCCo0nRwzNpfLZ5tyY65O+6eP6xiGbvlhzlJJcHVAIJhJh&#10;HZvv9a1HbebmqdTzz11T7t6K5hpENocXIivIuvLlCI2wVuF0cpOsRyTNPGknZc26pnZat9a65yC+&#10;peoSIkT9GzJkyIe77rrrL3fZZZeF8XdC/+hFWezCCiussMI2yRAixRQOiX5f9I+ryyFEtWuFZs2b&#10;pFCpU88/KvQb1DO0bt8yzLhtUqoKVw5YF759uPmTC3T+tJNDj96dQp26Kcae/1/070R3DlWT6DVt&#10;hxXgObFOnTo/HDt27IfUicqAtMoaQAm8AdB33HHH55Qd/7YTDcwJlStVdABGORFCeQA/QLicAfDA&#10;PmIBBJbLebLrLfQKoKVCZdLFvVO/5dEgE95HCUFOlBz2XkDWtdorjwQB8BzqBGUCWdB+gBNo3xDQ&#10;BkIBaXk+lDhAHnC3e2/nHimkbiFjgGt+9/rM87QLGQHSqQ7C3hReQIgAZARp5MiRSfFBIPSLmmBc&#10;jF8Gxtn8vfS5xpRqpwKdZ+RQMM82d8gCwgt8C6kTfkeRoe4A3pUF/5U1zzIu5s47zCeFThuRHgSV&#10;MoK0WhfmlFP1/ExbqWdUGgRJ/5B2c0tREkpmXlUTbNKkSVJTkHbkEwm1rr0/9yt7blt2nxtH13Jj&#10;oc3mHyHzTnk7CDKiI8yR8kZxkkclnI0CheTlPvi7dSJnTDENREaBBaQY0TNf1mAmPBVNm6xp6+SQ&#10;Qw75cLfddvuXSICeiL8HDovu/65CBSqssMIKK2yzzX8mzaMfFV2J5J9FB4pTyJyiCsLm6tSpnc4G&#10;uvXu6UUZ6u3QzZlCEpfecHYYMmJAKqVufuM8fxj9V9Efir5f9LrRa6rJc5tcr169X9pBt+u+ISBf&#10;VUMygDYhTP5easCiHX5FFSSGV1R+gE7AG+hGPoD2cgYMS0AHXhELhCT3wa46cEnxccilUC8ES3Wy&#10;0n4CqnbIqQ0UD+RELgdAjcx5pvZkgAvI2m2nOOibdwt5U0UMoBXeVZH4VTTPQXaEVQlt8l7PQBzl&#10;jzh0U7gXkAvsr6//paZ9gLr2AdhCtag3nk05Qd6QF3k4ztqRiK+IARJhfgDp9YVqaa8+GSc5KMLw&#10;JP17tjmkSBiHTDjk9FDYEDuEA/nTD+NYDqRXh+X+IwPImLE1p9YHhUshC2GRVMAcAqi9FEVt9jNE&#10;GEEXkqdf+mQ9yF9CkPXJvOi/Z8sdE/ImNA5hktdF4TP2VBmEF4lExpE0z1aZ0DvNt3FDcLzH/CjM&#10;IERRGCZ1x/lQ8uGQNONubZnfciR2feYaqqRnCCXs2LHj/6tVq9Zb8bs/KXr76EUxhMIKK6ywwqrd&#10;EKI20U+I/nB0pUhVDcuKQTqYdcDevcOsRRelA1GLnKGa7y99876w5vUl4dr5U8KYw4eXlsXmFEC5&#10;YlOid46+PQCMFtHntmzZ8r/kGageVhlwVRlDRFRiQ0SAwYrPBayBSgAUQENqSk3oGWUDgUHS1md2&#10;uYUNKZ7gOcKJkBtA1f3CiAB27wE27fp7NsBcsU3IAFBLWZFgLixMjghCIcystPpbVpSEkjkXyPMR&#10;GRXvAGZEr9w7KhqS4b2KLHiWPmi3sCfAHIC3+085QOKA/crOkXGg/iAiFBugmsoGiJsX7zAm/o0M&#10;U3aAfERKWKA5Wh/gzs+mqsjr0nbkiupCzVCOXLgaZSYfZqpUOGUKIaV8lebyeEdl+1UV80zEQX/M&#10;F7IipNBc1a5dOxU0QY4oRfpBtdEmSpOxQKIUl8hhgvqERCEv5hy5RGb86d9+7tmUPtdTI7nPkVyb&#10;A8bIPHinOUEYkSprIKtU2mFcNmZ53MyTtWGNIksUJ2uQaqS/8f1/in392/h9Fwan8mlN3qQprLDC&#10;CitsBzFlkiWfjoiu5PaPov9X9ESKkKHdmjUOIw8ZHBY9dG2hDtVAR37kc923dm46E8qZS02a7ppA&#10;VJxD+WCKZPwk+vzoDkkVdra9hJloZ+tI5pZGMvQf06ZN+8iuf3UAUs8QhgX4AZqlak02BAA4VsQA&#10;aQL+svm7aloAu5yQ0s9KzXt8pgodAIo4UYIAV4AcuKW+SBIHPpEMgBUYpVZoQyng1EZgUrgUoobY&#10;ALGc6kT1UcbYNRl8ZnVH4QFhep4vnMnOPlUAEQFON0Ri/Fw79MXzEbkZM2YkEuHdwLf+KL6g2ppw&#10;OMQot2NDc+Yz/fJ+qgxSYG4QEiSLglMx0Z5icfrppyflJ5ezRkiNl2eU5px4trYjh8YCOdVnxSIW&#10;LlyYik5QzxC7TBIQBv2hTiEbmSCZJ6FenuFZSEl+V8X1Uxlzj/YaU6GUlL4cbkbtad26dSKBwvqy&#10;8sfyfHg/wkbRylXZkGV9Mw+UH/la1EMhdxRMcycMUe4aQoWU2GTQJ+vAHJs342VOct9K57B0XPVf&#10;O9znfs9CmJBzYyY8E6kSMme9Uv2QMHl4zZo1+2P9+vV/Hr/jd8XvulxWSnChAhVWWGGFFbZVDeCs&#10;H33v6FdGfyn6P0UXSpWS63v17xauX3xxqjBXDpAXvnUdKX3wpfnhutsvDsedcWjYvV/XULdenVIF&#10;CJn9QfRF0UdGbxR9ezRrs2v0Oxs3bvzvdo+RoeowIA5QBH6REMC91IA94BrgRh4ASoAvfwa8AqlI&#10;ALDneeszipJ8JM9xxotSx0gW4JgBJqALnCIYFB+AnFpk1zznD5UaIAr4A7UUMzkaVBShVELjhJUB&#10;yRmgA7T6KFzK50KxAFKqCNVIJTFqCxBc8V0VzedAsnZRsBBFbRU+pQ3IkZAt6pW8D0AewdnQGJUz&#10;bTfm3gPkqywmlEthB6QOeclKCIBNHREmJuRMCJiwRgSB+lWOkHk+RcY8UGSMmZA840P9kp+lT4gR&#10;FcmcmBtFD+TLIMHeRTUxrh988EEiAdqr3aUkovTd/p7nToiZEEyqoZwpYWrIDHJuXVoz8p8oi8gF&#10;pctzt7Rpo7Z7l7m2hpEc5Mk6dXCr7w+CLX9IyCRybf0h+ubEJgJS598UJ+tCKGj8PeX/FpEIq6Mf&#10;ER0B2l42aAorrLDCCttBzX9EAHPP6OOjPxb936J/hAx16dEhXHDFKWH1F28vQuW2sn/h2w+k85SU&#10;Nr/lrsvDaRccFQYN6xvatm8Z6tX/9DygrAB9NzoCNCq68LLtfYdV+6lZt7do0eJ3EverK2cIOBeO&#10;BqxRRzLRyQYEAvHUAUBOjoUd8PwZ4Ctfw+698KH8WUXTVqAc0G3Tpk0C1MK+5O7I6UE+GPCJvFA4&#10;kBsgXGiTnXQkABCtCII9G0jVTjk98jyoJ3JMEBwkTUhe7pvrEQM/oxpQcbQL4EamKCRIHxWpsqQI&#10;mRAypQ2eSalRGAEABn4pONQwIB9BQbgQgfWN1/pM2ykVyIA1ILyKCia8EQHyDn0xZty8UK0UkZBb&#10;4zrjiFQpE22sS3OP/Ims6be1QS2hbiEmFBWET3U/5dHNO/KV34VQep/3UxoRaGsL0XGfMaXUyIex&#10;1qhN5shcqbZmnoyLudRPbUH6KUVZ+UPC3Gd8/ZxqiDDJOzKeVCpzmxWdUjf/yLZr9Fv/cjEGJNDc&#10;WYvWMZUNMUY6jRvSh+QggL4H5lW75atx7TLOCnQgkAhwJogUKOolZa9Hjx4f1a1bV8n+NdFPjt4p&#10;+rY4wLmwwgorrLDCNmjAZ4foziH66+gOtEt5J+NOGB3uXHNDKstcDrQXvnmO9Ah5Q3we//Id4d7n&#10;54RrF1wYjj3jkDBgSO/QsnWzULfupxXgkB+nrSOskoyviS7GfkfbYdUXeW3zmjVr9q8R4H8EzFYV&#10;SJczgF+uDrIjqdzud6kBpcA2UiJEiwKSlQ2kRPgPZQIQpAqUKx4A0CJwCBC1QS6IHXRqFPBsRx0Y&#10;BVYBYA7QUgBcD3AjawCxfBckwHsygM+mXcAtpYHi5Nk5bE2IF0BPrQCM9YsLaaJiAK2IE3DuHu8E&#10;5P1c24Bnz6/4zormc23LKg4QTNmgagDz+iEckXpD/fJ8IByY1xZzmolAZcx15gH4F96lLwiCSm1C&#10;soB4FeQQT+/OCoW5REAQQSF4wsaQVflB5gsh8Ux98XxubfiZsUAgrB3kgWonnwZBEQKGkBlzZEGf&#10;KUrGlFNK4hpOShZSZU7MWUWCm82YqwyHhFtD2u2ZnoWAWZcUJeoVwoeIKGbgbKpSVwyBginsEplC&#10;WqiCiBuiak6MUQ4PNE7IsXf4DPETuodwytdClJBK53IZBwqp8TeH1rE/qUfIVFxLf/qkEpxogwnR&#10;20YvDkUtrLDCCiusxhuFSJW516P/b/RUcnv3vl3DzIUXFoUUqsFf+tbHpOfJt+5M5a4XPzIrXDl7&#10;Yjjl/KPC8NF7pYNu6zeoVxr2xpGff46uAMKK6KdGbxV9RwcXSuleXr9+/Z9EAPcnYVd2uTfHAE27&#10;1oC/xHxEBxAvNcTBu4BOANc1mTABsO5HOgBupMn12YBmgB/4BTiRIOAa0UG8VKADOD0bwJSH4rNs&#10;3gNkyjOSywIAA69ylBANz6/YXqZfCBNCAAAD/+4VUuY9+gDwZ0LFtVt+jpAnJMjuP1DsXgrHvffe&#10;m845QloQgsqQFddoi3YCzJQRapfyz5ngIQrAPBCvmEMOa9N+YWuZjFTVvBuxQmqMoaIOiJcCE4go&#10;MmYsSwkA8oK0IRUIHCCPfCrooFIeBYaalEG/MTNHmbzpKyLgncggYkbho7QocICcUVDkgwnDc417&#10;KmOuo4ZRjrSHAohEmys5YsYUIVJEA8lBzrP7t58LWXQd5RDxda/5cD6R8E3zg+AIE0RQ8wGr1qS+&#10;mody867/mSjKozJukVT/sW7duv8Qv7OPRqcAtY5ehMAVVlhhhRW2XZkKPkOiC2dwyncC5Q5kPfGc&#10;ceGe525NYL4cyC+8vDvjR4jhHY9eH65bNDWce+mJYdyJY8LgEQNCt16dUsEDqk8F8sOR0b+Krvz5&#10;edHNi5LoO9PuatPop9eqVevr/fr1+6OdeGFBm2MALeXC7jfAaCe7IrlAuABZoBmwtJOfFSngD3kA&#10;7DnS5DP3IA/yZoQQUQPkUACawDJQKW+HGgGcUgkQgrlz5yYVoLQNrgfCPY8ypNqXUDYkC8D3eTnz&#10;DmFQQDxwKmzLe/QVuVmxYkU6gLRUXXOPECpAGDCmKCB5cj6EgAHR2ggsIwSVIUTZ9Ml4IWFInzAs&#10;z8pFEZA1+TiIAtJGyVDUgOoiFFFfKs5NVUxbESv90wZjavw831ggFgiZdyOuSJrE/lzFjnpITdFe&#10;YWPaTh0R9kYdEXJI4ckEs9T8G6GgIhpPBBgho/aUkt/KmnlCTqyzTLwoVfKiKFtIbXb/RgaRWNcZ&#10;R2PgXmtHexGtyo6t67TZc/XbmjZ+8qYoR3GtfBh/f305fldPia4UdhECV1hhhRVW2HZrQuXEcyum&#10;AIj/8f/b5f8LDRrWD3vs3Stcev3ZSR166Vs7kTr0bWFs9ycXJojcrPvGPamgxJNv3xkejUTnwRfn&#10;hWWP3xDmrrwyXD1vcjjvshPDYcfvHwYM6ZPOamrTvmXYrXnjNI7ObyohPjnk7T+j/zw6QCHv59jo&#10;faLL/UFQd9bd1QbRB8fxWtWqVav/OO200z6icCA0VQHlpQbU2aGnfiBDgG3F5wGdFB3qDZCsGhcA&#10;6hpgUmgc1QbAtfMPwCMc8iuoAvI6qA0+F2JEIQFA7aQD5QiRa6kTSIFEdIpCJjne43pAlgqlQAFi&#10;IlRK3oqfAcLrA+Ge4z1IEcCKlAH6AD7wqn1IYGkYnLbpI2UAgHefPlJO9AMxyAeu6g+A7f2VBdQZ&#10;zOdwM+SLIqTctT4hDPldxtK4I43yjeTaUNVUgQPwPcOzMqCvOAbrM9dpR1Y0PMcYIxT6BOgjbOZT&#10;X4WWGQNtEUqoXdpnHvyb4qPdCBPFD7lCEuRPyRGyVpFqKo4iCdzzqGE+y0qYvpSqTdVlnpXds3Pf&#10;M6nybmQOcTK2VEAKlPVOOVKswsGqiDjCqt95fvypIEj8bv4mfkflmqpUWVhhhRVWWGE7hAmVGxud&#10;OgSkJ/DuMNZDjhmZEvmfenvZDhMupx/PvLs8HVB6/7q5YcUzt6b8qNsfnhluu++qcGvs78wFF4ZL&#10;IhE8f/rJ4bRJR4djTj04jDlsWNh7WL/Qo0/nVNBAGfK69eqWU3iyIz7/Hd2Bp9+PLpZ+afTJ0RU9&#10;EFNf7Kh+3oQDXl67du3vRDD/vxLTAflSdaMqBsALYRISJtRNOBoiUgrq/R34FkZH5RFmBoTnzwB5&#10;SkuLFi1SOBxCQ3EBOgF07aOwAIzUH2pCPiOJA6AAM6ApbAxZ0Q5KA6CazbV29KkZSIGQPaFdlAxh&#10;c0LLfO66cgb8IjfUK7kq2ul++SDAO5KhUICwKNdm83dtlBuDGOgrFYySg5QhVMYEkRTCBVTrd1VN&#10;u5ES5EiVMkTLOAjz00fvNIaInPcimM4DopBRCfVLrpCx108EDREsnctNsdwuShiiZL4RYCRy6dKl&#10;qTgCFQuJM4fG1ZgiCwiu9vq7tePPSORDnTof5/z5k/qkb/qi6IBwNQQZQaKgyddSxMGaMw/aQRHV&#10;v+z+TWlE5lzneqqQtecZiJ3nqfyG4FFD5UkhuULlzKm2I3qZ3Gg7R3yQPCF2iLhcNPdSRI0DotS6&#10;dev/if1xcHPH6IUVVlhhhRW2Qxl1qEv0G6N/rA7F/8Rr16kdOndvH04487CwaNW14bmv3b1dEiJt&#10;puqseml+OlD22NMOCcNGD0pn9PQfFMFAv66hS8+OKXdH4YImTRsnIlivQb00BrvsUpbocGRH2Vjh&#10;bUgk0mP8vhR9eXRq20nR94sOQOwafXuv+LY1DDk/KPqDjRs3/tWhhx76kfAxu9l2uatqgD5yIcke&#10;WAX4gEVkJT/Pn4iGHX0EAHHI4WVAv3Cyli1bhvr16ydADDCXAnBA1e66BHTAGLgHTgF1QNu1Qo6Q&#10;EdXXnFdEMUBwhHKVEiJmF1++kM+FviFQwLTQLQoEQLw+MuJ97geS5RMB8QCwflF7JN5rB8CPWJWS&#10;Is8ExBV1QATkmlDTAHzgGWAW+qVqmlBCc4JElD6jKuZ92oAcAfRIKxBPPTIHcmAoeubNuFJn5AAZ&#10;Q6Fsyq8rQw20KyhhzqgvSIPnZgVG+9ZHIDdk5s0aoC4ikKVn6ui//DHz7lwipA7RMd5ID+JhvPNZ&#10;UuacUiRMUCgjVQzZtWbMMVVMHpM1KNfHeuX6iaAgM0ip61xv/SDVnoGYeZ51gtx4nzFDKKmdqsN5&#10;tkISs2fPTsTSmCFO1j0yRlnMCpx+GzdKY1w7f95ll12+/sl3sjgYtbDCCiussB3ShGSpTDY6+oPR&#10;gXox4amcc4eubcOJ5xwelqyeFZ55965UBa0c6agJnkPbnv/63Slv57rFU8P4M8eGvnv2CE2bNQl1&#10;5OrU2iWpOR/7p6QmO3Lj3B6E8P+i2w2VS4XsKGig6t5Xo6+Nfnf0GdElDlN6lIWm9hhLISRyfYpk&#10;4qqbcZOIPb527dpvtWjR4veHHHLIh0r4As0ZrFXWAGHkAQGQD0QpkYRud55KIlQMaQHsVXUDKKk7&#10;CBBwDtAiA0C43BIhUghJaagd9Qn5UGnMrjsFSg6PRHNg2nX+lCskfwXIB44BWcn+7i3tl+s9kwJA&#10;jUFgtEHbkDmJ9VSl9RER9yMa2gi8UyGQC2FeGYgD2UimMaD0aJ/353s9G/in4AgFE0IFWBs/xEoo&#10;lXYB1hQJc4M0eE5VyYdrvdt7jQMig5QZP6Fcxsx8UYgQglzmXFv0x5/GR/soTK5BSpAqRMX9FA4h&#10;jcbNetBn7ynNq0EAtIHrQx6Piu7nPnede9zrGfqPUGg7cmFMjD+ih6xpB4Jq/qwVaqJ50F7rCoFC&#10;XCiU+uhPa8XPfZ4JE7KN2FAP5TWZA89FzpA0pcipRtaPtuirfuY+lvatoumHsMlItD6qU6eO88tO&#10;iC58tbDCCiussMJ2aAPam0UfF/3F6J8exEodkQNz0JEjwpWzzw/3PD87VUerCSqREtXyeeQ1LXpo&#10;Zrj8pnPCEScekNSehrs2DLVq1SpVcv4U/XfR5er8JLrQtfejvxP9i9GfjY4M3hH91ujTop8e3Y7o&#10;wOjdogvhovBkslPYljHrkZo2MZLWl+rXr//rCHQ/FK4EVJY7h2dD5lpERMgTImT3HLEAMAFmu/vy&#10;cpAhn7Vu3TqFNlEjhGYBtc6HQQB87twggBPwzwZoAu528JEFxAsQF/aU2wp85qIKrsshSkD+W2+9&#10;lUBrKUD1d6SESiR8Tdtz6BqFRn5KLsG9PvOMTPaAZe9C9jxH/4BvIXAIHvIB0APK2fzd8wFr/XOG&#10;DxIkVCwrHjmUDjAXDkhtMN4AeFXmaX2mDUC8fhgjIXIIpNBGJIA6RDWjqFCNhNdRw5A+RElxC/ON&#10;MFGXhEzqN5UPaaLoUHYQbqTZuFoPnk9V1B+ERp4NcmMsrUFEA/lBqhBPY5fJFVJn3KyRUoLlTz/z&#10;mWu4ezzDs/SPCuVPRN1zSwmbe3kmbp6Zn8v9PF+T3+Fe68hztNEzPbv0fdRO6zXO5R9r1679rfjd&#10;Ozx6oQQVVlhhhRW2U5kQLgexnh+d8kEJoZYkUtG85W6pQMDJ5x8ZZt0+NeXbCD+rSFC2pFOlnvjy&#10;HWHZEzeGaxdMCadPPjqMHjs0dO3ZMVVpq1X7M+RH2/8j+jejIzhnR/cfPAVsWHQER9GCrtFVRFK5&#10;DdEBAIwFQF4oO9vOEM7do58aCdGTu+66688imP2jJHfkBUGpCtAGDBEHSovEd0QoJ4lzgF4IU871&#10;EGYE2AOL7hX2JvfCtVQieUF2/zN5Adi1CZgGtJEEu/7e5xn5OoAVsQC2hUFRkoSCebawJQC1lBCx&#10;3HbEzBk3QuYQKe9R0EHlNySrlMRUNJ8BxMLyVAfLB6bmPBdhV4o/UMSEm2lHxecZbyDaM6gHFCPl&#10;qakXiAdyRbFB2vwcuZCgj7jIewHUq9OMkzYC/AC9cRWOiLggl8ZeOBglBlFzDhMiR10x/8LMjCWC&#10;pNgENx/GBNHL60IYGiLseuOkf1mlMcdUM6RKn71Dzo01JtcGyUJkFc1Axo0JJUebVq5cGe65556k&#10;0AkPtHZK3c985prs7nEvUkot81zPRwj10TsRfO9H8oQ6yh+jQlk72oo0CuVDYBX20KdOnTr9v/h7&#10;/oW49uWPFsURCiussMIK22nNf4IUEKFf/mP8bXQ5MR9FWpDC5uTV9Bu4exh77Khw1ZwLwrLHbwyP&#10;vLooPP2VZWHteytS9TXluKuiHLlWxTohbpSeZ796dzqX56GXF4Rla24IV8+9IJx0zriw7wF7h667&#10;dwzNIjHTFqFusW085+5Qfn4YncLj4D+Ex9k1hYqzfZp5Q1QPjj5fUYV27dr9VwSjH6oQh3zYAa+s&#10;ZUJAtVDKGSEBNilCwsiUlQbsgXqgGDlwnXsoPFQI4UtUBgdbCg9DDjJ50Rb5F3J9gGkEAcmhqHhG&#10;KXFCXoThAafAt/cB1ogK1aFiv9yDVMlXAYa1UzuAdQeAAspUC+1BOioSqmylY4AwaCti4P2eJ9QM&#10;SJYXhAAifJSEis9E6qgZVBK5JYohSNbXrvwsf1JhlAunpgH4FDUqhDyrTQ2rq6x5pnYik1QRY+O9&#10;+k4FQ9IQJ/OD3Bl75AkJQVgQDKQRmbA+MomiPBknJBahRqbMg/muSKh4ViKzU+Xyn5Sr0r9X/Kz0&#10;Z6X3emZ26zWTt7yWuLZok7Zpo7Zyz9h11139/rRh9Mvod0YfEL0o6FJYYYUVVlhhn1jD6AdEvy26&#10;MDKkKBVWyI6INNy1QTo7Z78DB6e8oslXnRaunjcp3LL88rD44Vlh+ZM3hZXP3hruWzsn3L9uXvJ7&#10;49/97K4nbgq3PzQz3Lp8WqredtG1E8Lpk44Jhx23fxi87x6hU5d25Q4jza4tVJ8fR/9C9DnRxbbL&#10;2SnUnB3PKHXC5qZGf61+/fr/vP/++/+ZMoEQVZfiADxTPYBfYBK4FEKWc3oQImWS5d4AlNQAYVSl&#10;RMeflBX5HMCynBa786qgVVRbkAA5O3bzKQ/OF1KwABHxDOC99Pps2oKAUIXkyAgDA4rt9gt1EtZV&#10;WSXGNVQnRSX0m9oEXEfSmXKakADEQHii6/Rhfc/VH0ROXylnChwgarmAg2caV4SSKkbJUKhBnov+&#10;Cn/zfP2riuq3tS2TLOFniKKxtjasRUQPKRVSZ26RV7lK5oQjXty6QUYRasqekDx/+nd2n7su38MR&#10;VM/xXEROdT/rEwmninm/caSSIdwUM6QVCUT4zjvvvI9atWr1+/h79Wvxu+TAbQVLCiussMIKK6yw&#10;CgZ8UlTsFp4Z/b7o4sgRkJRLlB1ZUZigYaP6oWmLJim/SBW6nn27hH4De4Y9h/RJldsGRR8wuHf6&#10;WY/enUOnbu1C2w6tQvNWTROpUqa6du3apYQnu91Lqs+voyNmK6JfGl24GxVLaFuh/Oz4Jom7b/SL&#10;atWq9WabNm3+m4IhdKxcaNmmmGcAtg7KpPwgMpLXheUBu5QM4JTaYydeiBVyJFk9g3fP0B4AH7lA&#10;AoRZIUSKEVApsrmWYiEnSPiUdyE2qrYJtQKOge2Kfcv3ISfUDO9R6EFo3t577/1pxThn6biu4v0V&#10;Tdu9x/OQHuRHKBWC5plIIZIk1ArZQnbky1B1yrUNUfBeqhKwDoQjR5Qj44rwIVz6SslAliguwrgU&#10;lKDMCBnUfoAe2Sz3rsI2bOYVSaJwDRgw4M+NGjX6Wfz+LIg+NHqhAhVWWGGFFVbYRozC4j9MuTRy&#10;NxRXmBVdgQVVhqhFztFRmABBQlpSjhFHksp5/vyTa7l7PQPh+X10BQ6+Hf256POjnxV97+idozeN&#10;LpSvUH92PjPnCFH36FPr1av3nc6dO/9h4sSJHzkfp7rUIUAe8RGGJxxKSNKxxx6bCgwIU8s77FQY&#10;REEhAeShtNw2EErVsds/ZcqUT8OWKCUIkZ36DOz9SQkRuqXAgecKb0K2hO1J5nemDBJVkQyUkhj3&#10;CusTvoWACY2SD4IUKaOt7cZoQ4RC+5EOaoJnInTOm0E6PTeHZGXFSM5KVoxyKF1FJcu//Rw58lzq&#10;SSZIiBWS6PnysIRweb72Gy9kE0FUPQ1JQqiENlJagHzqB+JJodFuc+d9+rihfu5olvubx9palFMU&#10;CfKHu+2227/H37vOBzo0uiI5RXn/wgorrLDCCttE85+o/0wRozHRkRRV1+TnrIv+RnTnUXwnurwd&#10;Z+4oRc39HYFCcoRnvBkdqVodXSjexdGdaq6wgTOPijyfwtZnCLpcsNm1a9f+YQTP/wv4CRGqLkKE&#10;ZFB7JL8D/gC66m1ClwB6qojwLmoGgqBynFwTpCArP8Ap0kPdoSTlvA3qxyuvvJJUE+/Jlq8X/ib5&#10;HTlAxFR+82/vRtLWR2iQAXkwyjdL5NcmbfNOoWpKfSM3gDLiUvru9Zn3UMP0S2lq+UXyZqhQyIpx&#10;QViQGW1cs2ZNar+5QBqRlA29x2eebyyoQNrnGcIGqVtIqH4oyoAgUpG4fxsXZcady6NoAYVOxb/n&#10;nnsutVU4mTAypbT1OYeNIU/eiYCaq0yitCUTqa1p3ue93q8d5lebtC2H4VlzOQzPXAjlrJjrpPCF&#10;wgmjRo36c5MmTX4bCZBDnv2OtoFUbB4VVlhhhRVWWDVbVo3qR0eQqDZCmPaKLgRjRHSHjXJ/97NB&#10;0VVvcy21yb2eUexUFlZVc5bTYdEfat68+e9PPPHEjyg31IfqMkAU4AS0JaED4MpS54IKALacpZyz&#10;o7oYNYmKA9yyTCaAcwTFM5AIh2gqry23oyKBA4LlgFBNkAwhat4vbG3VqlUbDH3zMyBf21TCE2on&#10;vA0pQiIc1qkPih3knKQNkZVSy8RFPoz+aJ+zbjyfomMMED5n45x33nmJ0HgPUqLIAhIC5G+IbPjM&#10;e1ynbcZHCCGFzbMUjpAnJVxPaXLvRlazokSpo6j5NyWLaueauD7S+CGiSnArmKECG0WPcoaAIRRI&#10;KvJKaaTgmWuqmjFHQBAr/c+5OfpV0ZEVn7uOeuU+9+f8oZw3JB8IkVHxzlwhMyrFqQ7nYFSV4Ch9&#10;SKHQQkUojC2SrG/WUfv27UMkPg4DdiYQVd2Bz5OjU0+LMLjCCiussMIKK6ywHdQAPVXmZkQg+Ff9&#10;+/f/k7yI9RUc2BQDzAF4wB/wBvZVRsuHvyIGlBjqkZwXQFxIl3wjIWlAfQb3/g0Ey5lBGFxL1VAB&#10;LheAKCVQCBG1BGBGXqg7DnyVwyM/SN4SxYCSUI5c+Ln2IWYUJUUgtM17PYeag5BR1AD0TFRymzdk&#10;2ulaKpa2IyuIhHdQjeRHKQQh34qaoxy183woR3KvjAOVA6HUT333Xs8t924/y4oJgpqLASjUQL3z&#10;fjlMSnir9odMIDvIp+p8WV3SZ0SpY8eOqZCDMuraaTzMrbERnodUIRrGXP4V4mF+jT3iJZ+LKqVf&#10;FR358rnrXO8+7/UczzMeyC3Fz/u81zhph3YhN8638ndtNZaeqw8UMCGXFEqFOerVqye8WJjyB9Ev&#10;j947ug2mQgUqrLDCCiussMIK2wkMIZJLtjICw9+OHz/+I8AfYK4uA8SpMJQJYBR4BVCFZNntRwqE&#10;X9nRpxABs/KMKEZUhKz6ZECP4FA3nO8DDFNsKE+KBcgZck2p+bfQLioSEOzd3iFMDeCnZJQrw11q&#10;3k0tQow8B5lSzQ3YBrwpRtSHXDGOqoFwICiVMc/n+mqsECT9obxQYvQVoUAAtB0JQRAQTMqV8RDa&#10;JryOimI8kUd9ys+ujOVrubYbO8/Qd+1CHpE+z6fYIIHIJhJFmaHqUbucBWR+kTtj7KBflQHlNlGV&#10;qDWIVkX3c2MrLwyBpewggHKdEGa5V4g0AizEUuEP80eFokAidr/5zW8SoddWbbaW/ZtCpT2RVH1k&#10;rcc17xy4M6K3iV4o64UVVlhhhRVWWGE7oQGBQi6nNmjQ4CcjRoz4swR7QLo6jWKBqAhRE6pEOVAN&#10;TX6KUKkcOgb8C8lCMpy1A/gC99SPDOj9HdlQFAEByWfAKJSAFCjHXFqmmwH2KtwJN/MOKgGFwb3u&#10;A7KFXclj2hCB8UwkBxEAwiko2kDtolZoh8M3L7744tR2ipi26p/nlrZpY4YYIR7C3JAOhCOf56QY&#10;gvFBiPTBeFFOKCDGV2EG1ynOIHwNERWqJvwMMUQSNqYmbap5VlahkChkxHx4p3FAUoxhRfdzn7vO&#10;9dz9yFhua7l2+pk++Nx17qN6Ia4UNKGG+++//4fNmzf/p09ygM6N7mBsB0MXVlhhhRVWWGGFFbaT&#10;m+pyR9WqVevVTp06/bfdeEoJgFmdBqjKB7GrT1WhEAlzE5ZFaQBiESKKEELhoEyhVM7RkSvi8wyG&#10;AV8J8UK7KAdUHiqRsCoqEaJSrlACIoWUyWkBkuWOeA8SQ33RNqQBCal4b6n5OZDuOrlJcq0oFyed&#10;dFIKv/JMBEW7hNIpmuAaSheiCeRXhRy5DsFwn/sRJNXk9IMio7ADBcl4eieiJ1yNkkS10iahZ8L8&#10;hNsha1QS5Iqi5DmUE0QSOaW+Gd+ssBh7pEaftUPbs1snm+OlzzLmFZUobdAWig8yp43aSsFU/Q95&#10;138H0lLKjjzyyBRq169fvz/vuuuu/xwJkMI0Do+WA1QQoMIKK6ywwgorrLDCPmPyI+yUz69Tp84v&#10;hcpRUADS6jag3q69PJtMiABXie+Abgb7Di8F2oXAyT0B9KksSFqpSuRPpEe+jYIDOS8IiVIVDMgX&#10;cgbMA97Z3EcpEtJ2ww03JDVKW7wPoUCU3EtdoFYgAPmd6zNgHqlD0ChUDpOl1FDB5LNQjqhhclao&#10;U5L+ES/ERp+10XtK21kVcy/iYBzlAL366qtpXJE0oWeKHyAKcnGMk3bJtZFbg7xpn587DBdJpDyp&#10;oKfwwAUXXJDC2ISuGS9ESh+oX8LiEBJFFITJyWkSwlbqCC9V0NlHwiGFE+ZQOiFwCK3QOEUdqFpI&#10;DXKq2AFyR/XKChjSK0yQa3+bNm3k/uRjBv4Q/afRH46uOIiKmkX+T2GFFVZYYYUVVlhh6zVgsXX0&#10;ixo2bPh3EcB/JC/GzvyWMIRHmBlALEcIoAXSAWrKEWWACkBJUWmNqgEEC2cDpqlHgH82JIRyICTK&#10;M1U9A+zdo2w34I6gIGGuzYZ0UDsQGOfuAPkqxVFSKCraJs8FMdPeUmVqfeZzbaNoIGFC7xABz3b2&#10;EZLh+cgHcI+EAf+quyER2invRbheKemrqmXFxVhqN5LkmVlRkluELJln47548eLUBjk9SJyiCcYb&#10;IaHSIawKGajkR0VDUPXDOOexzo5klfP8eb7H/cYgV60zNgiytWAO5ZcJQaT4GD/FPRAv44l4WRuI&#10;W6NGjf4U1+5Poi+JjgBZy8WRAoUVVlhhhRVWWGGFVdoaRT+hbt26H0Sg+ie791uKDDGECPEBwqk4&#10;CBHVBNmh/giXQnAcDCr3hZrhGn8qmezn2pfJgj8Bf+FdwqcoO0A8tQfwBuopJCrIIQaIQr4XcfAs&#10;KpDPgW4kCoB3v7wcqpPwPbk77ndPZYiK93g2IoLkIEdyeIB7ZENYH4JAOfI+xR0QJDlB+kBVUaBA&#10;eB0yp4+emd+ffVPNs5AuhAmBE/bnPciocEJzpNofMigcUMELhQqMfy5tTUGTk6TEtfDEik7Rc41r&#10;kTCklXKFlHmmZxsb4XkIpDmU11QapmcM/UzBBKGIcbz+WL9+fQRoQXRHDzhmoCiCUFhhhRVWWGGF&#10;FVbYJpmqckN32WWXx5o3b/6fKpQBpUD3ljJAHOBGgISmyXEREoW0AMtAMFKEHCmWIHSKIoE8nHDC&#10;CSnsSv5IJjfZ/F3YGdAtVE6eTM6hEbamNLdcE2cEAdzekU1/vRdIp0CoPifXxjuF0CFjcpKQlHz2&#10;j+tLlaqNmfYhg8L0qFwOSaV4UECciZQPSEXitNmfFBCqifwjahWySrFCQJzlg6Qo1EDlQmYUJEAg&#10;vEf/tuQ8Vtb0W1u0SeiheUNwECBkyHwgSwiUPChjYh0qNT506NCPmjVr9u9xfb4T1+nV0ftHVwK7&#10;sMIKK6ywwgorrLDCNtvsqjtjZUUEnb+XYwKob2kQDSAL3RKqpQoa8C9cComhwiAa2oC0CJtDZChJ&#10;8kaQBjksiE1Wk0pVEs9GtqgW8lsc6IpMZdIlP0UBAaSGEkJ1Kb0faKfIyO2hRiFj+XwjoV3UI8QE&#10;KaOSICLC7rS3qmqNexAY6sj777+fzlnyXMRQOBhCQOlCirSf64sQQn2R30NpoiiZO2qaog0KQjz2&#10;2GMppwpxonwpPoA8mV9kLisx1CsEzVgjk9mpRdn92+eu4+6Rs2Wctd14yYNC0ChBiA01R+6SPCo5&#10;Qspsyz9C7JBa/RKCZ2yFD0YyHmrXri0HyBlA/x49E6A9oxcFEAorrLDCCiussMIKq3aTN9Rpl112&#10;WRzB6H8D1cKXNicEq7ImTEuIGjUAYREOJ2EeqEdUcmEBxEibAGuJ/QgBYkL5UeIawHdtKYHzdwQF&#10;WQLQhbrJh6G2CE1DKNwvX0Y4F1CPBOk3R6g8E1kQHvbMM8+ks2+Esnm/Z1CNEDOkBanzHgTDc6pK&#10;jPI79Ve7qScIh/GhVnk2UqhQgXLgcnyE8CFmSCRCIdwuj42xVFACyfBzOToIlHA85cARKWoZ1UmO&#10;lOcgpeYBUUGwuL/7mZLkVDzXCmuUS5QPRvVMBRjkAlHRvNv4eL+/a0+ubkdhkxskL8jZQhzJbdKk&#10;SYhr8P/iWnw3+oXRKUC7Ri+KIBRWWGGFFVZYYYUVtkWtafTptWvX/mkE9x8C3lUJ/9ocQwKAfwrL&#10;1KlTk/KiWhhw/vjjj6cKaVm5QZ6cPYTYZDVJRTQEhfIg1EqomLaXEpFMNCgZqsgprCBRH0FwcCqw&#10;DuRTn6gZQvVcm9+b3b+pWcgTQoJcIRUIR+vWrVN7qB3Ikap5VB6lwRGy0vOG+OYaskURy3k/iJOx&#10;os5QgRAn4XTOc1L5TQlqqhsSpX0KFJx77rmJlKjel8mPcUF+OOIpT8fPKVQKQeizez1DFTjV4JRA&#10;9w7FDYQ1OjRWQYjSw1Bz6J625jLqe+2114f16tX757j2XoyuBHaz6AX5KaywwgorrLDCCitsqxnw&#10;2Sr65Lp16/4ogvkPAVnAf2sZciD0Coin1FBbKDgUBGFuwsdy2Jx2yTUB9oVd5bwgipJS0A4bFaaF&#10;HJTmBDHvAcipN5QnREEeEOLlfmoRpQMhEAan4AGCRZ0RypbJDAKivRQbIWhC0jwHeUCOqDSIFgVG&#10;AQflwYXbqRqHjCFIuaw2Iui51W3a6bmZMHkPQoKU6QvlSfhbDnnjVDDEhSODfoZc5vC5XNQgH5Dq&#10;mcbTO0qJHjLqc88WQocUmS8EMY71R23atPmPT84Amhh99+j1ohdWWGGFFVZYYYUVVtg2MeFIZ0Uy&#10;9A+RDH2ETGwtZajUgGshb1QehIjqI1dGfhCiBMRnwA2EU0Lk9chDEapFUUJo5PjIU5F7BMSXhs9l&#10;8wzvy2Ww5RBRO4SO5RCzXAJbyWlhcEii6wH9/Mz8HAQLyVG2muoh/AvJonTlkDEhZCrUeSaFhaqC&#10;SMl9osYhXYiH5yMw5dpdEwzxMf6IEQJF6XnnnXdSuW5kFDE0B84KQjL1vWnTpv9Xq1atb8V1dmV0&#10;h6Aq3FFYYYUVVlhhhRVWWGHb3ADToyNY/V4E63+SHwPsbgtDABAYxQ8oKgiJMDaFAhCc0kpwiAhg&#10;Tr1QVpuqJP9Efop7qDQUHmRDeJ3rkAz3VTTvpXgoLODsIQUMhI/JixH+lkt1y7ERzqctiE9WebRJ&#10;CFhWSbxHPxA2apDKeZQsxQMOPPDARBLkHGmnMDtESU4PEkhhUs1OjpJwPAqWNilTjTQhecpTK1qg&#10;/LX3y3lCyLKqg6Tk4ghZ9cnuc9cq/JALICA0lC5hdspnIzf6J59LBTuhcLn4AZJnbPO5ScYGgdQH&#10;3qpVK4ehOgj1f6J/M/q10f//9u49yOr6vOO45+zZs1eWXSDsLsvSkQwwaokLxchwNfkjBWwa1FK3&#10;xXprq+jgANFMbVrSGZmGTDWMRZrJpFCxlNGkVWB0LOOtUqtNCCbWOEE6IxSDiUQWkIvuAnt+fd6/&#10;4ZfZMAY3hssB36+ZZ1B3zznfc+SP85nn+32+BCDvAJIkSVLZqY66uqKi4vtjx449xpamE7eYnUmE&#10;FYIJW9k430MnhS4R3R86LnQg6NBkoYY/2T7HF3ummPHFnTMufFnncWxX44JTuj+ECULRr+q68Fx0&#10;xXh9QgLng3gco54Zf81zEY5aW1vT7XBc1pptg2PAA101hj0QhLKtY7wWnycdJF6bEEPYIKTRceI9&#10;3nnnnelABAYWEIi4jDQbikBnqaWl5RfdJbpNrIPgR/eF804MOGB7H2ukK8OWQYILxVkf/hufCed/&#10;OA/EFkQCJsGMoQbZNkHCDa/FGSg+O4IlgZTtgwRBghrr5OwR9zIR8jhnRTeM8BihqFQoFN6Mv0//&#10;GHVZFPdYeQ5IkiRJZYsvrLPz+fz3J0yY0EtH4Gxsk+sr69TQ+XjsscfSw/58WSeI8AWeL+KcRWHr&#10;XBZs+JMtZnQ9uGuIjgqPI0TRgSFcEBwINk888US6LY1uThaqTpSFLF6D5+RuIzpQnCViixuhgpBA&#10;h4d18WffbXAMLaDLRqhjkAABiUDEZ8taeW5en+ene0OnhvfL6zAGm62BhDve/5o1a9L7dwh6rH/+&#10;/PnpOG0CDgGFcMN747UZ4kBI6lsEH37O7/H7BBc+G8aM04GiE7ZixYr0dQhp/B1gWyDnteiq0eFi&#10;fayT7XGsmXXy/yGCWamhoeHnuVzu4fh79PmoligDkCRJks4JbJObFmFoy7hx447x5Zsv6eWAQMKW&#10;M76Qs12LL/J0R+hg0JXhfBHbutj61beblQUZQgydLu7foXtCV4UtXQQrRkUzYY3AwrYzpr6dLByB&#10;n1G8Fl0eukAMUWA4ACPBmb7G2GmGOrB9jCIkcfaJ7WWEGEISoYPtc2x54znodLHVjgDIuvuuIXtN&#10;ihB1YtGBImDxOLY3Ergo/pni88u275342L7PTf0q/C4BiIEShKf4/I4Ui8WfxN+bb0fNiGqIMgBJ&#10;kiTpnMNZjs9XVlZunjhx4jEu6uQLdDnhizznYQg2dGXodBAy6PqwFYyuBoMQCCgnhgmCAGdlCE3c&#10;00NoIUix/YttaJwLYnsZZ3oIKXRlCCd0QHjsyUIC+DmvSeeHM0dsxeMzJLxxjonzPwQxXoeQxNkj&#10;tvB1dHSkW+KYOMc2PgZFMD2PjhbjqekoEQLpYBH2mP5GWOO1su7S6cR7z8Ik2+IiSHZXV1dvj78r&#10;D0X9YVRrlAFIkiRJ5zTODP1BsVh8NcJFL1/CPywAnA18+WcbHGd52ObGFi86PZxvIRhxToazKwxZ&#10;OLGzxfvJzgIRdOhwEIwYhsAlomxzGzp0aBpW2GrGZDnCDL/H9rD+hkNeh3USJOjKZFvsGFDA1j22&#10;oLFGOlLz5s1Lt9plIYkzQQwf4IwQIY2wxLkgumFsieNeH7alPfjgg2lAIXSxVS0b4MAaf9P/bzye&#10;rXCEQrbgXXjhhb01NTVv53K5lfF35PeimqPoJBqCJEmSdF7gnpcr4wvvdyMMHXv22WfTL/Plii/s&#10;dEeYfsa5l/r6+iSfz3dXVVXtbW5ufm/y5MnH6PIQmAghdFRO7PBkz0FY4ZwO0+uWLFnyiwly2eAC&#10;OjgEEoILZ3b4PV6XLXV0jggg2aCED8PvEJT4fV6bsMTdPTwXW+XoXGXjqZmCx+WmDFTgzA8DFehk&#10;sUWQbX4MN+BPQiCBkJ/TZeL36URxgex9992XDmjg8lqm0bEtjwDF+HJej1BJ0KOblYXLsWPHHo3w&#10;szs+z03xd+IvosZG1UQZfiRJknReSgcoFAqFrXzxZrtZOYchECoYA014qaio2B/r/9eoeyPQ/VuE&#10;oq2tra3vTpo0qUSIoRPDMAC+/NNZOjG48O+8X7a5MeiA0MBj6MTw/NkZIIJR37M/nFdimALhke1s&#10;bGX7sDNHJ5MFJdbCmR+6PYQV1vTyyy+nQYxR19xNxHY6tgvSwSIQclaJrX/ck0QwilCTrpfifBTr&#10;pxgiwXsg4PH73CsVoe9gsVj8UXx2a+IzvC5qdBTdQgOQJEmSzntVUbfU1tbuuvrqq0uEDL6UlzO2&#10;vLEdrqP2K4fyAAAKEUlEQVSjozefz/8w1n9t1CejroiaH7UmQtK2pqamAxECjs2cObO0aNGidPsX&#10;nSC6RXRnPii4ZNvx2N7GazDRjXuFGH/NNDYCBl0ZhjjQrSFYMLKa51+2bFnahaH7whknOj90j1jv&#10;Rw1JffEc/L/JtuDt2bMnXSdBj9fMptAx1IHBEHSG7rnnnjTADRw4MInAw/0/R6O6op6JovszPYrz&#10;P/koSZIk6WOFLsCNxWJxx6xZs3q5SPRUfHE/nVgf3Z7Jkyf3Ruj5Qaz/96MIdQyDYNsfZ1s+E/Xl&#10;CADfid/5Yby/nw4ZMuTQZZdddvSmm24q3X///Wm3ha4OwYVwQXAhDGWy8EGY4WeEG7bJsa1s+fLl&#10;ye23355OpctGbHPuZ9iwYek2u1hb2rG566670mlzhBMuTuXzJbwQYggznGMi3NAR6vva/cX66CTx&#10;XIzAZvw3rzd37txSrKmnurp6b3wG2+KzWB/1pSju/2HrG5+V3R9JkiR9rDVGfTHCwptczsnlpeUe&#10;hggmDCPo6Og4GkHnu7H+T0ed+MWeg/68t4ujvhD1lajV+Xz+v+K97mppaelmlDjT3BYsWJCGmw0b&#10;NqTdFbanseXtg6a2ZQGJNRBAOJfE0InsvA/3ALF1bebMmem9QwxnICBldx1xySkB6oYbbkh/l+12&#10;q1atSi8vJciwJY6tcWy7o0PF6xCUslBG8CG8sU4CFkMVGLAwdepUtrwdifDzNu8x3uu3om6Lujxq&#10;SJSDDyRJkqQ++HJMF+VvBgwY0LVw4cL0QH+5hyG6KQ899BDdmKO5XG5DrP+3j7+XD0IHhHNRQ6PG&#10;RE2N+rN43H2FQmFdhIdXmpqadre3t79/ySWXlKZMmZJOeWNbHOGGkPLCCy8kW7duTT8bzhbRyclC&#10;UhaO2HbHuhjvzYQ37i7i/NXjjz+ehh0myN12223pljouRr300kvTLXd0lBiMQBGWCFBsvSNMMSGP&#10;c0E8ljNCc+fOTc8Fsc62trbDDQ0NuyLY/Xe8l9Xxnu6I+uzx9zg4ik6Z4UeSJEk6Cb44f23w4MGH&#10;mGLG9q1zIQxxH8/w4cPfj7V/J+qiKEJPf3A2hqBA1+i3oiZHzY36ctTKCBbPVFRUvBIhY3tjY+PP&#10;hg0bti+CyuHx48cfiRBzrLOzs/fWW28tcS8QXZmVK1cmjzzySBp62HbHmR06RUxuy4pQRNeH+4MY&#10;gsAZJCa+MaDh8ssvT5qbm5MIZpzn6Y3iTE9PPp8/FOvoiv++K+rH8e//Gf99bdTiKO75mRDVFlUX&#10;1d/3LkmSJKmP1ggAq1paWg4uXbo03fpVzghqdGZYK2uO9XMHzqioj9oF4XGEiSwg8VwEpNlRt0QR&#10;Pu6P+ueo9fFZPRvB5HsRll6trq7eVltb+0ZdXd2bAwYM+OmgQYN+Hmva09raupeKsLa3ra1tX4Sd&#10;Ln7W0NDws/r6+l3xmP/jsfEcP4rAszme8z947qh/ivp6FIMNboz63ahPRX0iKjvnI0mSJOkUIAiM&#10;jS/j60aOHNlDl+NcwJkZRl9HsNgb6/9qFN2tU4nPhTM2BKT6KM7cDI9iYt0lUQwhYHIdYYXhDXOi&#10;/jjqT6IIMdRNUX8adUMUP6Obc1XUlVEMd+AsD9v7CF8896AotvMxAILQ4xY3SZIk6TRiy9inIgxt&#10;aG5u7mZKGl2XckZniLM7TGlramqiM/S1qIaoMxUeeB2Kzy4rwsvJqu/vZo+XJEmSdBbxRf0zEYY2&#10;TZw4Mdm4cWPZX7hKGOKuoJtvvpnO0NuxfgYHNPFmJEmSJKm/2Ab2OUZNz5o1q7R58+Z0Mlo5Y4ob&#10;d/3Mnj27lM/nuT/n5ii2skmSJElSv1VG/XlNTc32OXPmlAgZ5T5JjvUxtvqKK67oraqq2hrr74xi&#10;uIAkSZIk9RvT0+6sq6t7iztturq6jkeO8sXFo88//zz37ZQKhcIrsX6mvnkGR5IkSVK/ESCGRd1X&#10;W1u7/95770327dt3PHKULwY8rF+/Puno6DiWz+e3xPo7ohhMIEmSJEn9Qhi6MOqb7e3tPcuXL08O&#10;HDhwPHKUr+7u7uThhx9ORo8efSzW/njUp6MYBCFJkiRJ/UIYas/lcs+MGTPmyNq1a5PDhw8fjxzl&#10;KZskd9VVVyWxdu4Y+usoxmpLkiRJUr8Rhj5XWVn5vUmTJpU2bdqUTmorR0y4e/3115M77rgjGTp0&#10;aE+s+1+iuPiUi1ElSZIk6dfCWO0vFIvFV6dNm9b72muvld0kuYMHDyaPPvpoOjmurq7uJ7Hev4sa&#10;HOUZIUmSJEkf2YCoWyoqKrZff/31yY4dO8oiDDEt7o033kiWLl2ajBw58r1Y30uxzhujvFhVkiRJ&#10;0ikxKGpxU1PTu3fffXeye/fusxqG6AJt3Lgxufbaa5NY0/5Y2+qoqVHeISRJkiTplOG80OBcLreq&#10;ra2te9myZcn+/fuPx5Izg+DV09OTbNu2LVm8eHFp9OjR71dWVr4e6/piVHOUE+IkSZIknRafjDD0&#10;7eHDh3evXr06vb/nTGAYws6dO5OVK1cm48ePP1YoFHbGWv4hakKUAxEkSZIknVaEjmn5fP75cePG&#10;HX366adP+xa5vXv3JuvWrUs6OztLdKPitf891vBHUa1RdoEkSZIknRFMkrsyAsn/TJkyJZ0kR8fm&#10;VGJMN1vvXnrppeS6664rDR8+/HChUHg5Xvevorjs1S6QJEmSpDOuGHV9sVjc3tnZmRCGTsUdQzxH&#10;V1dX8txzzyULFiwojRo1qjuXy70Sr/XVqI7jrytJkiRJZw1jtb/U2Nh4aNGiRclbb731G22T6+7u&#10;TrZs2UIASi6++OLempoazgGtipoU1RDFwAZJkiRJOus+kcvllg8ZMuTdJUuW/NqT5OgAHThwIHnx&#10;xReThQsXlsaMGXO0qqpqZzznN+K5p0cxttsAJEmSJKmsEFKYJLeqtbX14AMPPJB2dj4MAeidd95J&#10;GLYwb968ZMSIEYzC/nE817ei6ADVH39uSZIkSSpLTG6bEGFo46hRo45y0emRI0eOR55fxtY5zgA9&#10;+eSTyfz585OLLrroaKFQ+N94/N9HzYgaEiVJkiRJ5wSmuH22oqLiB9OnT+/dtGnTL02S45/ZNvfU&#10;U0+lU+Da29vfr66u3hHhaUU8bmJUY5SjsCVJkiSdcwgyMwqFwvYZM2aUGHzQ09OT7Nq1K1m7dm0y&#10;Z86cUmNj43sRfjbH730liilwjOKWJEmSpHNaXdSi+vr6N7kAdcWKFck111xTGjFixKFisbglfrY4&#10;akIUE+c8AyRJkiTpvDE06m8j+OwZOHDge/l8ngDERai/E1UbJUmSJEnnHTo9w6L+MmpR1Mgoz/9I&#10;kiRJ+lioiWKIgiRJkiRJkiRJkiRJkiRJkiRJkiRJkiRJkiRJkiRJkiRJkiRJkiRJkiRJkiRJkiRJ&#10;kiRJkiRJkiRJkiRJkiRJkiTpggsuuOD/ARUPZjp4d8siAAAAAElFTkSuQmCCUEsBAi0AFAAGAAgA&#10;AAAhALGCZ7YKAQAAEwIAABMAAAAAAAAAAAAAAAAAAAAAAFtDb250ZW50X1R5cGVzXS54bWxQSwEC&#10;LQAUAAYACAAAACEAOP0h/9YAAACUAQAACwAAAAAAAAAAAAAAAAA7AQAAX3JlbHMvLnJlbHNQSwEC&#10;LQAUAAYACAAAACEAHRhblhAKAABGMgAADgAAAAAAAAAAAAAAAAA6AgAAZHJzL2Uyb0RvYy54bWxQ&#10;SwECLQAUAAYACAAAACEAqiYOvrwAAAAhAQAAGQAAAAAAAAAAAAAAAAB2DAAAZHJzL19yZWxzL2Uy&#10;b0RvYy54bWwucmVsc1BLAQItABQABgAIAAAAIQA29CUs4AAAAAoBAAAPAAAAAAAAAAAAAAAAAGkN&#10;AABkcnMvZG93bnJldi54bWxQSwECLQAKAAAAAAAAACEAF7vvIS0KAwAtCgMAFAAAAAAAAAAAAAAA&#10;AAB2DgAAZHJzL21lZGlhL2ltYWdlMS5wbmdQSwUGAAAAAAYABgB8AQAA1RgDAAAA&#10;">
                <v:shape id="TextBox 50" o:spid="_x0000_s1036" type="#_x0000_t202" style="position:absolute;left:28533;top:33300;width:16618;height: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0848C4" w:rsidRPr="00CF1E88" w:rsidRDefault="000848C4" w:rsidP="00DB62EA">
                        <w:pPr>
                          <w:pStyle w:val="NormalWeb"/>
                          <w:spacing w:before="0" w:beforeAutospacing="0" w:after="0" w:afterAutospacing="0"/>
                          <w:rPr>
                            <w:sz w:val="20"/>
                          </w:rPr>
                        </w:pPr>
                        <w:r w:rsidRPr="00CF1E88">
                          <w:rPr>
                            <w:rFonts w:asciiTheme="minorHAnsi" w:hAnsi="Calibri" w:cstheme="minorBidi"/>
                            <w:color w:val="000000" w:themeColor="text1"/>
                            <w:kern w:val="24"/>
                            <w:sz w:val="28"/>
                            <w:szCs w:val="36"/>
                          </w:rPr>
                          <w:t>Wernicke’s area</w:t>
                        </w:r>
                      </w:p>
                    </w:txbxContent>
                  </v:textbox>
                </v:shape>
                <v:group id="Group 58" o:spid="_x0000_s1037" style="position:absolute;width:74801;height:38233" coordsize="74801,38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Box 1037" o:spid="_x0000_s1038" type="#_x0000_t202" style="position:absolute;left:9931;top:33300;width:18993;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0848C4" w:rsidRPr="00E272C8" w:rsidRDefault="000848C4" w:rsidP="00DB62EA">
                          <w:pPr>
                            <w:pStyle w:val="NormalWeb"/>
                            <w:spacing w:before="0" w:beforeAutospacing="0" w:after="0" w:afterAutospacing="0"/>
                            <w:rPr>
                              <w:sz w:val="22"/>
                            </w:rPr>
                          </w:pPr>
                          <w:r w:rsidRPr="00E272C8">
                            <w:rPr>
                              <w:rFonts w:asciiTheme="minorHAnsi" w:hAnsi="Calibri" w:cstheme="minorBidi"/>
                              <w:color w:val="000000" w:themeColor="text1"/>
                              <w:kern w:val="24"/>
                              <w:sz w:val="32"/>
                              <w:szCs w:val="36"/>
                            </w:rPr>
                            <w:t>Auditory area</w:t>
                          </w:r>
                        </w:p>
                      </w:txbxContent>
                    </v:textbox>
                  </v:shape>
                  <v:group id="Group 57" o:spid="_x0000_s1039" style="position:absolute;width:74801;height:35058" coordsize="74801,35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Box 46" o:spid="_x0000_s1040" type="#_x0000_t202" style="position:absolute;top:18759;width:18992;height:4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0848C4" w:rsidRPr="005B5CAB" w:rsidRDefault="000848C4" w:rsidP="00DB62EA">
                            <w:pPr>
                              <w:pStyle w:val="NormalWeb"/>
                              <w:spacing w:before="0" w:beforeAutospacing="0" w:after="0" w:afterAutospacing="0"/>
                              <w:rPr>
                                <w:sz w:val="22"/>
                              </w:rPr>
                            </w:pPr>
                            <w:proofErr w:type="spellStart"/>
                            <w:r w:rsidRPr="005B5CAB">
                              <w:rPr>
                                <w:rFonts w:asciiTheme="minorHAnsi" w:hAnsi="Calibri" w:cstheme="minorBidi"/>
                                <w:color w:val="000000" w:themeColor="text1"/>
                                <w:kern w:val="24"/>
                                <w:sz w:val="32"/>
                                <w:szCs w:val="36"/>
                              </w:rPr>
                              <w:t>Broca’s</w:t>
                            </w:r>
                            <w:proofErr w:type="spellEnd"/>
                            <w:r w:rsidRPr="005B5CAB">
                              <w:rPr>
                                <w:rFonts w:asciiTheme="minorHAnsi" w:hAnsi="Calibri" w:cstheme="minorBidi"/>
                                <w:color w:val="000000" w:themeColor="text1"/>
                                <w:kern w:val="24"/>
                                <w:sz w:val="32"/>
                                <w:szCs w:val="36"/>
                              </w:rPr>
                              <w:t xml:space="preserve"> area</w:t>
                            </w:r>
                          </w:p>
                        </w:txbxContent>
                      </v:textbox>
                    </v:shape>
                    <v:group id="Group 56" o:spid="_x0000_s1041" style="position:absolute;left:11193;width:63608;height:35058" coordsize="63608,35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047" o:spid="_x0000_s1042" style="position:absolute;width:50412;height:35058" coordorigin="8892,3168" coordsize="78879,5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8" o:spid="_x0000_s1043" style="position:absolute;left:8892;top:3168;width:78879;height:51407" coordorigin="8892,3168" coordsize="78879,5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1" o:spid="_x0000_s1044" style="position:absolute;left:8892;top:3168;width:78879;height:51407" coordorigin="8892,3168" coordsize="78879,5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45" style="position:absolute;left:15976;top:3168;width:71795;height:50225" coordorigin="15976,3168" coordsize="71794,5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7" o:spid="_x0000_s1046" style="position:absolute;left:15976;top:3168;width:71795;height:50225" coordorigin="15976,3168" coordsize="71794,5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0" o:spid="_x0000_s1047" style="position:absolute;left:15976;top:3168;width:69114;height:50225" coordorigin="15914,3168" coordsize="62772,4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8" type="#_x0000_t75" alt="https://upload.wikimedia.org/wikipedia/commons/thumb/0/0e/Lobes_of_the_brain_NL.svg/2000px-Lobes_of_the_brain_NL.svg.png" style="position:absolute;left:15914;top:8086;width:61084;height:4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5pTEAAAA2wAAAA8AAABkcnMvZG93bnJldi54bWxEj0FrwkAUhO9C/8PyCt50YywiqatYTYse&#10;eojtpbdH9jUbmn0bshtN/70rCB6HmfmGWW0G24gzdb52rGA2TUAQl07XXCn4/nqfLEH4gKyxcUwK&#10;/snDZv00WmGm3YULOp9CJSKEfYYKTAhtJqUvDVn0U9cSR+/XdRZDlF0ldYeXCLeNTJNkIS3WHBcM&#10;trQzVP6deqsgKZazfr7dpz+5e/tEyovjy4dRavw8bF9BBBrCI3xvH7SCNIXbl/g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65pTEAAAA2wAAAA8AAAAAAAAAAAAAAAAA&#10;nwIAAGRycy9kb3ducmV2LnhtbFBLBQYAAAAABAAEAPcAAACQAwAAAAA=&#10;">
                                    <v:imagedata r:id="rId59" o:title="2000px-Lobes_of_the_brain_NL.svg"/>
                                  </v:shape>
                                  <v:shapetype id="_x0000_t32" coordsize="21600,21600" o:spt="32" o:oned="t" path="m,l21600,21600e" filled="f">
                                    <v:path arrowok="t" fillok="f" o:connecttype="none"/>
                                    <o:lock v:ext="edit" shapetype="t"/>
                                  </v:shapetype>
                                  <v:shape id="Straight Arrow Connector 23" o:spid="_x0000_s1049" type="#_x0000_t32" style="position:absolute;left:53255;top:5689;width:3593;height:5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ipMYAAADbAAAADwAAAGRycy9kb3ducmV2LnhtbESPQWvCQBSE70L/w/IKXqTZNEIJqatI&#10;oVCKIGovvT2yL9lg9m2aXZPor3cLhR6HmfmGWW0m24qBet84VvCcpCCIS6cbrhV8nd6fchA+IGts&#10;HZOCK3nYrB9mKyy0G/lAwzHUIkLYF6jAhNAVUvrSkEWfuI44epXrLYYo+1rqHscIt63M0vRFWmw4&#10;Lhjs6M1QeT5erILF4bupq+qyu/rlbZ+nn/sfUw5KzR+n7SuIQFP4D/+1P7SCbAm/X+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44qTGAAAA2wAAAA8AAAAAAAAA&#10;AAAAAAAAoQIAAGRycy9kb3ducmV2LnhtbFBLBQYAAAAABAAEAPkAAACUAwAAAAA=&#10;">
                                    <v:stroke endarrow="open"/>
                                  </v:shape>
                                  <v:shape id="Straight Arrow Connector 24" o:spid="_x0000_s1050" type="#_x0000_t32" style="position:absolute;left:71869;top:22688;width:6817;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60MUAAADbAAAADwAAAGRycy9kb3ducmV2LnhtbESPT2vCQBTE70K/w/IKXqRu/EMJqasU&#10;QRARRNtLb4/sSzY0+zZm1xj99N2C4HGYmd8wi1Vva9FR6yvHCibjBARx7nTFpYLvr81bCsIHZI21&#10;Y1JwIw+r5ctggZl2Vz5SdwqliBD2GSowITSZlD43ZNGPXUMcvcK1FkOUbSl1i9cIt7WcJsm7tFhx&#10;XDDY0NpQ/nu6WAWj409VFsVlf/Oz+yFNdoezyTulhq/95weIQH14hh/trVYwncP/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F60MUAAADbAAAADwAAAAAAAAAA&#10;AAAAAAChAgAAZHJzL2Rvd25yZXYueG1sUEsFBgAAAAAEAAQA+QAAAJMDAAAAAA==&#10;">
                                    <v:stroke endarrow="open"/>
                                  </v:shape>
                                  <v:shape id="Straight Arrow Connector 25" o:spid="_x0000_s1051" type="#_x0000_t32" style="position:absolute;left:39306;top:3168;width:5174;height:7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ELMQAAADbAAAADwAAAGRycy9kb3ducmV2LnhtbESPT2vCQBTE7wW/w/KEXopuTPEP0VVE&#10;aC30ZBS8PrIv2WD2bciuMf32bqHQ4zAzv2E2u8E2oqfO144VzKYJCOLC6ZorBZfzx2QFwgdkjY1j&#10;UvBDHnbb0csGM+0efKI+D5WIEPYZKjAhtJmUvjBk0U9dSxy90nUWQ5RdJXWHjwi3jUyTZCEt1hwX&#10;DLZ0MFTc8rtVUKaaZm+3qzku51gevt/Tvm8+lXodD/s1iEBD+A//tb+0gnQO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IQsxAAAANsAAAAPAAAAAAAAAAAA&#10;AAAAAKECAABkcnMvZG93bnJldi54bWxQSwUGAAAAAAQABAD5AAAAkgMAAAAA&#10;">
                                    <v:stroke endarrow="open"/>
                                  </v:shape>
                                </v:group>
                                <v:rect id="Rectangle 21" o:spid="_x0000_s1052" style="position:absolute;left:62447;top:27789;width:25324;height:7026;rotation:5457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LdMIA&#10;AADbAAAADwAAAGRycy9kb3ducmV2LnhtbESPQWsCMRSE7wX/Q3iCt5pVsNXVKCIqvZWqeH5s3m4W&#10;Ny9LEt3135tCocdhZr5hVpveNuJBPtSOFUzGGQjiwumaKwWX8+F9DiJEZI2NY1LwpACb9eBthbl2&#10;Hf/Q4xQrkSAcclRgYmxzKUNhyGIYu5Y4eaXzFmOSvpLaY5fgtpHTLPuQFmtOCwZb2hkqbqe7VTC/&#10;ftef3bZcHPcz0z3Lm4sL75QaDfvtEkSkPv6H/9pfWsF0Ar9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st0wgAAANsAAAAPAAAAAAAAAAAAAAAAAJgCAABkcnMvZG93&#10;bnJldi54bWxQSwUGAAAAAAQABAD1AAAAhwMAAAAA&#10;" filled="f" stroked="f">
                                  <v:textbox>
                                    <w:txbxContent>
                                      <w:p w:rsidR="000848C4" w:rsidRPr="005B5CAB" w:rsidRDefault="000848C4" w:rsidP="00DB62EA">
                                        <w:pPr>
                                          <w:pStyle w:val="NormalWeb"/>
                                          <w:spacing w:before="0" w:beforeAutospacing="0" w:after="0" w:afterAutospacing="0"/>
                                          <w:jc w:val="center"/>
                                          <w:rPr>
                                            <w:sz w:val="14"/>
                                          </w:rPr>
                                        </w:pPr>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Occipital</w:t>
                                        </w:r>
                                      </w:p>
                                      <w:p w:rsidR="000848C4" w:rsidRPr="005B5CAB" w:rsidRDefault="000848C4" w:rsidP="00DB62EA">
                                        <w:pPr>
                                          <w:pStyle w:val="NormalWeb"/>
                                          <w:spacing w:before="0" w:beforeAutospacing="0" w:after="0" w:afterAutospacing="0"/>
                                          <w:jc w:val="center"/>
                                          <w:rPr>
                                            <w:sz w:val="14"/>
                                          </w:rPr>
                                        </w:pPr>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 xml:space="preserve"> </w:t>
                                        </w:r>
                                        <w:proofErr w:type="gramStart"/>
                                        <w:r w:rsidRPr="005B5CAB">
                                          <w:rPr>
                                            <w:rFonts w:asciiTheme="minorHAnsi" w:hAnsi="Calibri" w:cstheme="minorBidi"/>
                                            <w:b/>
                                            <w:bCs/>
                                            <w:color w:val="000000" w:themeColor="text1"/>
                                            <w:kern w:val="24"/>
                                            <w:sz w:val="20"/>
                                            <w:szCs w:val="36"/>
                                            <w:lang w:val="en-US"/>
                                            <w14:shadow w14:blurRad="69850" w14:dist="43180" w14:dir="5400000" w14:sx="0" w14:sy="0" w14:kx="0" w14:ky="0" w14:algn="none">
                                              <w14:srgbClr w14:val="000000">
                                                <w14:alpha w14:val="35000"/>
                                              </w14:srgbClr>
                                            </w14:shadow>
                                          </w:rPr>
                                          <w:t>lobe</w:t>
                                        </w:r>
                                        <w:proofErr w:type="gramEnd"/>
                                      </w:p>
                                    </w:txbxContent>
                                  </v:textbox>
                                </v:rect>
                              </v:group>
                              <v:rect id="Rectangle 18" o:spid="_x0000_s1053" style="position:absolute;left:17731;top:20506;width:33877;height:5945;rotation:-2606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cYA&#10;AADbAAAADwAAAGRycy9kb3ducmV2LnhtbESPQWvCQBCF74L/YZlCb3UTC22JrlIEaaEUNS0Ub0N2&#10;TNJmZ9fsVuO/7xwK3mZ4b977Zr4cXKdO1MfWs4F8koEirrxtuTbw+bG+ewIVE7LFzjMZuFCE5WI8&#10;mmNh/Zl3dCpTrSSEY4EGmpRCoXWsGnIYJz4Qi3bwvcMka19r2+NZwl2np1n2oB22LA0NBlo1VP2U&#10;v87AS562jyEev0J1LO/ftpv993u+N+b2ZniegUo0pKv5//rVCr7Ayi8y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cYAAADbAAAADwAAAAAAAAAAAAAAAACYAgAAZHJz&#10;L2Rvd25yZXYueG1sUEsFBgAAAAAEAAQA9QAAAIsDAAAAAA==&#10;" filled="f" stroked="f">
                                <v:textbox>
                                  <w:txbxContent>
                                    <w:p w:rsidR="000848C4" w:rsidRPr="005B5CAB" w:rsidRDefault="000848C4" w:rsidP="00DB62EA">
                                      <w:pPr>
                                        <w:pStyle w:val="NormalWeb"/>
                                        <w:spacing w:before="0" w:beforeAutospacing="0" w:after="0" w:afterAutospacing="0"/>
                                        <w:jc w:val="center"/>
                                        <w:rPr>
                                          <w:sz w:val="6"/>
                                        </w:rPr>
                                      </w:pPr>
                                      <w:r w:rsidRPr="005B5CAB">
                                        <w:rPr>
                                          <w:rFonts w:asciiTheme="minorHAnsi" w:hAnsi="Calibri" w:cstheme="minorBidi"/>
                                          <w:b/>
                                          <w:bCs/>
                                          <w:color w:val="000000" w:themeColor="text1"/>
                                          <w:kern w:val="24"/>
                                          <w:szCs w:val="64"/>
                                          <w:lang w:val="en-US"/>
                                          <w14:shadow w14:blurRad="69850" w14:dist="43180" w14:dir="5400000" w14:sx="0" w14:sy="0" w14:kx="0" w14:ky="0" w14:algn="none">
                                            <w14:srgbClr w14:val="000000">
                                              <w14:alpha w14:val="35000"/>
                                            </w14:srgbClr>
                                          </w14:shadow>
                                        </w:rPr>
                                        <w:t>Frontal Lobe</w:t>
                                      </w:r>
                                    </w:p>
                                  </w:txbxContent>
                                </v:textbox>
                              </v:rect>
                              <v:rect id="Rectangle 19" o:spid="_x0000_s1054" style="position:absolute;left:39759;top:19046;width:33877;height:5299;rotation:5457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Nz8AA&#10;AADbAAAADwAAAGRycy9kb3ducmV2LnhtbERP32vCMBB+H/g/hBP2NlMH22w1ioiOvclUfD6aa1Ns&#10;LiXJbP3vF0Hw7T6+n7dYDbYVV/KhcaxgOslAEJdON1wrOB13bzMQISJrbB2TghsFWC1HLwsstOv5&#10;l66HWIsUwqFABSbGrpAylIYshonriBNXOW8xJuhrqT32Kdy28j3LPqXFhlODwY42hsrL4c8qmJ33&#10;zVe/rvLv7Yfpb9XFxdw7pV7Hw3oOItIQn+KH+0en+Tncf0k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ANz8AAAADbAAAADwAAAAAAAAAAAAAAAACYAgAAZHJzL2Rvd25y&#10;ZXYueG1sUEsFBgAAAAAEAAQA9QAAAIUDAAAAAA==&#10;" filled="f" stroked="f">
                                <v:textbox>
                                  <w:txbxContent>
                                    <w:p w:rsidR="000848C4" w:rsidRPr="005B5CAB" w:rsidRDefault="000848C4" w:rsidP="00DB62EA">
                                      <w:pPr>
                                        <w:pStyle w:val="NormalWeb"/>
                                        <w:spacing w:before="0" w:beforeAutospacing="0" w:after="0" w:afterAutospacing="0"/>
                                        <w:jc w:val="center"/>
                                        <w:rPr>
                                          <w:sz w:val="18"/>
                                        </w:rPr>
                                      </w:pPr>
                                      <w:r w:rsidRPr="005B5CAB">
                                        <w:rPr>
                                          <w:rFonts w:asciiTheme="minorHAnsi" w:hAnsi="Calibri" w:cstheme="minorBidi"/>
                                          <w:b/>
                                          <w:bCs/>
                                          <w:color w:val="000000" w:themeColor="text1"/>
                                          <w:kern w:val="24"/>
                                          <w:sz w:val="28"/>
                                          <w:szCs w:val="48"/>
                                          <w:lang w:val="en-US"/>
                                          <w14:shadow w14:blurRad="69850" w14:dist="43180" w14:dir="5400000" w14:sx="0" w14:sy="0" w14:kx="0" w14:ky="0" w14:algn="none">
                                            <w14:srgbClr w14:val="000000">
                                              <w14:alpha w14:val="35000"/>
                                            </w14:srgbClr>
                                          </w14:shadow>
                                        </w:rPr>
                                        <w:t>Parietal Lobe</w:t>
                                      </w:r>
                                    </w:p>
                                  </w:txbxContent>
                                </v:textbox>
                              </v:rect>
                            </v:group>
                            <v:shape id="Straight Arrow Connector 14" o:spid="_x0000_s1055" type="#_x0000_t32" style="position:absolute;left:8892;top:33775;width:20204;height:1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bcIAAADbAAAADwAAAGRycy9kb3ducmV2LnhtbERPTYvCMBC9L/gfwgheFk11R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wbcIAAADbAAAADwAAAAAAAAAAAAAA&#10;AAChAgAAZHJzL2Rvd25yZXYueG1sUEsFBgAAAAAEAAQA+QAAAJADAAAAAA==&#10;">
                              <v:stroke endarrow="open"/>
                            </v:shape>
                            <v:shape id="Straight Arrow Connector 15" o:spid="_x0000_s1056" type="#_x0000_t32" style="position:absolute;left:25382;top:34684;width:16349;height:18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V9sIAAADbAAAADwAAAGRycy9kb3ducmV2LnhtbERPTYvCMBC9L/gfwgheFk11U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V9sIAAADbAAAADwAAAAAAAAAAAAAA&#10;AAChAgAAZHJzL2Rvd25yZXYueG1sUEsFBgAAAAAEAAQA+QAAAJADAAAAAA==&#10;">
                              <v:stroke endarrow="open"/>
                            </v:shape>
                            <v:shape id="Straight Arrow Connector 16" o:spid="_x0000_s1057" type="#_x0000_t32" style="position:absolute;left:47277;top:32838;width:2958;height:21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LgcMAAADbAAAADwAAAGRycy9kb3ducmV2LnhtbERPTWvCQBC9C/6HZQq9SLOpBQnRVUqh&#10;UKQQYnvpbchOssHsbMyuMfrr3UKht3m8z9nsJtuJkQbfOlbwnKQgiCunW24UfH+9P2UgfEDW2Dkm&#10;BVfysNvOZxvMtbtwSeMhNCKGsM9RgQmhz6X0lSGLPnE9ceRqN1gMEQ6N1ANeYrjt5DJNV9Jiy7HB&#10;YE9vhqrj4WwVLMqftqnr8+fVv9yKLN0XJ1ONSj0+TK9rEIGm8C/+c3/oOH8Fv7/E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i4HDAAAA2wAAAA8AAAAAAAAAAAAA&#10;AAAAoQIAAGRycy9kb3ducmV2LnhtbFBLBQYAAAAABAAEAPkAAACRAwAAAAA=&#10;">
                              <v:stroke endarrow="open"/>
                            </v:shape>
                          </v:group>
                          <v:rect id="Rectangle 12" o:spid="_x0000_s1058" style="position:absolute;left:30096;top:36374;width:41097;height:5011;rotation:-1581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zY8IA&#10;AADbAAAADwAAAGRycy9kb3ducmV2LnhtbERPS2sCMRC+F/wPYYTealYPpaxGEV/dQotopedhM/vA&#10;zWRJ0nW7v74pFLzNx/ecxao3jejI+dqygukkAUGcW11zqeDyuX96AeEDssbGMin4IQ+r5ehhgam2&#10;Nz5Rdw6liCHsU1RQhdCmUvq8IoN+YlviyBXWGQwRulJqh7cYbho5S5JnabDm2FBhS5uK8uv52yhw&#10;h/ev1+sFh0Fv9xkfP45vu7pQ6nHcr+cgAvXhLv53ZzrOn8H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rNjwgAAANsAAAAPAAAAAAAAAAAAAAAAAJgCAABkcnMvZG93&#10;bnJldi54bWxQSwUGAAAAAAQABAD1AAAAhwMAAAAA&#10;" filled="f" stroked="f">
                            <v:textbox>
                              <w:txbxContent>
                                <w:p w:rsidR="000848C4" w:rsidRPr="005B5CAB" w:rsidRDefault="000848C4" w:rsidP="00DB62EA">
                                  <w:pPr>
                                    <w:pStyle w:val="NormalWeb"/>
                                    <w:spacing w:before="0" w:beforeAutospacing="0" w:after="0" w:afterAutospacing="0"/>
                                    <w:jc w:val="center"/>
                                    <w:rPr>
                                      <w:sz w:val="10"/>
                                    </w:rPr>
                                  </w:pPr>
                                  <w:r w:rsidRPr="005B5CAB">
                                    <w:rPr>
                                      <w:rFonts w:asciiTheme="minorHAnsi" w:hAnsi="Calibri" w:cstheme="minorBidi"/>
                                      <w:b/>
                                      <w:bCs/>
                                      <w:color w:val="000000" w:themeColor="text1"/>
                                      <w:kern w:val="24"/>
                                      <w:sz w:val="28"/>
                                      <w:szCs w:val="56"/>
                                      <w:lang w:val="en-US"/>
                                      <w14:shadow w14:blurRad="69850" w14:dist="43180" w14:dir="5400000" w14:sx="0" w14:sy="0" w14:kx="0" w14:ky="0" w14:algn="none">
                                        <w14:srgbClr w14:val="000000">
                                          <w14:alpha w14:val="35000"/>
                                        </w14:srgbClr>
                                      </w14:shadow>
                                    </w:rPr>
                                    <w:t>Temporal Lobe</w:t>
                                  </w:r>
                                </w:p>
                              </w:txbxContent>
                            </v:textbox>
                          </v:rect>
                        </v:group>
                        <v:oval id="Oval 9" o:spid="_x0000_s1059" style="position:absolute;left:48482;top:28626;width:6641;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S8IA&#10;AADaAAAADwAAAGRycy9kb3ducmV2LnhtbESPT4vCMBTE78J+h/AWvIimehCtpsVdFPck+O/+aN42&#10;ZZuX0kRbv/1GEDwOM/MbZp33thZ3an3lWMF0koAgLpyuuFRwOe/GCxA+IGusHZOCB3nIs4/BGlPt&#10;Oj7S/RRKESHsU1RgQmhSKX1hyKKfuIY4er+utRiibEupW+wi3NZyliRzabHiuGCwoW9Dxd/pZhWc&#10;+1Ftuulmu5/rw15eR8Xla7lQavjZb1YgAvXhHX61f7SCJTyvxBs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ZLwgAAANoAAAAPAAAAAAAAAAAAAAAAAJgCAABkcnMvZG93&#10;bnJldi54bWxQSwUGAAAAAAQABAD1AAAAhwMAAAAA&#10;" fillcolor="#8a4abe" strokecolor="#385d8a" strokeweight="2pt"/>
                        <v:oval id="Oval 10" o:spid="_x0000_s1060" style="position:absolute;left:30236;top:30472;width:6641;height:4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SdcUA&#10;AADbAAAADwAAAGRycy9kb3ducmV2LnhtbESPzW4CMQyE70h9h8iVeoNsW6lCCwFRJLqVuJSfBzAb&#10;k6zYONtNCtu3x4dKvdma8czn+XIIrbpSn5rIBp4nBSjiOtqGnYHjYTOegkoZ2WIbmQz8UoLl4mE0&#10;x9LGG+/ous9OSQinEg34nLtS61R7CpgmsSMW7Rz7gFnW3mnb403CQ6tfiuJNB2xYGjx2tPZUX/Y/&#10;wcBmqrdfze6jWLtVVX2703v1evTGPD0OqxmoTEP+N/9df1rBF3r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5J1xQAAANsAAAAPAAAAAAAAAAAAAAAAAJgCAABkcnMv&#10;ZG93bnJldi54bWxQSwUGAAAAAAQABAD1AAAAigMAAAAA&#10;" fillcolor="red" strokecolor="#385d8a" strokeweight="2pt"/>
                      </v:group>
                      <v:shape id="TextBox 46" o:spid="_x0000_s1061" type="#_x0000_t202" style="position:absolute;left:44615;top:10562;width:18993;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848C4" w:rsidRPr="005B5CAB" w:rsidRDefault="000848C4" w:rsidP="00DB62EA">
                              <w:pPr>
                                <w:pStyle w:val="NormalWeb"/>
                                <w:spacing w:before="0" w:beforeAutospacing="0" w:after="0" w:afterAutospacing="0"/>
                                <w:rPr>
                                  <w:sz w:val="22"/>
                                </w:rPr>
                              </w:pPr>
                              <w:r>
                                <w:rPr>
                                  <w:rFonts w:asciiTheme="minorHAnsi" w:hAnsi="Calibri" w:cstheme="minorBidi"/>
                                  <w:color w:val="000000" w:themeColor="text1"/>
                                  <w:kern w:val="24"/>
                                  <w:sz w:val="32"/>
                                  <w:szCs w:val="36"/>
                                </w:rPr>
                                <w:t>Visual</w:t>
                              </w:r>
                              <w:r w:rsidRPr="005B5CAB">
                                <w:rPr>
                                  <w:rFonts w:asciiTheme="minorHAnsi" w:hAnsi="Calibri" w:cstheme="minorBidi"/>
                                  <w:color w:val="000000" w:themeColor="text1"/>
                                  <w:kern w:val="24"/>
                                  <w:sz w:val="32"/>
                                  <w:szCs w:val="36"/>
                                </w:rPr>
                                <w:t xml:space="preserve"> area</w:t>
                              </w:r>
                            </w:p>
                          </w:txbxContent>
                        </v:textbox>
                      </v:shape>
                    </v:group>
                  </v:group>
                </v:group>
                <w10:wrap type="tight"/>
              </v:group>
            </w:pict>
          </mc:Fallback>
        </mc:AlternateContent>
      </w:r>
      <w:r w:rsidRPr="005961ED">
        <w:rPr>
          <w:rFonts w:cs="Arial"/>
          <w:noProof/>
          <w:sz w:val="24"/>
          <w:szCs w:val="24"/>
          <w:lang w:eastAsia="en-GB"/>
        </w:rPr>
        <mc:AlternateContent>
          <mc:Choice Requires="wps">
            <w:drawing>
              <wp:anchor distT="0" distB="0" distL="114300" distR="114300" simplePos="0" relativeHeight="251659264" behindDoc="0" locked="0" layoutInCell="1" allowOverlap="1" wp14:anchorId="52540BE5" wp14:editId="7D593F88">
                <wp:simplePos x="0" y="0"/>
                <wp:positionH relativeFrom="column">
                  <wp:posOffset>2584450</wp:posOffset>
                </wp:positionH>
                <wp:positionV relativeFrom="paragraph">
                  <wp:posOffset>32385</wp:posOffset>
                </wp:positionV>
                <wp:extent cx="1300480" cy="368935"/>
                <wp:effectExtent l="0" t="0" r="0" b="0"/>
                <wp:wrapNone/>
                <wp:docPr id="48" name="TextBox 47"/>
                <wp:cNvGraphicFramePr/>
                <a:graphic xmlns:a="http://schemas.openxmlformats.org/drawingml/2006/main">
                  <a:graphicData uri="http://schemas.microsoft.com/office/word/2010/wordprocessingShape">
                    <wps:wsp>
                      <wps:cNvSpPr txBox="1"/>
                      <wps:spPr>
                        <a:xfrm>
                          <a:off x="0" y="0"/>
                          <a:ext cx="1300480" cy="368935"/>
                        </a:xfrm>
                        <a:prstGeom prst="rect">
                          <a:avLst/>
                        </a:prstGeom>
                        <a:noFill/>
                      </wps:spPr>
                      <wps:txbx>
                        <w:txbxContent>
                          <w:p w:rsidR="000848C4" w:rsidRPr="00CF1E88" w:rsidRDefault="000848C4" w:rsidP="00DB62EA">
                            <w:pPr>
                              <w:pStyle w:val="NormalWeb"/>
                              <w:spacing w:before="0" w:beforeAutospacing="0" w:after="0" w:afterAutospacing="0"/>
                              <w:rPr>
                                <w:sz w:val="22"/>
                              </w:rPr>
                            </w:pPr>
                            <w:r w:rsidRPr="00CF1E88">
                              <w:rPr>
                                <w:rFonts w:asciiTheme="minorHAnsi" w:hAnsi="Calibri" w:cstheme="minorBidi"/>
                                <w:color w:val="000000" w:themeColor="text1"/>
                                <w:kern w:val="24"/>
                                <w:sz w:val="32"/>
                                <w:szCs w:val="36"/>
                              </w:rPr>
                              <w:t>Motor area</w:t>
                            </w:r>
                          </w:p>
                        </w:txbxContent>
                      </wps:txbx>
                      <wps:bodyPr wrap="square" rtlCol="0">
                        <a:spAutoFit/>
                      </wps:bodyPr>
                    </wps:wsp>
                  </a:graphicData>
                </a:graphic>
                <wp14:sizeRelH relativeFrom="margin">
                  <wp14:pctWidth>0</wp14:pctWidth>
                </wp14:sizeRelH>
              </wp:anchor>
            </w:drawing>
          </mc:Choice>
          <mc:Fallback>
            <w:pict>
              <v:shape id="TextBox 47" o:spid="_x0000_s1062" type="#_x0000_t202" style="position:absolute;margin-left:203.5pt;margin-top:2.55pt;width:102.4pt;height:2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PImAEAABcDAAAOAAAAZHJzL2Uyb0RvYy54bWysUstu2zAQvBfoPxC815JjJ3UFy0HbILkU&#10;bYGkH0BTpEVA5LK7tCX/fZa04wTtreiFj30MZ2a5vp38IA4GyUFo5XxWS2GChs6FXSt/Pd1/WElB&#10;SYVODRBMK4+G5O3m/bv1GBtzBT0MnUHBIIGaMbayTyk2VUW6N17RDKIJnLSAXiW+4q7qUI2M7ofq&#10;qq5vqhGwiwjaEHH07pSUm4JvrdHph7VkkhhaydxSWbGs27xWm7Vqdqhi7/SZhvoHFl65wI9eoO5U&#10;UmKP7i8o7zQCgU0zDb4Ca502RQOrmdd/qHnsVTRFC5tD8WIT/T9Y/f3wE4XrWrnkSQXleUZPZkpf&#10;YBLLj9meMVLDVY+R69LEcR7zS5w4mFVPFn3eWY/gPBt9vJjLYELnpkVdL1ec0pxb3Kw+La4zTPXa&#10;HZHSgwEv8qGVyMMrnqrDN0qn0peS/FiAezcMOZ4pnqjkU5q2U1E0v/DfQndk+iPPuZX0e6/QSIFp&#10;+ArlW2Q0ip/3iRHLQxnm1HNGZ/cL1fNPyeN9ey9Vr/958wwAAP//AwBQSwMEFAAGAAgAAAAhAGaV&#10;XGncAAAACAEAAA8AAABkcnMvZG93bnJldi54bWxMj01PwzAMhu9I/IfISNxYksEGKk2niQ+JAxdG&#10;uXtNaCqapGq8tfv3mBO72Xqt189TbubQi6Mbc5eiAb1QIFxsku1ia6D+fL15AJEJo8U+RWfg5DJs&#10;qsuLEgubpvjhjjtqBZfEXKABTzQUUubGu4B5kQYXOftOY0DidWylHXHi8tDLpVJrGbCL/MHj4J68&#10;a352h2CAyG71qX4J+e1rfn+evGpWWBtzfTVvH0GQm+n/GP7wGR0qZtqnQ7RZ9Abu1D27kIGVBsH5&#10;WmtW2fNwuwRZlfJcoPoFAAD//wMAUEsBAi0AFAAGAAgAAAAhALaDOJL+AAAA4QEAABMAAAAAAAAA&#10;AAAAAAAAAAAAAFtDb250ZW50X1R5cGVzXS54bWxQSwECLQAUAAYACAAAACEAOP0h/9YAAACUAQAA&#10;CwAAAAAAAAAAAAAAAAAvAQAAX3JlbHMvLnJlbHNQSwECLQAUAAYACAAAACEAgMADyJgBAAAXAwAA&#10;DgAAAAAAAAAAAAAAAAAuAgAAZHJzL2Uyb0RvYy54bWxQSwECLQAUAAYACAAAACEAZpVcadwAAAAI&#10;AQAADwAAAAAAAAAAAAAAAADyAwAAZHJzL2Rvd25yZXYueG1sUEsFBgAAAAAEAAQA8wAAAPsEAAAA&#10;AA==&#10;" filled="f" stroked="f">
                <v:textbox style="mso-fit-shape-to-text:t">
                  <w:txbxContent>
                    <w:p w:rsidR="000848C4" w:rsidRPr="00CF1E88" w:rsidRDefault="000848C4" w:rsidP="00DB62EA">
                      <w:pPr>
                        <w:pStyle w:val="NormalWeb"/>
                        <w:spacing w:before="0" w:beforeAutospacing="0" w:after="0" w:afterAutospacing="0"/>
                        <w:rPr>
                          <w:sz w:val="22"/>
                        </w:rPr>
                      </w:pPr>
                      <w:r w:rsidRPr="00CF1E88">
                        <w:rPr>
                          <w:rFonts w:asciiTheme="minorHAnsi" w:hAnsi="Calibri" w:cstheme="minorBidi"/>
                          <w:color w:val="000000" w:themeColor="text1"/>
                          <w:kern w:val="24"/>
                          <w:sz w:val="32"/>
                          <w:szCs w:val="36"/>
                        </w:rPr>
                        <w:t>Motor area</w:t>
                      </w:r>
                    </w:p>
                  </w:txbxContent>
                </v:textbox>
              </v:shape>
            </w:pict>
          </mc:Fallback>
        </mc:AlternateContent>
      </w:r>
      <w:r w:rsidRPr="005961ED">
        <w:rPr>
          <w:rFonts w:cs="Arial"/>
          <w:noProof/>
          <w:sz w:val="24"/>
          <w:szCs w:val="24"/>
          <w:lang w:eastAsia="en-GB"/>
        </w:rPr>
        <mc:AlternateContent>
          <mc:Choice Requires="wps">
            <w:drawing>
              <wp:anchor distT="0" distB="0" distL="114300" distR="114300" simplePos="0" relativeHeight="251660288" behindDoc="0" locked="0" layoutInCell="1" allowOverlap="1" wp14:anchorId="63E74176" wp14:editId="39C72BDA">
                <wp:simplePos x="0" y="0"/>
                <wp:positionH relativeFrom="column">
                  <wp:posOffset>3815080</wp:posOffset>
                </wp:positionH>
                <wp:positionV relativeFrom="paragraph">
                  <wp:posOffset>167640</wp:posOffset>
                </wp:positionV>
                <wp:extent cx="2593975" cy="368935"/>
                <wp:effectExtent l="0" t="0" r="0" b="0"/>
                <wp:wrapNone/>
                <wp:docPr id="49" name="TextBox 48"/>
                <wp:cNvGraphicFramePr/>
                <a:graphic xmlns:a="http://schemas.openxmlformats.org/drawingml/2006/main">
                  <a:graphicData uri="http://schemas.microsoft.com/office/word/2010/wordprocessingShape">
                    <wps:wsp>
                      <wps:cNvSpPr txBox="1"/>
                      <wps:spPr>
                        <a:xfrm>
                          <a:off x="0" y="0"/>
                          <a:ext cx="2593975" cy="368935"/>
                        </a:xfrm>
                        <a:prstGeom prst="rect">
                          <a:avLst/>
                        </a:prstGeom>
                        <a:noFill/>
                      </wps:spPr>
                      <wps:txbx>
                        <w:txbxContent>
                          <w:p w:rsidR="000848C4" w:rsidRPr="005B5CAB" w:rsidRDefault="000848C4" w:rsidP="00DB62EA">
                            <w:pPr>
                              <w:pStyle w:val="NormalWeb"/>
                              <w:spacing w:before="0" w:beforeAutospacing="0" w:after="0" w:afterAutospacing="0"/>
                              <w:rPr>
                                <w:sz w:val="20"/>
                              </w:rPr>
                            </w:pPr>
                            <w:r w:rsidRPr="005B5CAB">
                              <w:rPr>
                                <w:rFonts w:asciiTheme="minorHAnsi" w:hAnsi="Calibri" w:cstheme="minorBidi"/>
                                <w:color w:val="000000" w:themeColor="text1"/>
                                <w:kern w:val="24"/>
                                <w:sz w:val="28"/>
                                <w:szCs w:val="36"/>
                              </w:rPr>
                              <w:t>Somatosensory area</w:t>
                            </w:r>
                          </w:p>
                        </w:txbxContent>
                      </wps:txbx>
                      <wps:bodyPr wrap="square" rtlCol="0">
                        <a:spAutoFit/>
                      </wps:bodyPr>
                    </wps:wsp>
                  </a:graphicData>
                </a:graphic>
              </wp:anchor>
            </w:drawing>
          </mc:Choice>
          <mc:Fallback>
            <w:pict>
              <v:shape id="TextBox 48" o:spid="_x0000_s1063" type="#_x0000_t202" style="position:absolute;margin-left:300.4pt;margin-top:13.2pt;width:204.25pt;height:2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1zmwEAABcDAAAOAAAAZHJzL2Uyb0RvYy54bWysUk1vGyEQvVfqf0Dc6/VHnNorr6O2UXqp&#10;2kpJfgBmwYu0MHQGe9f/vgN2nKq9VbkMMDM83nvD5m70vTgaJAehkbPJVAoTNLQu7Bv5/PTwYSUF&#10;JRVa1UMwjTwZknfb9+82Q6zNHDroW4OCQQLVQ2xkl1Ksq4p0Z7yiCUQTuGgBvUp8xH3VohoY3ffV&#10;fDq9rQbANiJoQ8TZ+3NRbgu+tUanH9aSSaJvJHNLJWKJuxyr7UbVe1Sxc/pCQ/0HC69c4EevUPcq&#10;KXFA9w+UdxqBwKaJBl+BtU6booHVzKZ/qXnsVDRFC5tD8WoTvR2s/n78icK1jbxZSxGU5xk9mTF9&#10;hlHcrLI9Q6Saux4j96WR8zzmlzxxMqseLfq8sh7BdTb6dDWXwYTm5Hy5Xqw/LqXQXFvcrtaLZYap&#10;Xm9HpPTVgBd500jk4RVP1fEbpXPrS0t+LMCD6/uczxTPVPIujbuxKJpd+e+gPTH9gefcSPp1UGik&#10;wNR/gfItMhrFT4fEiOWhDHO+c0Fn9wvVy0/J4/3zXLpe//P2NwAAAP//AwBQSwMEFAAGAAgAAAAh&#10;ANvy9JLeAAAACgEAAA8AAABkcnMvZG93bnJldi54bWxMj81OwzAQhO9IvIO1SNyo3dJGJcSpKn4k&#10;Dr1Qwn0bL3FEvI5it0nfHvdUjqMZzXxTbCbXiRMNofWsYT5TIIhrb1puNFRf7w9rECEiG+w8k4Yz&#10;BdiUtzcF5saP/EmnfWxEKuGQowYbY59LGWpLDsPM98TJ+/GDw5jk0Egz4JjKXScXSmXSYctpwWJP&#10;L5bq3/3RaYjRbOfn6s2Fj+9p9zpaVa+w0vr+bto+g4g0xWsYLvgJHcrEdPBHNkF0GjKlEnrUsMiW&#10;IC4BpZ4eQRw0rJcrkGUh/18o/wAAAP//AwBQSwECLQAUAAYACAAAACEAtoM4kv4AAADhAQAAEwAA&#10;AAAAAAAAAAAAAAAAAAAAW0NvbnRlbnRfVHlwZXNdLnhtbFBLAQItABQABgAIAAAAIQA4/SH/1gAA&#10;AJQBAAALAAAAAAAAAAAAAAAAAC8BAABfcmVscy8ucmVsc1BLAQItABQABgAIAAAAIQDTER1zmwEA&#10;ABcDAAAOAAAAAAAAAAAAAAAAAC4CAABkcnMvZTJvRG9jLnhtbFBLAQItABQABgAIAAAAIQDb8vSS&#10;3gAAAAoBAAAPAAAAAAAAAAAAAAAAAPUDAABkcnMvZG93bnJldi54bWxQSwUGAAAAAAQABADzAAAA&#10;AAUAAAAA&#10;" filled="f" stroked="f">
                <v:textbox style="mso-fit-shape-to-text:t">
                  <w:txbxContent>
                    <w:p w:rsidR="000848C4" w:rsidRPr="005B5CAB" w:rsidRDefault="000848C4" w:rsidP="00DB62EA">
                      <w:pPr>
                        <w:pStyle w:val="NormalWeb"/>
                        <w:spacing w:before="0" w:beforeAutospacing="0" w:after="0" w:afterAutospacing="0"/>
                        <w:rPr>
                          <w:sz w:val="20"/>
                        </w:rPr>
                      </w:pPr>
                      <w:r w:rsidRPr="005B5CAB">
                        <w:rPr>
                          <w:rFonts w:asciiTheme="minorHAnsi" w:hAnsi="Calibri" w:cstheme="minorBidi"/>
                          <w:color w:val="000000" w:themeColor="text1"/>
                          <w:kern w:val="24"/>
                          <w:sz w:val="28"/>
                          <w:szCs w:val="36"/>
                        </w:rPr>
                        <w:t>Somatosensory area</w:t>
                      </w:r>
                    </w:p>
                  </w:txbxContent>
                </v:textbox>
              </v:shape>
            </w:pict>
          </mc:Fallback>
        </mc:AlternateContent>
      </w:r>
    </w:p>
    <w:p w:rsidR="00DB62EA" w:rsidRPr="005961ED" w:rsidRDefault="00DB62EA" w:rsidP="00DB62EA">
      <w:pPr>
        <w:rPr>
          <w:rFonts w:cs="Arial"/>
          <w:sz w:val="24"/>
          <w:szCs w:val="24"/>
        </w:rPr>
      </w:pPr>
    </w:p>
    <w:p w:rsidR="00DB62EA" w:rsidRPr="005961ED" w:rsidRDefault="00DB62EA" w:rsidP="00DB62EA">
      <w:pPr>
        <w:rPr>
          <w:rFonts w:cs="Arial"/>
          <w:sz w:val="24"/>
          <w:szCs w:val="24"/>
        </w:rPr>
      </w:pPr>
      <w:r w:rsidRPr="005961ED">
        <w:rPr>
          <w:rFonts w:cs="Arial"/>
          <w:noProof/>
          <w:sz w:val="24"/>
          <w:szCs w:val="24"/>
          <w:lang w:eastAsia="en-GB"/>
        </w:rPr>
        <mc:AlternateContent>
          <mc:Choice Requires="wps">
            <w:drawing>
              <wp:anchor distT="0" distB="0" distL="114300" distR="114300" simplePos="0" relativeHeight="251661312" behindDoc="0" locked="0" layoutInCell="1" allowOverlap="1" wp14:anchorId="28EA17D3" wp14:editId="37A0B406">
                <wp:simplePos x="0" y="0"/>
                <wp:positionH relativeFrom="column">
                  <wp:posOffset>7425690</wp:posOffset>
                </wp:positionH>
                <wp:positionV relativeFrom="paragraph">
                  <wp:posOffset>-2767965</wp:posOffset>
                </wp:positionV>
                <wp:extent cx="1899432" cy="369332"/>
                <wp:effectExtent l="0" t="0" r="0" b="0"/>
                <wp:wrapNone/>
                <wp:docPr id="50" name="TextBox 49"/>
                <wp:cNvGraphicFramePr/>
                <a:graphic xmlns:a="http://schemas.openxmlformats.org/drawingml/2006/main">
                  <a:graphicData uri="http://schemas.microsoft.com/office/word/2010/wordprocessingShape">
                    <wps:wsp>
                      <wps:cNvSpPr txBox="1"/>
                      <wps:spPr>
                        <a:xfrm>
                          <a:off x="0" y="0"/>
                          <a:ext cx="1899432" cy="369332"/>
                        </a:xfrm>
                        <a:prstGeom prst="rect">
                          <a:avLst/>
                        </a:prstGeom>
                        <a:noFill/>
                      </wps:spPr>
                      <wps:txbx>
                        <w:txbxContent>
                          <w:p w:rsidR="000848C4" w:rsidRDefault="000848C4" w:rsidP="00DB62EA">
                            <w:pPr>
                              <w:pStyle w:val="NormalWeb"/>
                              <w:spacing w:before="0" w:beforeAutospacing="0" w:after="0" w:afterAutospacing="0"/>
                            </w:pPr>
                            <w:r>
                              <w:rPr>
                                <w:rFonts w:asciiTheme="minorHAnsi" w:hAnsi="Calibri" w:cstheme="minorBidi"/>
                                <w:color w:val="000000" w:themeColor="text1"/>
                                <w:kern w:val="24"/>
                                <w:sz w:val="36"/>
                                <w:szCs w:val="36"/>
                              </w:rPr>
                              <w:t>Visual area</w:t>
                            </w:r>
                          </w:p>
                        </w:txbxContent>
                      </wps:txbx>
                      <wps:bodyPr wrap="square" rtlCol="0">
                        <a:spAutoFit/>
                      </wps:bodyPr>
                    </wps:wsp>
                  </a:graphicData>
                </a:graphic>
              </wp:anchor>
            </w:drawing>
          </mc:Choice>
          <mc:Fallback>
            <w:pict>
              <v:shape id="TextBox 49" o:spid="_x0000_s1064" type="#_x0000_t202" style="position:absolute;margin-left:584.7pt;margin-top:-217.95pt;width:149.5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HzmAEAABcDAAAOAAAAZHJzL2Uyb0RvYy54bWysUttOGzEQfa/Uf7D83mwuFJFVNogW0ZcK&#10;KgEf4HjtrKW1x51xspu/79gJAZU3xIsvczk+54xX16Pvxd4gOQiNnE2mUpigoXVh28jnp7tvV1JQ&#10;UqFVPQTTyIMheb3++mU1xNrMoYO+NSgYJFA9xEZ2KcW6qkh3xiuaQDSBkxbQq8RX3FYtqoHRfV/N&#10;p9PLagBsI4I2RBy9PSbluuBba3R6sJZMEn0jmVsqK5Z1k9dqvVL1FlXsnD7RUB9g4ZUL/OgZ6lYl&#10;JXbo3kF5pxEIbJpo8BVY67QpGljNbPqfmsdORVO0sDkUzzbR58Hq+/0fFK5t5He2JyjPM3oyY/oB&#10;o7hYZnuGSDVXPUauSyPHecwvceJgVj1a9HlnPYLzjHQ4m8tgQuemq+XyYjGXQnNucblc8Jnhq9fu&#10;iJR+GfAiHxqJPLziqdr/pnQsfSnJjwW4c32f45nikUo+pXEzFkWzM/8NtAemP/CcG0l/dwqNFJj6&#10;n1C+RUajeLNLjFgeyjDHnhM6u1+onn5KHu/be6l6/c/rfwAAAP//AwBQSwMEFAAGAAgAAAAhAAGG&#10;KObiAAAADwEAAA8AAABkcnMvZG93bnJldi54bWxMj8tOwzAQRfdI/IM1SOxaJzSPNo1TVTwkFmwo&#10;Ye/G0zgiHkex26R/j7uC5Z05unOm3M2mZxccXWdJQLyMgCE1VnXUCqi/3hZrYM5LUrK3hAKu6GBX&#10;3d+VslB2ok+8HHzLQgm5QgrQ3g8F567RaKRb2gEp7E52NNKHOLZcjXIK5abnT1GUcSM7Che0HPBZ&#10;Y/NzOBsB3qt9fK1fjXv/nj9eJh01qayFeHyY91tgHmf/B8NNP6hDFZyO9kzKsT7kONskgRWwSFbp&#10;BtiNSbJ1CuwYZqs8z4FXJf//R/ULAAD//wMAUEsBAi0AFAAGAAgAAAAhALaDOJL+AAAA4QEAABMA&#10;AAAAAAAAAAAAAAAAAAAAAFtDb250ZW50X1R5cGVzXS54bWxQSwECLQAUAAYACAAAACEAOP0h/9YA&#10;AACUAQAACwAAAAAAAAAAAAAAAAAvAQAAX3JlbHMvLnJlbHNQSwECLQAUAAYACAAAACEAGAEB85gB&#10;AAAXAwAADgAAAAAAAAAAAAAAAAAuAgAAZHJzL2Uyb0RvYy54bWxQSwECLQAUAAYACAAAACEAAYYo&#10;5uIAAAAPAQAADwAAAAAAAAAAAAAAAADyAwAAZHJzL2Rvd25yZXYueG1sUEsFBgAAAAAEAAQA8wAA&#10;AAEFAAAAAA==&#10;" filled="f" stroked="f">
                <v:textbox style="mso-fit-shape-to-text:t">
                  <w:txbxContent>
                    <w:p w:rsidR="000848C4" w:rsidRDefault="000848C4" w:rsidP="00DB62EA">
                      <w:pPr>
                        <w:pStyle w:val="NormalWeb"/>
                        <w:spacing w:before="0" w:beforeAutospacing="0" w:after="0" w:afterAutospacing="0"/>
                      </w:pPr>
                      <w:r>
                        <w:rPr>
                          <w:rFonts w:asciiTheme="minorHAnsi" w:hAnsi="Calibri" w:cstheme="minorBidi"/>
                          <w:color w:val="000000" w:themeColor="text1"/>
                          <w:kern w:val="24"/>
                          <w:sz w:val="36"/>
                          <w:szCs w:val="36"/>
                        </w:rPr>
                        <w:t>Visual area</w:t>
                      </w:r>
                    </w:p>
                  </w:txbxContent>
                </v:textbox>
              </v:shape>
            </w:pict>
          </mc:Fallback>
        </mc:AlternateContent>
      </w: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b/>
          <w:sz w:val="24"/>
          <w:szCs w:val="24"/>
          <w:u w:val="single"/>
        </w:rPr>
      </w:pPr>
      <w:r w:rsidRPr="005961ED">
        <w:rPr>
          <w:rFonts w:cs="Arial"/>
          <w:b/>
          <w:sz w:val="24"/>
          <w:szCs w:val="24"/>
          <w:u w:val="single"/>
        </w:rPr>
        <w:t>Hemispheres of the Brain and the Cerebral Cortex</w:t>
      </w:r>
    </w:p>
    <w:p w:rsidR="00DB62EA" w:rsidRPr="005961ED" w:rsidRDefault="00DB62EA" w:rsidP="00DB62EA">
      <w:pPr>
        <w:rPr>
          <w:rFonts w:cs="Arial"/>
          <w:sz w:val="24"/>
          <w:szCs w:val="24"/>
        </w:rPr>
      </w:pPr>
      <w:r w:rsidRPr="005961ED">
        <w:rPr>
          <w:rFonts w:cs="Arial"/>
          <w:sz w:val="24"/>
          <w:szCs w:val="24"/>
        </w:rPr>
        <w:t>The Brain is divided into two symmetrical halves called left and right hemispheres. Some of our physical and psychological functions are controlled or dominated by a particular hemisphere. The outer layer of both hemispheres is called the Cerebral Cortex.</w:t>
      </w:r>
    </w:p>
    <w:p w:rsidR="00DB62EA" w:rsidRPr="005961ED" w:rsidRDefault="00DB62EA" w:rsidP="00DB62EA">
      <w:pPr>
        <w:rPr>
          <w:rFonts w:cs="Arial"/>
          <w:sz w:val="24"/>
          <w:szCs w:val="24"/>
        </w:rPr>
      </w:pPr>
      <w:r w:rsidRPr="005961ED">
        <w:rPr>
          <w:rFonts w:cs="Arial"/>
          <w:sz w:val="24"/>
          <w:szCs w:val="24"/>
        </w:rPr>
        <w:t>The Cerebral cortex sits like a tea cosy covering all the inner parts of the brain. It is 3mm thick and appears grey due to the location of cell bodies.</w:t>
      </w:r>
    </w:p>
    <w:p w:rsidR="0021671A" w:rsidRDefault="0021671A" w:rsidP="00DB62EA">
      <w:pPr>
        <w:rPr>
          <w:rFonts w:cs="Arial"/>
          <w:b/>
          <w:sz w:val="24"/>
          <w:szCs w:val="24"/>
          <w:u w:val="single"/>
        </w:rPr>
      </w:pPr>
    </w:p>
    <w:p w:rsidR="0021671A" w:rsidRDefault="0021671A" w:rsidP="00DB62EA">
      <w:pPr>
        <w:rPr>
          <w:rFonts w:cs="Arial"/>
          <w:b/>
          <w:sz w:val="24"/>
          <w:szCs w:val="24"/>
          <w:u w:val="single"/>
        </w:rPr>
      </w:pPr>
    </w:p>
    <w:p w:rsidR="00DB62EA" w:rsidRPr="005961ED" w:rsidRDefault="00DB62EA" w:rsidP="00DB62EA">
      <w:pPr>
        <w:rPr>
          <w:rFonts w:cs="Arial"/>
          <w:b/>
          <w:sz w:val="24"/>
          <w:szCs w:val="24"/>
          <w:u w:val="single"/>
        </w:rPr>
      </w:pPr>
      <w:r w:rsidRPr="005961ED">
        <w:rPr>
          <w:rFonts w:cs="Arial"/>
          <w:b/>
          <w:sz w:val="24"/>
          <w:szCs w:val="24"/>
          <w:u w:val="single"/>
        </w:rPr>
        <w:lastRenderedPageBreak/>
        <w:t xml:space="preserve">The Motor, Somatosensory, visual and </w:t>
      </w:r>
      <w:proofErr w:type="gramStart"/>
      <w:r w:rsidRPr="005961ED">
        <w:rPr>
          <w:rFonts w:cs="Arial"/>
          <w:b/>
          <w:sz w:val="24"/>
          <w:szCs w:val="24"/>
          <w:u w:val="single"/>
        </w:rPr>
        <w:t>Auditory</w:t>
      </w:r>
      <w:proofErr w:type="gramEnd"/>
      <w:r w:rsidRPr="005961ED">
        <w:rPr>
          <w:rFonts w:cs="Arial"/>
          <w:b/>
          <w:sz w:val="24"/>
          <w:szCs w:val="24"/>
          <w:u w:val="single"/>
        </w:rPr>
        <w:t xml:space="preserve"> centres</w:t>
      </w:r>
    </w:p>
    <w:p w:rsidR="00DB62EA" w:rsidRPr="005961ED" w:rsidRDefault="00DB62EA" w:rsidP="00DB62EA">
      <w:pPr>
        <w:rPr>
          <w:rFonts w:cs="Arial"/>
          <w:sz w:val="24"/>
          <w:szCs w:val="24"/>
        </w:rPr>
      </w:pPr>
      <w:r w:rsidRPr="005961ED">
        <w:rPr>
          <w:rFonts w:cs="Arial"/>
          <w:sz w:val="24"/>
          <w:szCs w:val="24"/>
        </w:rPr>
        <w:t>The Cortex is subdivided into four lobes. The lobes are named after the bones beneath which they lie; frontal lobe, parietal lobe, occipital lobe and temporal lobe.</w:t>
      </w:r>
    </w:p>
    <w:tbl>
      <w:tblPr>
        <w:tblStyle w:val="TableGrid"/>
        <w:tblW w:w="0" w:type="auto"/>
        <w:tblLook w:val="04A0" w:firstRow="1" w:lastRow="0" w:firstColumn="1" w:lastColumn="0" w:noHBand="0" w:noVBand="1"/>
      </w:tblPr>
      <w:tblGrid>
        <w:gridCol w:w="2093"/>
        <w:gridCol w:w="8589"/>
      </w:tblGrid>
      <w:tr w:rsidR="00DB62EA" w:rsidRPr="005961ED" w:rsidTr="005961ED">
        <w:tc>
          <w:tcPr>
            <w:tcW w:w="2093" w:type="dxa"/>
          </w:tcPr>
          <w:p w:rsidR="00DB62EA" w:rsidRPr="005961ED" w:rsidRDefault="00DB62EA" w:rsidP="005961ED">
            <w:pPr>
              <w:rPr>
                <w:rFonts w:cs="Arial"/>
                <w:sz w:val="24"/>
                <w:szCs w:val="24"/>
              </w:rPr>
            </w:pPr>
            <w:r w:rsidRPr="005961ED">
              <w:rPr>
                <w:rFonts w:cs="Arial"/>
                <w:sz w:val="24"/>
                <w:szCs w:val="24"/>
              </w:rPr>
              <w:t>Area</w:t>
            </w:r>
          </w:p>
        </w:tc>
        <w:tc>
          <w:tcPr>
            <w:tcW w:w="8589" w:type="dxa"/>
          </w:tcPr>
          <w:p w:rsidR="00DB62EA" w:rsidRPr="005961ED" w:rsidRDefault="00DB62EA" w:rsidP="005961ED">
            <w:pPr>
              <w:rPr>
                <w:rFonts w:cs="Arial"/>
                <w:sz w:val="24"/>
                <w:szCs w:val="24"/>
              </w:rPr>
            </w:pPr>
            <w:r w:rsidRPr="005961ED">
              <w:rPr>
                <w:rFonts w:cs="Arial"/>
                <w:sz w:val="24"/>
                <w:szCs w:val="24"/>
              </w:rPr>
              <w:t>Functions</w:t>
            </w:r>
          </w:p>
        </w:tc>
      </w:tr>
      <w:tr w:rsidR="00DB62EA" w:rsidRPr="005961ED" w:rsidTr="005961ED">
        <w:tc>
          <w:tcPr>
            <w:tcW w:w="2093" w:type="dxa"/>
          </w:tcPr>
          <w:p w:rsidR="00DB62EA" w:rsidRPr="005961ED" w:rsidRDefault="00DB62EA" w:rsidP="005961ED">
            <w:pPr>
              <w:rPr>
                <w:rFonts w:cs="Arial"/>
                <w:b/>
                <w:sz w:val="24"/>
                <w:szCs w:val="24"/>
              </w:rPr>
            </w:pPr>
            <w:r w:rsidRPr="005961ED">
              <w:rPr>
                <w:rFonts w:cs="Arial"/>
                <w:b/>
                <w:sz w:val="24"/>
                <w:szCs w:val="24"/>
              </w:rPr>
              <w:t>Motor area</w:t>
            </w:r>
          </w:p>
        </w:tc>
        <w:tc>
          <w:tcPr>
            <w:tcW w:w="8589" w:type="dxa"/>
          </w:tcPr>
          <w:p w:rsidR="00DB62EA" w:rsidRPr="005961ED" w:rsidRDefault="00DB62EA" w:rsidP="005961ED">
            <w:pPr>
              <w:rPr>
                <w:rFonts w:cs="Arial"/>
                <w:sz w:val="24"/>
                <w:szCs w:val="24"/>
              </w:rPr>
            </w:pPr>
            <w:r w:rsidRPr="005961ED">
              <w:rPr>
                <w:rFonts w:cs="Arial"/>
                <w:sz w:val="24"/>
                <w:szCs w:val="24"/>
              </w:rPr>
              <w:t xml:space="preserve">Situated at the back of the </w:t>
            </w:r>
            <w:r w:rsidRPr="005961ED">
              <w:rPr>
                <w:rFonts w:cs="Arial"/>
                <w:b/>
                <w:sz w:val="24"/>
                <w:szCs w:val="24"/>
              </w:rPr>
              <w:t>frontal lobe</w:t>
            </w:r>
            <w:r w:rsidRPr="005961ED">
              <w:rPr>
                <w:rFonts w:cs="Arial"/>
                <w:sz w:val="24"/>
                <w:szCs w:val="24"/>
              </w:rPr>
              <w:t xml:space="preserve"> in both hemispheres which controls voluntary </w:t>
            </w:r>
            <w:r w:rsidRPr="005961ED">
              <w:rPr>
                <w:rFonts w:cs="Arial"/>
                <w:b/>
                <w:sz w:val="24"/>
                <w:szCs w:val="24"/>
              </w:rPr>
              <w:t xml:space="preserve">movement </w:t>
            </w:r>
            <w:r w:rsidRPr="005961ED">
              <w:rPr>
                <w:rFonts w:cs="Arial"/>
                <w:sz w:val="24"/>
                <w:szCs w:val="24"/>
              </w:rPr>
              <w:t>in the opposite side of the body. Damage may result in a loss of control over find movements.</w:t>
            </w:r>
          </w:p>
        </w:tc>
      </w:tr>
      <w:tr w:rsidR="00DB62EA" w:rsidRPr="005961ED" w:rsidTr="005961ED">
        <w:trPr>
          <w:trHeight w:val="4105"/>
        </w:trPr>
        <w:tc>
          <w:tcPr>
            <w:tcW w:w="2093" w:type="dxa"/>
          </w:tcPr>
          <w:p w:rsidR="00DB62EA" w:rsidRPr="005961ED" w:rsidRDefault="00DB62EA" w:rsidP="005961ED">
            <w:pPr>
              <w:rPr>
                <w:rFonts w:cs="Arial"/>
                <w:b/>
                <w:sz w:val="24"/>
                <w:szCs w:val="24"/>
              </w:rPr>
            </w:pPr>
            <w:r w:rsidRPr="005961ED">
              <w:rPr>
                <w:rFonts w:cs="Arial"/>
                <w:b/>
                <w:sz w:val="24"/>
                <w:szCs w:val="24"/>
              </w:rPr>
              <w:t>Somatosensory</w:t>
            </w:r>
          </w:p>
        </w:tc>
        <w:tc>
          <w:tcPr>
            <w:tcW w:w="8589" w:type="dxa"/>
          </w:tcPr>
          <w:p w:rsidR="00DB62EA" w:rsidRPr="005961ED" w:rsidRDefault="00DB62EA" w:rsidP="005961ED">
            <w:pPr>
              <w:rPr>
                <w:rFonts w:cs="Arial"/>
                <w:sz w:val="24"/>
                <w:szCs w:val="24"/>
              </w:rPr>
            </w:pPr>
            <w:r w:rsidRPr="005961ED">
              <w:rPr>
                <w:rFonts w:cs="Arial"/>
                <w:sz w:val="24"/>
                <w:szCs w:val="24"/>
              </w:rPr>
              <w:t xml:space="preserve">Situated at the front of the </w:t>
            </w:r>
            <w:r w:rsidRPr="005961ED">
              <w:rPr>
                <w:rFonts w:cs="Arial"/>
                <w:b/>
                <w:sz w:val="24"/>
                <w:szCs w:val="24"/>
              </w:rPr>
              <w:t xml:space="preserve">parietal lobes. </w:t>
            </w:r>
            <w:r w:rsidRPr="005961ED">
              <w:rPr>
                <w:rFonts w:cs="Arial"/>
                <w:sz w:val="24"/>
                <w:szCs w:val="24"/>
              </w:rPr>
              <w:t xml:space="preserve">This is separated from the motor area by a valley called the central sulcus. This is where </w:t>
            </w:r>
            <w:r w:rsidRPr="005961ED">
              <w:rPr>
                <w:rFonts w:cs="Arial"/>
                <w:b/>
                <w:sz w:val="24"/>
                <w:szCs w:val="24"/>
              </w:rPr>
              <w:t>sensory information</w:t>
            </w:r>
            <w:r w:rsidRPr="005961ED">
              <w:rPr>
                <w:rFonts w:cs="Arial"/>
                <w:sz w:val="24"/>
                <w:szCs w:val="24"/>
              </w:rPr>
              <w:t xml:space="preserve"> from the skin is presented (</w:t>
            </w:r>
            <w:proofErr w:type="spellStart"/>
            <w:r w:rsidRPr="005961ED">
              <w:rPr>
                <w:rFonts w:cs="Arial"/>
                <w:sz w:val="24"/>
                <w:szCs w:val="24"/>
              </w:rPr>
              <w:t>e.g</w:t>
            </w:r>
            <w:proofErr w:type="spellEnd"/>
            <w:r w:rsidRPr="005961ED">
              <w:rPr>
                <w:rFonts w:cs="Arial"/>
                <w:sz w:val="24"/>
                <w:szCs w:val="24"/>
              </w:rPr>
              <w:t xml:space="preserve"> heat) The amount of somatosensory area devoted to a particular body part denotes its sensitivity. For example receptors in our face and hands occupy over half of the somatosensory area.</w:t>
            </w:r>
          </w:p>
          <w:p w:rsidR="00DB62EA" w:rsidRPr="005961ED" w:rsidRDefault="00DB62EA" w:rsidP="005961ED">
            <w:pPr>
              <w:rPr>
                <w:rFonts w:cs="Arial"/>
                <w:sz w:val="24"/>
                <w:szCs w:val="24"/>
              </w:rPr>
            </w:pPr>
            <w:r w:rsidRPr="005961ED">
              <w:rPr>
                <w:rFonts w:cs="Arial"/>
                <w:noProof/>
                <w:sz w:val="24"/>
                <w:szCs w:val="24"/>
                <w:lang w:eastAsia="en-GB"/>
              </w:rPr>
              <w:drawing>
                <wp:anchor distT="0" distB="0" distL="114300" distR="114300" simplePos="0" relativeHeight="251663360" behindDoc="1" locked="0" layoutInCell="1" allowOverlap="1" wp14:anchorId="2B2710C4" wp14:editId="14BAE6BA">
                  <wp:simplePos x="0" y="0"/>
                  <wp:positionH relativeFrom="column">
                    <wp:posOffset>2562225</wp:posOffset>
                  </wp:positionH>
                  <wp:positionV relativeFrom="paragraph">
                    <wp:posOffset>-1162050</wp:posOffset>
                  </wp:positionV>
                  <wp:extent cx="2689860" cy="2570480"/>
                  <wp:effectExtent l="0" t="0" r="0" b="1270"/>
                  <wp:wrapTight wrapText="bothSides">
                    <wp:wrapPolygon edited="0">
                      <wp:start x="0" y="0"/>
                      <wp:lineTo x="0" y="21451"/>
                      <wp:lineTo x="21416" y="21451"/>
                      <wp:lineTo x="21416" y="0"/>
                      <wp:lineTo x="0" y="0"/>
                    </wp:wrapPolygon>
                  </wp:wrapTight>
                  <wp:docPr id="1" name="Picture 1" descr="https://zoologykate.files.wordpress.com/2012/05/c0050263-sensory_homunculus-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oologykate.files.wordpress.com/2012/05/c0050263-sensory_homunculus-spl.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4458"/>
                          <a:stretch/>
                        </pic:blipFill>
                        <pic:spPr bwMode="auto">
                          <a:xfrm>
                            <a:off x="0" y="0"/>
                            <a:ext cx="268986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B62EA" w:rsidRPr="005961ED" w:rsidTr="005961ED">
        <w:tc>
          <w:tcPr>
            <w:tcW w:w="2093" w:type="dxa"/>
          </w:tcPr>
          <w:p w:rsidR="00DB62EA" w:rsidRPr="005961ED" w:rsidRDefault="00DB62EA" w:rsidP="005961ED">
            <w:pPr>
              <w:rPr>
                <w:rFonts w:cs="Arial"/>
                <w:b/>
                <w:sz w:val="24"/>
                <w:szCs w:val="24"/>
              </w:rPr>
            </w:pPr>
            <w:r w:rsidRPr="005961ED">
              <w:rPr>
                <w:rFonts w:cs="Arial"/>
                <w:b/>
                <w:sz w:val="24"/>
                <w:szCs w:val="24"/>
              </w:rPr>
              <w:t xml:space="preserve">Visual </w:t>
            </w:r>
          </w:p>
        </w:tc>
        <w:tc>
          <w:tcPr>
            <w:tcW w:w="8589" w:type="dxa"/>
          </w:tcPr>
          <w:p w:rsidR="00DB62EA" w:rsidRPr="005961ED" w:rsidRDefault="00DB62EA" w:rsidP="005961ED">
            <w:pPr>
              <w:rPr>
                <w:rFonts w:cs="Arial"/>
                <w:sz w:val="24"/>
                <w:szCs w:val="24"/>
              </w:rPr>
            </w:pPr>
            <w:r w:rsidRPr="005961ED">
              <w:rPr>
                <w:rFonts w:cs="Arial"/>
                <w:sz w:val="24"/>
                <w:szCs w:val="24"/>
              </w:rPr>
              <w:t xml:space="preserve">In the </w:t>
            </w:r>
            <w:r w:rsidRPr="005961ED">
              <w:rPr>
                <w:rFonts w:cs="Arial"/>
                <w:b/>
                <w:sz w:val="24"/>
                <w:szCs w:val="24"/>
              </w:rPr>
              <w:t>Occipital lobe</w:t>
            </w:r>
            <w:r w:rsidRPr="005961ED">
              <w:rPr>
                <w:rFonts w:cs="Arial"/>
                <w:sz w:val="24"/>
                <w:szCs w:val="24"/>
              </w:rPr>
              <w:t xml:space="preserve"> at the back of the brain is the visual area (or cortex). </w:t>
            </w:r>
          </w:p>
          <w:p w:rsidR="00DB62EA" w:rsidRPr="005961ED" w:rsidRDefault="00DB62EA" w:rsidP="005961ED">
            <w:pPr>
              <w:rPr>
                <w:rFonts w:cs="Arial"/>
                <w:sz w:val="24"/>
                <w:szCs w:val="24"/>
              </w:rPr>
            </w:pPr>
          </w:p>
          <w:p w:rsidR="00DB62EA" w:rsidRPr="005961ED" w:rsidRDefault="00DB62EA" w:rsidP="005961ED">
            <w:pPr>
              <w:rPr>
                <w:rFonts w:cs="Arial"/>
                <w:sz w:val="24"/>
                <w:szCs w:val="24"/>
              </w:rPr>
            </w:pPr>
            <w:r w:rsidRPr="005961ED">
              <w:rPr>
                <w:rFonts w:cs="Arial"/>
                <w:sz w:val="24"/>
                <w:szCs w:val="24"/>
              </w:rPr>
              <w:t xml:space="preserve">The eye sends information from the right visual field to the left visual cortex and from the left visual field to the right visual cortex. </w:t>
            </w:r>
          </w:p>
          <w:p w:rsidR="00DB62EA" w:rsidRPr="005961ED" w:rsidRDefault="00DB62EA" w:rsidP="005961ED">
            <w:pPr>
              <w:rPr>
                <w:rFonts w:cs="Arial"/>
                <w:sz w:val="24"/>
                <w:szCs w:val="24"/>
              </w:rPr>
            </w:pPr>
          </w:p>
          <w:p w:rsidR="00DB62EA" w:rsidRPr="005961ED" w:rsidRDefault="00DB62EA" w:rsidP="005961ED">
            <w:pPr>
              <w:rPr>
                <w:rFonts w:cs="Arial"/>
                <w:sz w:val="24"/>
                <w:szCs w:val="24"/>
              </w:rPr>
            </w:pPr>
            <w:r w:rsidRPr="005961ED">
              <w:rPr>
                <w:rFonts w:cs="Arial"/>
                <w:sz w:val="24"/>
                <w:szCs w:val="24"/>
              </w:rPr>
              <w:t>This means that damage to the left hemisphere for example can produce blindness in the right eye.</w:t>
            </w:r>
            <w:r w:rsidRPr="005961ED">
              <w:rPr>
                <w:rFonts w:cs="Arial"/>
                <w:noProof/>
                <w:sz w:val="24"/>
                <w:szCs w:val="24"/>
                <w:lang w:eastAsia="en-GB"/>
              </w:rPr>
              <w:drawing>
                <wp:anchor distT="0" distB="0" distL="114300" distR="114300" simplePos="0" relativeHeight="251664384" behindDoc="1" locked="0" layoutInCell="1" allowOverlap="1" wp14:anchorId="613237E6" wp14:editId="5E975396">
                  <wp:simplePos x="0" y="0"/>
                  <wp:positionH relativeFrom="column">
                    <wp:posOffset>3429000</wp:posOffset>
                  </wp:positionH>
                  <wp:positionV relativeFrom="paragraph">
                    <wp:posOffset>-7173595</wp:posOffset>
                  </wp:positionV>
                  <wp:extent cx="1828800" cy="1981200"/>
                  <wp:effectExtent l="0" t="0" r="0" b="0"/>
                  <wp:wrapTight wrapText="bothSides">
                    <wp:wrapPolygon edited="0">
                      <wp:start x="0" y="0"/>
                      <wp:lineTo x="0" y="21392"/>
                      <wp:lineTo x="21375" y="21392"/>
                      <wp:lineTo x="21375" y="0"/>
                      <wp:lineTo x="0" y="0"/>
                    </wp:wrapPolygon>
                  </wp:wrapTight>
                  <wp:docPr id="2" name="Picture 2" descr="http://www.yorku.ca/eye/br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eye/brain2.gif"/>
                          <pic:cNvPicPr>
                            <a:picLocks noChangeAspect="1" noChangeArrowheads="1"/>
                          </pic:cNvPicPr>
                        </pic:nvPicPr>
                        <pic:blipFill rotWithShape="1">
                          <a:blip r:embed="rId61">
                            <a:extLst>
                              <a:ext uri="{28A0092B-C50C-407E-A947-70E740481C1C}">
                                <a14:useLocalDpi xmlns:a14="http://schemas.microsoft.com/office/drawing/2010/main" val="0"/>
                              </a:ext>
                            </a:extLst>
                          </a:blip>
                          <a:srcRect l="44170" t="4061" b="15129"/>
                          <a:stretch/>
                        </pic:blipFill>
                        <pic:spPr bwMode="auto">
                          <a:xfrm>
                            <a:off x="0" y="0"/>
                            <a:ext cx="18288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B62EA" w:rsidRPr="005961ED" w:rsidTr="005961ED">
        <w:tc>
          <w:tcPr>
            <w:tcW w:w="2093" w:type="dxa"/>
          </w:tcPr>
          <w:p w:rsidR="00DB62EA" w:rsidRPr="005961ED" w:rsidRDefault="00DB62EA" w:rsidP="005961ED">
            <w:pPr>
              <w:rPr>
                <w:rFonts w:cs="Arial"/>
                <w:b/>
                <w:sz w:val="24"/>
                <w:szCs w:val="24"/>
              </w:rPr>
            </w:pPr>
            <w:r w:rsidRPr="005961ED">
              <w:rPr>
                <w:rFonts w:cs="Arial"/>
                <w:b/>
                <w:sz w:val="24"/>
                <w:szCs w:val="24"/>
              </w:rPr>
              <w:t>Auditory</w:t>
            </w:r>
          </w:p>
        </w:tc>
        <w:tc>
          <w:tcPr>
            <w:tcW w:w="8589" w:type="dxa"/>
          </w:tcPr>
          <w:p w:rsidR="00DB62EA" w:rsidRPr="005961ED" w:rsidRDefault="00DB62EA" w:rsidP="005961ED">
            <w:pPr>
              <w:rPr>
                <w:rFonts w:cs="Arial"/>
                <w:sz w:val="24"/>
                <w:szCs w:val="24"/>
              </w:rPr>
            </w:pPr>
            <w:r w:rsidRPr="005961ED">
              <w:rPr>
                <w:rFonts w:cs="Arial"/>
                <w:sz w:val="24"/>
                <w:szCs w:val="24"/>
              </w:rPr>
              <w:t xml:space="preserve">The </w:t>
            </w:r>
            <w:r w:rsidRPr="005961ED">
              <w:rPr>
                <w:rFonts w:cs="Arial"/>
                <w:b/>
                <w:sz w:val="24"/>
                <w:szCs w:val="24"/>
              </w:rPr>
              <w:t>Temporal lobes</w:t>
            </w:r>
            <w:r w:rsidRPr="005961ED">
              <w:rPr>
                <w:rFonts w:cs="Arial"/>
                <w:sz w:val="24"/>
                <w:szCs w:val="24"/>
              </w:rPr>
              <w:t xml:space="preserve"> house the auditory area which analyses </w:t>
            </w:r>
            <w:r w:rsidRPr="005961ED">
              <w:rPr>
                <w:rFonts w:cs="Arial"/>
                <w:b/>
                <w:sz w:val="24"/>
                <w:szCs w:val="24"/>
              </w:rPr>
              <w:t>speech based information.</w:t>
            </w:r>
            <w:r w:rsidRPr="005961ED">
              <w:rPr>
                <w:rFonts w:cs="Arial"/>
                <w:sz w:val="24"/>
                <w:szCs w:val="24"/>
              </w:rPr>
              <w:t xml:space="preserve"> Damage here may produce partial hearing loss.</w:t>
            </w:r>
          </w:p>
          <w:p w:rsidR="00DB62EA" w:rsidRPr="005961ED" w:rsidRDefault="00DB62EA" w:rsidP="005961ED">
            <w:pPr>
              <w:rPr>
                <w:rFonts w:cs="Arial"/>
                <w:sz w:val="24"/>
                <w:szCs w:val="24"/>
              </w:rPr>
            </w:pPr>
            <w:r w:rsidRPr="005961ED">
              <w:rPr>
                <w:rFonts w:cs="Arial"/>
                <w:sz w:val="24"/>
                <w:szCs w:val="24"/>
              </w:rPr>
              <w:t>Damage specifically to Wernicke’s area may affect an individual’s ability to comprehend language.</w:t>
            </w:r>
          </w:p>
        </w:tc>
      </w:tr>
    </w:tbl>
    <w:p w:rsidR="00DB62EA" w:rsidRPr="005961ED" w:rsidRDefault="00DB62EA" w:rsidP="00DB62EA">
      <w:pPr>
        <w:rPr>
          <w:rFonts w:cs="Arial"/>
          <w:sz w:val="24"/>
          <w:szCs w:val="24"/>
        </w:rPr>
      </w:pPr>
    </w:p>
    <w:p w:rsidR="00DB62EA" w:rsidRPr="005961ED" w:rsidRDefault="00DB62EA" w:rsidP="00DB62EA">
      <w:pPr>
        <w:rPr>
          <w:rFonts w:cs="Arial"/>
          <w:b/>
          <w:sz w:val="24"/>
          <w:szCs w:val="24"/>
          <w:u w:val="single"/>
        </w:rPr>
      </w:pPr>
      <w:r w:rsidRPr="005961ED">
        <w:rPr>
          <w:rFonts w:cs="Arial"/>
          <w:b/>
          <w:sz w:val="24"/>
          <w:szCs w:val="24"/>
          <w:u w:val="single"/>
        </w:rPr>
        <w:t>Language centres of the brain</w:t>
      </w:r>
    </w:p>
    <w:p w:rsidR="00DB62EA" w:rsidRPr="005961ED" w:rsidRDefault="00DB62EA" w:rsidP="00DB62EA">
      <w:pPr>
        <w:rPr>
          <w:rFonts w:cs="Arial"/>
          <w:b/>
          <w:sz w:val="24"/>
          <w:szCs w:val="24"/>
          <w:u w:val="single"/>
        </w:rPr>
      </w:pPr>
      <w:r w:rsidRPr="005961ED">
        <w:rPr>
          <w:rFonts w:cs="Arial"/>
          <w:noProof/>
          <w:sz w:val="24"/>
          <w:szCs w:val="24"/>
          <w:lang w:eastAsia="en-GB"/>
        </w:rPr>
        <w:drawing>
          <wp:anchor distT="0" distB="0" distL="114300" distR="114300" simplePos="0" relativeHeight="251665408" behindDoc="1" locked="0" layoutInCell="1" allowOverlap="1" wp14:anchorId="6E6E83F2" wp14:editId="20C8CEAE">
            <wp:simplePos x="0" y="0"/>
            <wp:positionH relativeFrom="column">
              <wp:posOffset>5113020</wp:posOffset>
            </wp:positionH>
            <wp:positionV relativeFrom="paragraph">
              <wp:posOffset>405130</wp:posOffset>
            </wp:positionV>
            <wp:extent cx="1678940" cy="1083945"/>
            <wp:effectExtent l="0" t="0" r="0" b="1905"/>
            <wp:wrapTight wrapText="bothSides">
              <wp:wrapPolygon edited="0">
                <wp:start x="0" y="0"/>
                <wp:lineTo x="0" y="21258"/>
                <wp:lineTo x="21322" y="21258"/>
                <wp:lineTo x="21322" y="0"/>
                <wp:lineTo x="0" y="0"/>
              </wp:wrapPolygon>
            </wp:wrapTight>
            <wp:docPr id="3" name="Picture 3" descr="http://www.ceu360.com/wp-content/uploads/2014/06/aphasia-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u360.com/wp-content/uploads/2014/06/aphasia-type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89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sz w:val="24"/>
          <w:szCs w:val="24"/>
        </w:rPr>
        <w:t xml:space="preserve">In most individuals the </w:t>
      </w:r>
      <w:proofErr w:type="spellStart"/>
      <w:r w:rsidRPr="005961ED">
        <w:rPr>
          <w:rFonts w:cs="Arial"/>
          <w:b/>
          <w:sz w:val="24"/>
          <w:szCs w:val="24"/>
        </w:rPr>
        <w:t>Broca’s</w:t>
      </w:r>
      <w:proofErr w:type="spellEnd"/>
      <w:r w:rsidRPr="005961ED">
        <w:rPr>
          <w:rFonts w:cs="Arial"/>
          <w:sz w:val="24"/>
          <w:szCs w:val="24"/>
        </w:rPr>
        <w:t xml:space="preserve"> and </w:t>
      </w:r>
      <w:r w:rsidRPr="005961ED">
        <w:rPr>
          <w:rFonts w:cs="Arial"/>
          <w:b/>
          <w:sz w:val="24"/>
          <w:szCs w:val="24"/>
        </w:rPr>
        <w:t>Wernicke’s</w:t>
      </w:r>
      <w:r w:rsidRPr="005961ED">
        <w:rPr>
          <w:rFonts w:cs="Arial"/>
          <w:sz w:val="24"/>
          <w:szCs w:val="24"/>
        </w:rPr>
        <w:t xml:space="preserve"> areas are in the left </w:t>
      </w:r>
      <w:proofErr w:type="spellStart"/>
      <w:r w:rsidRPr="005961ED">
        <w:rPr>
          <w:rFonts w:cs="Arial"/>
          <w:sz w:val="24"/>
          <w:szCs w:val="24"/>
        </w:rPr>
        <w:t>hempishere</w:t>
      </w:r>
      <w:proofErr w:type="spellEnd"/>
      <w:r w:rsidRPr="005961ED">
        <w:rPr>
          <w:rFonts w:cs="Arial"/>
          <w:sz w:val="24"/>
          <w:szCs w:val="24"/>
        </w:rPr>
        <w:t>, and that is where most language processing is situated.</w:t>
      </w:r>
    </w:p>
    <w:p w:rsidR="00DB62EA" w:rsidRPr="005961ED" w:rsidRDefault="00DB62EA" w:rsidP="00DB62EA">
      <w:pPr>
        <w:rPr>
          <w:rFonts w:cs="Arial"/>
          <w:sz w:val="24"/>
          <w:szCs w:val="24"/>
        </w:rPr>
      </w:pPr>
      <w:proofErr w:type="spellStart"/>
      <w:r w:rsidRPr="005961ED">
        <w:rPr>
          <w:rFonts w:cs="Arial"/>
          <w:b/>
          <w:sz w:val="24"/>
          <w:szCs w:val="24"/>
          <w:u w:val="single"/>
        </w:rPr>
        <w:t>Broca’s</w:t>
      </w:r>
      <w:proofErr w:type="spellEnd"/>
      <w:r w:rsidRPr="005961ED">
        <w:rPr>
          <w:rFonts w:cs="Arial"/>
          <w:b/>
          <w:sz w:val="24"/>
          <w:szCs w:val="24"/>
          <w:u w:val="single"/>
        </w:rPr>
        <w:t xml:space="preserve"> area- </w:t>
      </w:r>
      <w:r w:rsidRPr="005961ED">
        <w:rPr>
          <w:rFonts w:cs="Arial"/>
          <w:sz w:val="24"/>
          <w:szCs w:val="24"/>
        </w:rPr>
        <w:t xml:space="preserve">The work of </w:t>
      </w:r>
      <w:proofErr w:type="spellStart"/>
      <w:r w:rsidRPr="005961ED">
        <w:rPr>
          <w:rFonts w:cs="Arial"/>
          <w:sz w:val="24"/>
          <w:szCs w:val="24"/>
        </w:rPr>
        <w:t>Broca</w:t>
      </w:r>
      <w:proofErr w:type="spellEnd"/>
      <w:r w:rsidRPr="005961ED">
        <w:rPr>
          <w:rFonts w:cs="Arial"/>
          <w:sz w:val="24"/>
          <w:szCs w:val="24"/>
        </w:rPr>
        <w:t xml:space="preserve"> identified the area responsible for </w:t>
      </w:r>
      <w:r w:rsidRPr="005961ED">
        <w:rPr>
          <w:rFonts w:cs="Arial"/>
          <w:b/>
          <w:sz w:val="24"/>
          <w:szCs w:val="24"/>
        </w:rPr>
        <w:t>speech production</w:t>
      </w:r>
      <w:r w:rsidRPr="005961ED">
        <w:rPr>
          <w:rFonts w:cs="Arial"/>
          <w:sz w:val="24"/>
          <w:szCs w:val="24"/>
        </w:rPr>
        <w:t xml:space="preserve">. Damage to this area can cause </w:t>
      </w:r>
      <w:proofErr w:type="spellStart"/>
      <w:r w:rsidRPr="005961ED">
        <w:rPr>
          <w:rFonts w:cs="Arial"/>
          <w:b/>
          <w:sz w:val="24"/>
          <w:szCs w:val="24"/>
        </w:rPr>
        <w:t>Broca’s</w:t>
      </w:r>
      <w:proofErr w:type="spellEnd"/>
      <w:r w:rsidRPr="005961ED">
        <w:rPr>
          <w:rFonts w:cs="Arial"/>
          <w:b/>
          <w:sz w:val="24"/>
          <w:szCs w:val="24"/>
        </w:rPr>
        <w:t xml:space="preserve"> Aphasia</w:t>
      </w:r>
      <w:r w:rsidRPr="005961ED">
        <w:rPr>
          <w:rFonts w:cs="Arial"/>
          <w:sz w:val="24"/>
          <w:szCs w:val="24"/>
        </w:rPr>
        <w:t xml:space="preserve"> which is characterised by speech which is slow and lacking in fluency. Not all words are affected equally for example nouns and verbs seem relatively unaffected in patients with damage to </w:t>
      </w:r>
      <w:proofErr w:type="spellStart"/>
      <w:r w:rsidRPr="005961ED">
        <w:rPr>
          <w:rFonts w:cs="Arial"/>
          <w:sz w:val="24"/>
          <w:szCs w:val="24"/>
        </w:rPr>
        <w:t>Broca’s</w:t>
      </w:r>
      <w:proofErr w:type="spellEnd"/>
      <w:r w:rsidRPr="005961ED">
        <w:rPr>
          <w:rFonts w:cs="Arial"/>
          <w:sz w:val="24"/>
          <w:szCs w:val="24"/>
        </w:rPr>
        <w:t xml:space="preserve"> area but other classes of words such as conjunctions cannot be spoken. </w:t>
      </w:r>
    </w:p>
    <w:p w:rsidR="00DB62EA" w:rsidRPr="005961ED" w:rsidRDefault="00DB62EA" w:rsidP="00DB62EA">
      <w:pPr>
        <w:rPr>
          <w:rFonts w:cs="Arial"/>
          <w:sz w:val="24"/>
          <w:szCs w:val="24"/>
        </w:rPr>
      </w:pPr>
      <w:r w:rsidRPr="005961ED">
        <w:rPr>
          <w:rFonts w:cs="Arial"/>
          <w:b/>
          <w:sz w:val="24"/>
          <w:szCs w:val="24"/>
          <w:u w:val="single"/>
        </w:rPr>
        <w:lastRenderedPageBreak/>
        <w:t xml:space="preserve">Wernicke’s area- </w:t>
      </w:r>
      <w:r w:rsidRPr="005961ED">
        <w:rPr>
          <w:rFonts w:cs="Arial"/>
          <w:sz w:val="24"/>
          <w:szCs w:val="24"/>
        </w:rPr>
        <w:t xml:space="preserve">Karl Wernicke worked at a hospital in Germany and found patients who had damage in an area close to the </w:t>
      </w:r>
      <w:r w:rsidRPr="005961ED">
        <w:rPr>
          <w:rFonts w:cs="Arial"/>
          <w:b/>
          <w:sz w:val="24"/>
          <w:szCs w:val="24"/>
        </w:rPr>
        <w:t>auditory cortex</w:t>
      </w:r>
      <w:r w:rsidRPr="005961ED">
        <w:rPr>
          <w:rFonts w:cs="Arial"/>
          <w:sz w:val="24"/>
          <w:szCs w:val="24"/>
        </w:rPr>
        <w:t xml:space="preserve"> in the left </w:t>
      </w:r>
      <w:r w:rsidRPr="005961ED">
        <w:rPr>
          <w:rFonts w:cs="Arial"/>
          <w:b/>
          <w:sz w:val="24"/>
          <w:szCs w:val="24"/>
        </w:rPr>
        <w:t>temporal lobe</w:t>
      </w:r>
      <w:r w:rsidRPr="005961ED">
        <w:rPr>
          <w:rFonts w:cs="Arial"/>
          <w:sz w:val="24"/>
          <w:szCs w:val="24"/>
        </w:rPr>
        <w:t xml:space="preserve"> had specific language impairments including </w:t>
      </w:r>
      <w:r w:rsidRPr="005961ED">
        <w:rPr>
          <w:rFonts w:cs="Arial"/>
          <w:b/>
          <w:sz w:val="24"/>
          <w:szCs w:val="24"/>
        </w:rPr>
        <w:t>the inability to comprehend</w:t>
      </w:r>
      <w:r w:rsidRPr="005961ED">
        <w:rPr>
          <w:rFonts w:cs="Arial"/>
          <w:sz w:val="24"/>
          <w:szCs w:val="24"/>
        </w:rPr>
        <w:t xml:space="preserve"> language and a struggle to locate the word they need.</w:t>
      </w:r>
    </w:p>
    <w:p w:rsidR="00DB62EA" w:rsidRPr="005961ED" w:rsidRDefault="00DB62EA" w:rsidP="00DB62EA">
      <w:pPr>
        <w:jc w:val="center"/>
        <w:rPr>
          <w:rFonts w:cs="Arial"/>
          <w:sz w:val="24"/>
          <w:szCs w:val="24"/>
          <w:u w:val="single"/>
        </w:rPr>
      </w:pPr>
      <w:r w:rsidRPr="005961ED">
        <w:rPr>
          <w:rFonts w:cs="Arial"/>
          <w:sz w:val="24"/>
          <w:szCs w:val="24"/>
          <w:u w:val="single"/>
        </w:rPr>
        <w:t>Localisation of the brain</w:t>
      </w:r>
    </w:p>
    <w:p w:rsidR="00DB62EA" w:rsidRPr="005961ED" w:rsidRDefault="00DB62EA" w:rsidP="00DB62EA">
      <w:pPr>
        <w:jc w:val="center"/>
        <w:rPr>
          <w:rFonts w:cs="Arial"/>
          <w:sz w:val="24"/>
          <w:szCs w:val="24"/>
          <w:u w:val="single"/>
        </w:rPr>
      </w:pPr>
      <w:r w:rsidRPr="005961ED">
        <w:rPr>
          <w:rFonts w:cs="Arial"/>
          <w:sz w:val="24"/>
          <w:szCs w:val="24"/>
          <w:u w:val="single"/>
        </w:rPr>
        <w:t>Evaluation</w:t>
      </w:r>
    </w:p>
    <w:p w:rsidR="00DB62EA" w:rsidRPr="005961ED" w:rsidRDefault="00DB62EA" w:rsidP="00DB62EA">
      <w:pPr>
        <w:rPr>
          <w:rFonts w:cs="Arial"/>
          <w:sz w:val="24"/>
          <w:szCs w:val="24"/>
          <w:u w:val="single"/>
        </w:rPr>
      </w:pPr>
      <w:r w:rsidRPr="005961ED">
        <w:rPr>
          <w:rFonts w:cs="Arial"/>
          <w:sz w:val="24"/>
          <w:szCs w:val="24"/>
          <w:u w:val="single"/>
        </w:rPr>
        <w:t>Supporting Evidence</w:t>
      </w:r>
    </w:p>
    <w:p w:rsidR="00DB62EA" w:rsidRPr="005961ED" w:rsidRDefault="00DB62EA" w:rsidP="00DB62EA">
      <w:pPr>
        <w:rPr>
          <w:rFonts w:cs="Arial"/>
          <w:b/>
          <w:sz w:val="24"/>
          <w:szCs w:val="24"/>
        </w:rPr>
      </w:pPr>
      <w:r w:rsidRPr="005961ED">
        <w:rPr>
          <w:b/>
          <w:noProof/>
          <w:sz w:val="24"/>
          <w:szCs w:val="24"/>
          <w:u w:val="single"/>
          <w:lang w:eastAsia="en-GB"/>
        </w:rPr>
        <w:drawing>
          <wp:anchor distT="0" distB="0" distL="114300" distR="114300" simplePos="0" relativeHeight="251667456" behindDoc="1" locked="0" layoutInCell="1" allowOverlap="1" wp14:anchorId="31CD5B6B" wp14:editId="2E38ED37">
            <wp:simplePos x="0" y="0"/>
            <wp:positionH relativeFrom="column">
              <wp:posOffset>4199255</wp:posOffset>
            </wp:positionH>
            <wp:positionV relativeFrom="paragraph">
              <wp:posOffset>118745</wp:posOffset>
            </wp:positionV>
            <wp:extent cx="2635885" cy="1520190"/>
            <wp:effectExtent l="0" t="0" r="0" b="3810"/>
            <wp:wrapTight wrapText="bothSides">
              <wp:wrapPolygon edited="0">
                <wp:start x="0" y="0"/>
                <wp:lineTo x="0" y="21383"/>
                <wp:lineTo x="21387" y="21383"/>
                <wp:lineTo x="21387" y="0"/>
                <wp:lineTo x="0" y="0"/>
              </wp:wrapPolygon>
            </wp:wrapTight>
            <wp:docPr id="5" name="Picture 5" descr="http://s3.amazonaws.com/production.mediajoint.prx.org/public/piece_images/362963/PhineasGag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roduction.mediajoint.prx.org/public/piece_images/362963/PhineasGage_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b/>
          <w:sz w:val="24"/>
          <w:szCs w:val="24"/>
        </w:rPr>
        <w:t>The Case of Phineas Gage</w:t>
      </w:r>
    </w:p>
    <w:p w:rsidR="00DB62EA" w:rsidRPr="005961ED" w:rsidRDefault="00DB62EA" w:rsidP="00DB62EA">
      <w:pPr>
        <w:rPr>
          <w:rFonts w:cs="Arial"/>
          <w:b/>
          <w:sz w:val="24"/>
          <w:szCs w:val="24"/>
        </w:rPr>
      </w:pPr>
      <w:r w:rsidRPr="005961ED">
        <w:rPr>
          <w:rFonts w:cs="Arial"/>
          <w:sz w:val="24"/>
          <w:szCs w:val="24"/>
        </w:rPr>
        <w:t xml:space="preserve">Whilst working on the railroad in 1848 25 year old </w:t>
      </w:r>
      <w:proofErr w:type="spellStart"/>
      <w:r w:rsidRPr="005961ED">
        <w:rPr>
          <w:rFonts w:cs="Arial"/>
          <w:sz w:val="24"/>
          <w:szCs w:val="24"/>
        </w:rPr>
        <w:t>old</w:t>
      </w:r>
      <w:proofErr w:type="spellEnd"/>
      <w:r w:rsidRPr="005961ED">
        <w:rPr>
          <w:rFonts w:cs="Arial"/>
          <w:sz w:val="24"/>
          <w:szCs w:val="24"/>
        </w:rPr>
        <w:t xml:space="preserve"> Phineas Gage was preparing to blast a section of rock with explosives. During the process he dropped his tamping iron and caused the explosive to </w:t>
      </w:r>
      <w:proofErr w:type="spellStart"/>
      <w:r w:rsidRPr="005961ED">
        <w:rPr>
          <w:rFonts w:cs="Arial"/>
          <w:sz w:val="24"/>
          <w:szCs w:val="24"/>
        </w:rPr>
        <w:t>ifnight</w:t>
      </w:r>
      <w:proofErr w:type="spellEnd"/>
      <w:r w:rsidRPr="005961ED">
        <w:rPr>
          <w:rFonts w:cs="Arial"/>
          <w:sz w:val="24"/>
          <w:szCs w:val="24"/>
        </w:rPr>
        <w:t xml:space="preserve"> </w:t>
      </w:r>
      <w:proofErr w:type="gramStart"/>
      <w:r w:rsidRPr="005961ED">
        <w:rPr>
          <w:rFonts w:cs="Arial"/>
          <w:sz w:val="24"/>
          <w:szCs w:val="24"/>
        </w:rPr>
        <w:t>The</w:t>
      </w:r>
      <w:proofErr w:type="gramEnd"/>
      <w:r w:rsidRPr="005961ED">
        <w:rPr>
          <w:rFonts w:cs="Arial"/>
          <w:sz w:val="24"/>
          <w:szCs w:val="24"/>
        </w:rPr>
        <w:t xml:space="preserve"> explosion hurled the metre length pole through his left cheek passing through his left eye and exiting his skill taking a portion of his brain with it.</w:t>
      </w:r>
    </w:p>
    <w:p w:rsidR="00DB62EA" w:rsidRPr="005961ED" w:rsidRDefault="00DB62EA" w:rsidP="00DB62EA">
      <w:pPr>
        <w:rPr>
          <w:rFonts w:cs="Arial"/>
          <w:sz w:val="24"/>
          <w:szCs w:val="24"/>
        </w:rPr>
      </w:pPr>
      <w:r w:rsidRPr="005961ED">
        <w:rPr>
          <w:rFonts w:cs="Arial"/>
          <w:sz w:val="24"/>
          <w:szCs w:val="24"/>
        </w:rPr>
        <w:t>Incredibly Gage survived. Gage experienced initial problems with his speech and lost sight in his left eye however he recovered remarkably well with no marked effect on his functioning. However psychologically he was a changed man. Before the accident he was reported as calm and well-mannered however following the event he showed hostile, rude behaviour and used vulgar language</w:t>
      </w:r>
    </w:p>
    <w:p w:rsidR="00DB62EA" w:rsidRPr="005961ED" w:rsidRDefault="00DB62EA" w:rsidP="00DB62EA">
      <w:pPr>
        <w:rPr>
          <w:rFonts w:cs="Arial"/>
          <w:sz w:val="24"/>
          <w:szCs w:val="24"/>
        </w:rPr>
      </w:pPr>
      <w:r w:rsidRPr="005961ED">
        <w:rPr>
          <w:rFonts w:cs="Arial"/>
          <w:b/>
          <w:sz w:val="24"/>
          <w:szCs w:val="24"/>
        </w:rPr>
        <w:t>Arguments for localisation</w:t>
      </w:r>
      <w:r w:rsidRPr="005961ED">
        <w:rPr>
          <w:rFonts w:cs="Arial"/>
          <w:sz w:val="24"/>
          <w:szCs w:val="24"/>
        </w:rPr>
        <w:t xml:space="preserve"> suggest the fact that Gage’s personality had significantly changed was a result of localisation in the brain and the area that was damaged was related to reasoning and control. Conversely </w:t>
      </w:r>
      <w:r w:rsidRPr="005961ED">
        <w:rPr>
          <w:rFonts w:cs="Arial"/>
          <w:b/>
          <w:sz w:val="24"/>
          <w:szCs w:val="24"/>
        </w:rPr>
        <w:t>arguments against localisation</w:t>
      </w:r>
      <w:r w:rsidRPr="005961ED">
        <w:rPr>
          <w:rFonts w:cs="Arial"/>
          <w:sz w:val="24"/>
          <w:szCs w:val="24"/>
        </w:rPr>
        <w:t xml:space="preserve"> suggest Phineas’ recovery suggests a multifunctional brain supporting a holistic theory as the brain was able to compensate for damage. </w:t>
      </w:r>
    </w:p>
    <w:p w:rsidR="00DB62EA" w:rsidRPr="005961ED" w:rsidRDefault="00DB62EA" w:rsidP="00DB62EA">
      <w:pPr>
        <w:rPr>
          <w:rFonts w:cs="Arial"/>
          <w:b/>
          <w:sz w:val="24"/>
          <w:szCs w:val="24"/>
        </w:rPr>
      </w:pPr>
      <w:r w:rsidRPr="005961ED">
        <w:rPr>
          <w:rFonts w:cs="Arial"/>
          <w:b/>
          <w:sz w:val="24"/>
          <w:szCs w:val="24"/>
        </w:rPr>
        <w:t>Further case study evidence</w:t>
      </w:r>
    </w:p>
    <w:p w:rsidR="00DB62EA" w:rsidRPr="005961ED" w:rsidRDefault="00DB62EA" w:rsidP="00DB62EA">
      <w:pPr>
        <w:rPr>
          <w:rFonts w:cs="Arial"/>
          <w:b/>
          <w:sz w:val="24"/>
          <w:szCs w:val="24"/>
        </w:rPr>
      </w:pPr>
      <w:r w:rsidRPr="005961ED">
        <w:rPr>
          <w:noProof/>
          <w:sz w:val="24"/>
          <w:szCs w:val="24"/>
          <w:lang w:eastAsia="en-GB"/>
        </w:rPr>
        <w:drawing>
          <wp:anchor distT="0" distB="0" distL="114300" distR="114300" simplePos="0" relativeHeight="251669504" behindDoc="1" locked="0" layoutInCell="1" allowOverlap="1" wp14:anchorId="58F12C8C" wp14:editId="3746E155">
            <wp:simplePos x="0" y="0"/>
            <wp:positionH relativeFrom="column">
              <wp:posOffset>5017770</wp:posOffset>
            </wp:positionH>
            <wp:positionV relativeFrom="paragraph">
              <wp:posOffset>868045</wp:posOffset>
            </wp:positionV>
            <wp:extent cx="1626235" cy="1626235"/>
            <wp:effectExtent l="0" t="0" r="0" b="0"/>
            <wp:wrapTight wrapText="bothSides">
              <wp:wrapPolygon edited="0">
                <wp:start x="0" y="0"/>
                <wp:lineTo x="0" y="21254"/>
                <wp:lineTo x="21254" y="21254"/>
                <wp:lineTo x="21254" y="0"/>
                <wp:lineTo x="0" y="0"/>
              </wp:wrapPolygon>
            </wp:wrapTight>
            <wp:docPr id="6" name="Picture 6" descr="http://images.the-scientist.com/content/figures/0890-3670-05013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he-scientist.com/content/figures/0890-3670-050131-2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b/>
          <w:sz w:val="24"/>
          <w:szCs w:val="24"/>
        </w:rPr>
        <w:t xml:space="preserve">The Case of Clive Wearing- </w:t>
      </w:r>
      <w:r w:rsidRPr="005961ED">
        <w:rPr>
          <w:rFonts w:cs="Arial"/>
          <w:sz w:val="24"/>
          <w:szCs w:val="24"/>
        </w:rPr>
        <w:t>An individual with brain damage as of a result of a viral infection had damage to his semantic long term memory however little damage to his procedural memory. This suggests localisation as if the function was spread throughout the entire brain there would not be specific deficits in this way.</w:t>
      </w:r>
    </w:p>
    <w:p w:rsidR="00DB62EA" w:rsidRPr="005961ED" w:rsidRDefault="00DB62EA" w:rsidP="00DB62EA">
      <w:pPr>
        <w:rPr>
          <w:rFonts w:cs="Arial"/>
          <w:b/>
          <w:sz w:val="24"/>
          <w:szCs w:val="24"/>
          <w:u w:val="single"/>
        </w:rPr>
      </w:pPr>
      <w:r w:rsidRPr="005961ED">
        <w:rPr>
          <w:rFonts w:cs="Arial"/>
          <w:b/>
          <w:sz w:val="24"/>
          <w:szCs w:val="24"/>
          <w:u w:val="single"/>
        </w:rPr>
        <w:t>Brain scan evidence of Localisation</w:t>
      </w:r>
    </w:p>
    <w:p w:rsidR="00DB62EA" w:rsidRPr="005961ED" w:rsidRDefault="00DB62EA" w:rsidP="00DB62EA">
      <w:pPr>
        <w:rPr>
          <w:rFonts w:cs="Arial"/>
          <w:sz w:val="24"/>
          <w:szCs w:val="24"/>
        </w:rPr>
      </w:pPr>
      <w:r w:rsidRPr="005961ED">
        <w:rPr>
          <w:rFonts w:cs="Arial"/>
          <w:b/>
          <w:sz w:val="24"/>
          <w:szCs w:val="24"/>
        </w:rPr>
        <w:t>Petersen et al</w:t>
      </w:r>
      <w:r w:rsidRPr="005961ED">
        <w:rPr>
          <w:rFonts w:cs="Arial"/>
          <w:sz w:val="24"/>
          <w:szCs w:val="24"/>
        </w:rPr>
        <w:t xml:space="preserve"> (1988) used brain scans to demonstrate how </w:t>
      </w:r>
      <w:proofErr w:type="spellStart"/>
      <w:r w:rsidRPr="005961ED">
        <w:rPr>
          <w:rFonts w:cs="Arial"/>
          <w:sz w:val="24"/>
          <w:szCs w:val="24"/>
        </w:rPr>
        <w:t>Wenicke’s</w:t>
      </w:r>
      <w:proofErr w:type="spellEnd"/>
      <w:r w:rsidRPr="005961ED">
        <w:rPr>
          <w:rFonts w:cs="Arial"/>
          <w:sz w:val="24"/>
          <w:szCs w:val="24"/>
        </w:rPr>
        <w:t xml:space="preserve"> area was active during a listening task and </w:t>
      </w:r>
      <w:proofErr w:type="spellStart"/>
      <w:r w:rsidRPr="005961ED">
        <w:rPr>
          <w:rFonts w:cs="Arial"/>
          <w:sz w:val="24"/>
          <w:szCs w:val="24"/>
        </w:rPr>
        <w:t>Broca’s</w:t>
      </w:r>
      <w:proofErr w:type="spellEnd"/>
      <w:r w:rsidRPr="005961ED">
        <w:rPr>
          <w:rFonts w:cs="Arial"/>
          <w:sz w:val="24"/>
          <w:szCs w:val="24"/>
        </w:rPr>
        <w:t xml:space="preserve"> area was active during a reading task. These findings support a theory of localisation as the findings evidence specific areas of the brain having specific and different functions.</w:t>
      </w:r>
    </w:p>
    <w:p w:rsidR="00DB62EA" w:rsidRPr="005961ED" w:rsidRDefault="00DB62EA" w:rsidP="00DB62EA">
      <w:pPr>
        <w:rPr>
          <w:rFonts w:cs="Arial"/>
          <w:b/>
          <w:sz w:val="24"/>
          <w:szCs w:val="24"/>
          <w:u w:val="single"/>
        </w:rPr>
      </w:pPr>
      <w:r w:rsidRPr="005961ED">
        <w:rPr>
          <w:rFonts w:cs="Arial"/>
          <w:b/>
          <w:sz w:val="24"/>
          <w:szCs w:val="24"/>
          <w:u w:val="single"/>
        </w:rPr>
        <w:t>Neurosurgical evidence</w:t>
      </w:r>
    </w:p>
    <w:p w:rsidR="00DB62EA" w:rsidRPr="005961ED" w:rsidRDefault="00DB62EA" w:rsidP="00DB62EA">
      <w:pPr>
        <w:rPr>
          <w:rFonts w:cs="Arial"/>
          <w:sz w:val="24"/>
          <w:szCs w:val="24"/>
        </w:rPr>
      </w:pPr>
      <w:r w:rsidRPr="005961ED">
        <w:rPr>
          <w:rFonts w:cs="Arial"/>
          <w:sz w:val="24"/>
          <w:szCs w:val="24"/>
        </w:rPr>
        <w:t xml:space="preserve">Surgically removing or destroying areas of the brain to control behaviour was developed in the 1950s. Controversially neurosurgery is still used today to treat extreme cases of psychological disorders. </w:t>
      </w:r>
    </w:p>
    <w:p w:rsidR="00DB62EA" w:rsidRPr="000848C4" w:rsidRDefault="00DB62EA" w:rsidP="00DB62EA">
      <w:pPr>
        <w:rPr>
          <w:rFonts w:cs="Arial"/>
          <w:sz w:val="24"/>
          <w:szCs w:val="24"/>
        </w:rPr>
      </w:pPr>
      <w:r w:rsidRPr="005961ED">
        <w:rPr>
          <w:rFonts w:cs="Arial"/>
          <w:b/>
          <w:sz w:val="24"/>
          <w:szCs w:val="24"/>
        </w:rPr>
        <w:t xml:space="preserve">Dougherty et al (2002) </w:t>
      </w:r>
      <w:r w:rsidRPr="005961ED">
        <w:rPr>
          <w:rFonts w:cs="Arial"/>
          <w:sz w:val="24"/>
          <w:szCs w:val="24"/>
        </w:rPr>
        <w:t xml:space="preserve">reported on 44 OCD patients who had undergone a </w:t>
      </w:r>
      <w:proofErr w:type="spellStart"/>
      <w:r w:rsidRPr="005961ED">
        <w:rPr>
          <w:rFonts w:cs="Arial"/>
          <w:sz w:val="24"/>
          <w:szCs w:val="24"/>
        </w:rPr>
        <w:t>cingulotomy</w:t>
      </w:r>
      <w:proofErr w:type="spellEnd"/>
      <w:r w:rsidRPr="005961ED">
        <w:rPr>
          <w:rFonts w:cs="Arial"/>
          <w:sz w:val="24"/>
          <w:szCs w:val="24"/>
        </w:rPr>
        <w:t xml:space="preserve"> which is a procedure </w:t>
      </w:r>
      <w:proofErr w:type="gramStart"/>
      <w:r w:rsidRPr="005961ED">
        <w:rPr>
          <w:rFonts w:cs="Arial"/>
          <w:sz w:val="24"/>
          <w:szCs w:val="24"/>
        </w:rPr>
        <w:t>that lesions</w:t>
      </w:r>
      <w:proofErr w:type="gramEnd"/>
      <w:r w:rsidRPr="005961ED">
        <w:rPr>
          <w:rFonts w:cs="Arial"/>
          <w:sz w:val="24"/>
          <w:szCs w:val="24"/>
        </w:rPr>
        <w:t xml:space="preserve"> the cingulate gyrus. Findings showed a third of patients significantly improved and a </w:t>
      </w:r>
      <w:r w:rsidRPr="005961ED">
        <w:rPr>
          <w:rFonts w:cs="Arial"/>
          <w:sz w:val="24"/>
          <w:szCs w:val="24"/>
        </w:rPr>
        <w:lastRenderedPageBreak/>
        <w:t xml:space="preserve">further 14% showed partial improvement. The success of these procedures strongly supports that the symptoms and behaviours of mental disorders are localised. </w:t>
      </w:r>
    </w:p>
    <w:p w:rsidR="00DB62EA" w:rsidRPr="005961ED" w:rsidRDefault="00DB62EA" w:rsidP="00DB62EA">
      <w:pPr>
        <w:rPr>
          <w:rFonts w:cs="Arial"/>
          <w:sz w:val="24"/>
          <w:szCs w:val="24"/>
          <w:u w:val="single"/>
        </w:rPr>
      </w:pPr>
      <w:r w:rsidRPr="005961ED">
        <w:rPr>
          <w:noProof/>
          <w:sz w:val="24"/>
          <w:szCs w:val="24"/>
          <w:lang w:eastAsia="en-GB"/>
        </w:rPr>
        <w:drawing>
          <wp:anchor distT="0" distB="0" distL="114300" distR="114300" simplePos="0" relativeHeight="251668480" behindDoc="1" locked="0" layoutInCell="1" allowOverlap="1" wp14:anchorId="353F57FD" wp14:editId="5A1F6425">
            <wp:simplePos x="0" y="0"/>
            <wp:positionH relativeFrom="column">
              <wp:posOffset>5100320</wp:posOffset>
            </wp:positionH>
            <wp:positionV relativeFrom="paragraph">
              <wp:posOffset>135255</wp:posOffset>
            </wp:positionV>
            <wp:extent cx="1621790" cy="998855"/>
            <wp:effectExtent l="0" t="0" r="0" b="0"/>
            <wp:wrapTight wrapText="bothSides">
              <wp:wrapPolygon edited="0">
                <wp:start x="0" y="0"/>
                <wp:lineTo x="0" y="21010"/>
                <wp:lineTo x="21312" y="21010"/>
                <wp:lineTo x="21312" y="0"/>
                <wp:lineTo x="0" y="0"/>
              </wp:wrapPolygon>
            </wp:wrapTight>
            <wp:docPr id="7" name="Picture 7" descr="http://i.dailymail.co.uk/i/pix/2013/03/08/article-2290202-15E0505F000005DC-975_634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ailymail.co.uk/i/pix/2013/03/08/article-2290202-15E0505F000005DC-975_634x33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621" r="8094" b="5059"/>
                    <a:stretch/>
                  </pic:blipFill>
                  <pic:spPr bwMode="auto">
                    <a:xfrm>
                      <a:off x="0" y="0"/>
                      <a:ext cx="1621790"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61ED">
        <w:rPr>
          <w:rFonts w:cs="Arial"/>
          <w:sz w:val="24"/>
          <w:szCs w:val="24"/>
          <w:u w:val="single"/>
        </w:rPr>
        <w:t>Challenging theory and research</w:t>
      </w:r>
    </w:p>
    <w:p w:rsidR="00DB62EA" w:rsidRPr="005961ED" w:rsidRDefault="00DB62EA" w:rsidP="00DB62EA">
      <w:pPr>
        <w:rPr>
          <w:rFonts w:cs="Arial"/>
          <w:sz w:val="24"/>
          <w:szCs w:val="24"/>
        </w:rPr>
      </w:pPr>
      <w:proofErr w:type="spellStart"/>
      <w:r w:rsidRPr="005961ED">
        <w:rPr>
          <w:rFonts w:cs="Arial"/>
          <w:b/>
          <w:sz w:val="24"/>
          <w:szCs w:val="24"/>
        </w:rPr>
        <w:t>Lashley</w:t>
      </w:r>
      <w:proofErr w:type="spellEnd"/>
      <w:r w:rsidRPr="005961ED">
        <w:rPr>
          <w:rFonts w:cs="Arial"/>
          <w:b/>
          <w:sz w:val="24"/>
          <w:szCs w:val="24"/>
        </w:rPr>
        <w:t xml:space="preserve"> (1950) </w:t>
      </w:r>
      <w:proofErr w:type="gramStart"/>
      <w:r w:rsidRPr="005961ED">
        <w:rPr>
          <w:rFonts w:cs="Arial"/>
          <w:sz w:val="24"/>
          <w:szCs w:val="24"/>
        </w:rPr>
        <w:t>The</w:t>
      </w:r>
      <w:proofErr w:type="gramEnd"/>
      <w:r w:rsidRPr="005961ED">
        <w:rPr>
          <w:rFonts w:cs="Arial"/>
          <w:sz w:val="24"/>
          <w:szCs w:val="24"/>
        </w:rPr>
        <w:t xml:space="preserve"> work of Karl </w:t>
      </w:r>
      <w:proofErr w:type="spellStart"/>
      <w:r w:rsidRPr="005961ED">
        <w:rPr>
          <w:rFonts w:cs="Arial"/>
          <w:sz w:val="24"/>
          <w:szCs w:val="24"/>
        </w:rPr>
        <w:t>Lashley</w:t>
      </w:r>
      <w:proofErr w:type="spellEnd"/>
      <w:r w:rsidRPr="005961ED">
        <w:rPr>
          <w:rFonts w:cs="Arial"/>
          <w:sz w:val="24"/>
          <w:szCs w:val="24"/>
        </w:rPr>
        <w:t xml:space="preserve"> suggests higher cognitive process such as learning are not localised but distributed holistically</w:t>
      </w:r>
    </w:p>
    <w:p w:rsidR="00DB62EA" w:rsidRPr="005961ED" w:rsidRDefault="00DB62EA" w:rsidP="00DB62EA">
      <w:pPr>
        <w:rPr>
          <w:rFonts w:cs="Arial"/>
          <w:sz w:val="24"/>
          <w:szCs w:val="24"/>
        </w:rPr>
      </w:pPr>
      <w:proofErr w:type="spellStart"/>
      <w:r w:rsidRPr="005961ED">
        <w:rPr>
          <w:rFonts w:cs="Arial"/>
          <w:sz w:val="24"/>
          <w:szCs w:val="24"/>
        </w:rPr>
        <w:t>Lashley</w:t>
      </w:r>
      <w:proofErr w:type="spellEnd"/>
      <w:r w:rsidRPr="005961ED">
        <w:rPr>
          <w:rFonts w:cs="Arial"/>
          <w:sz w:val="24"/>
          <w:szCs w:val="24"/>
        </w:rPr>
        <w:t xml:space="preserve"> removed between 10-50% of areas of the cortex in rats. The </w:t>
      </w:r>
      <w:proofErr w:type="spellStart"/>
      <w:r w:rsidRPr="005961ED">
        <w:rPr>
          <w:rFonts w:cs="Arial"/>
          <w:sz w:val="24"/>
          <w:szCs w:val="24"/>
        </w:rPr>
        <w:t>ras</w:t>
      </w:r>
      <w:proofErr w:type="spellEnd"/>
      <w:r w:rsidRPr="005961ED">
        <w:rPr>
          <w:rFonts w:cs="Arial"/>
          <w:sz w:val="24"/>
          <w:szCs w:val="24"/>
        </w:rPr>
        <w:t xml:space="preserve"> were learning a maze. No area was proven to be more important in terms of the </w:t>
      </w:r>
      <w:proofErr w:type="gramStart"/>
      <w:r w:rsidRPr="005961ED">
        <w:rPr>
          <w:rFonts w:cs="Arial"/>
          <w:sz w:val="24"/>
          <w:szCs w:val="24"/>
        </w:rPr>
        <w:t>rats</w:t>
      </w:r>
      <w:proofErr w:type="gramEnd"/>
      <w:r w:rsidRPr="005961ED">
        <w:rPr>
          <w:rFonts w:cs="Arial"/>
          <w:sz w:val="24"/>
          <w:szCs w:val="24"/>
        </w:rPr>
        <w:t xml:space="preserve"> ability to complete the maze. This suggests the process of learning required every part of the cortex. This seems to suggest learning is too complex to be localised supporting a more holistic and multifunctional theory in regards to the function of the brain. </w:t>
      </w:r>
    </w:p>
    <w:p w:rsidR="00DB62EA" w:rsidRPr="005961ED" w:rsidRDefault="00DB62EA" w:rsidP="00DB62EA">
      <w:pPr>
        <w:rPr>
          <w:rFonts w:cs="Arial"/>
          <w:sz w:val="24"/>
          <w:szCs w:val="24"/>
        </w:rPr>
      </w:pPr>
      <w:r w:rsidRPr="005961ED">
        <w:rPr>
          <w:rFonts w:cs="Arial"/>
          <w:sz w:val="24"/>
          <w:szCs w:val="24"/>
        </w:rPr>
        <w:t xml:space="preserve">Criticisms of </w:t>
      </w:r>
      <w:proofErr w:type="spellStart"/>
      <w:r w:rsidRPr="005961ED">
        <w:rPr>
          <w:rFonts w:cs="Arial"/>
          <w:sz w:val="24"/>
          <w:szCs w:val="24"/>
        </w:rPr>
        <w:t>Lashley’s</w:t>
      </w:r>
      <w:proofErr w:type="spellEnd"/>
      <w:r w:rsidRPr="005961ED">
        <w:rPr>
          <w:rFonts w:cs="Arial"/>
          <w:sz w:val="24"/>
          <w:szCs w:val="24"/>
        </w:rPr>
        <w:t xml:space="preserve"> study however relate to the fact that the research was conducted on animals. This means we should be cautious in drawing conclusions related to human learning as we know the human brain is much more complex</w:t>
      </w:r>
    </w:p>
    <w:p w:rsidR="00DB62EA" w:rsidRPr="005961ED" w:rsidRDefault="00DB62EA" w:rsidP="00DB62EA">
      <w:pPr>
        <w:rPr>
          <w:rFonts w:cs="Arial"/>
          <w:sz w:val="24"/>
          <w:szCs w:val="24"/>
          <w:u w:val="single"/>
        </w:rPr>
      </w:pPr>
      <w:r w:rsidRPr="005961ED">
        <w:rPr>
          <w:noProof/>
          <w:sz w:val="24"/>
          <w:szCs w:val="24"/>
          <w:lang w:eastAsia="en-GB"/>
        </w:rPr>
        <w:drawing>
          <wp:anchor distT="0" distB="0" distL="114300" distR="114300" simplePos="0" relativeHeight="251670528" behindDoc="1" locked="0" layoutInCell="1" allowOverlap="1" wp14:anchorId="0151B41D" wp14:editId="367779C1">
            <wp:simplePos x="0" y="0"/>
            <wp:positionH relativeFrom="column">
              <wp:posOffset>4295140</wp:posOffset>
            </wp:positionH>
            <wp:positionV relativeFrom="paragraph">
              <wp:posOffset>271780</wp:posOffset>
            </wp:positionV>
            <wp:extent cx="2538095" cy="1905635"/>
            <wp:effectExtent l="0" t="0" r="0" b="0"/>
            <wp:wrapTight wrapText="bothSides">
              <wp:wrapPolygon edited="0">
                <wp:start x="0" y="0"/>
                <wp:lineTo x="0" y="21377"/>
                <wp:lineTo x="21400" y="21377"/>
                <wp:lineTo x="21400" y="0"/>
                <wp:lineTo x="0" y="0"/>
              </wp:wrapPolygon>
            </wp:wrapTight>
            <wp:docPr id="26" name="Picture 26" descr="http://www.onthebrain.com/wp-content/uploads/2015/02/iStock_00001413748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thebrain.com/wp-content/uploads/2015/02/iStock_000014137482Larg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809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sz w:val="24"/>
          <w:szCs w:val="24"/>
          <w:u w:val="single"/>
        </w:rPr>
        <w:t>Plasticity</w:t>
      </w:r>
    </w:p>
    <w:p w:rsidR="00DB62EA" w:rsidRPr="005961ED" w:rsidRDefault="00DB62EA" w:rsidP="00DB62EA">
      <w:pPr>
        <w:rPr>
          <w:rFonts w:cs="Arial"/>
          <w:sz w:val="24"/>
          <w:szCs w:val="24"/>
        </w:rPr>
      </w:pPr>
      <w:r w:rsidRPr="005961ED">
        <w:rPr>
          <w:rFonts w:cs="Arial"/>
          <w:sz w:val="24"/>
          <w:szCs w:val="24"/>
        </w:rPr>
        <w:t xml:space="preserve">The notion of cognitive mapping or </w:t>
      </w:r>
      <w:r w:rsidRPr="005961ED">
        <w:rPr>
          <w:rFonts w:cs="Arial"/>
          <w:b/>
          <w:sz w:val="24"/>
          <w:szCs w:val="24"/>
        </w:rPr>
        <w:t>plasticity is a compelling argument against localisation</w:t>
      </w:r>
      <w:r w:rsidRPr="005961ED">
        <w:rPr>
          <w:rFonts w:cs="Arial"/>
          <w:sz w:val="24"/>
          <w:szCs w:val="24"/>
        </w:rPr>
        <w:t>.</w:t>
      </w:r>
    </w:p>
    <w:p w:rsidR="00DB62EA" w:rsidRPr="005961ED" w:rsidRDefault="00DB62EA" w:rsidP="00DB62EA">
      <w:pPr>
        <w:rPr>
          <w:rFonts w:cs="Arial"/>
          <w:sz w:val="24"/>
          <w:szCs w:val="24"/>
        </w:rPr>
      </w:pPr>
      <w:r w:rsidRPr="005961ED">
        <w:rPr>
          <w:rFonts w:cs="Arial"/>
          <w:sz w:val="24"/>
          <w:szCs w:val="24"/>
        </w:rPr>
        <w:t xml:space="preserve">Evidence shows that when the brain has become damaged through illness or accident and a particular function has been compromised or lost, the rest of the </w:t>
      </w:r>
      <w:r w:rsidRPr="005961ED">
        <w:rPr>
          <w:rFonts w:cs="Arial"/>
          <w:b/>
          <w:sz w:val="24"/>
          <w:szCs w:val="24"/>
        </w:rPr>
        <w:t>brain</w:t>
      </w:r>
      <w:r w:rsidRPr="005961ED">
        <w:rPr>
          <w:rFonts w:cs="Arial"/>
          <w:sz w:val="24"/>
          <w:szCs w:val="24"/>
        </w:rPr>
        <w:t xml:space="preserve"> appears to be able to </w:t>
      </w:r>
      <w:r w:rsidRPr="005961ED">
        <w:rPr>
          <w:rFonts w:cs="Arial"/>
          <w:b/>
          <w:sz w:val="24"/>
          <w:szCs w:val="24"/>
        </w:rPr>
        <w:t>reorganise itself</w:t>
      </w:r>
      <w:r w:rsidRPr="005961ED">
        <w:rPr>
          <w:rFonts w:cs="Arial"/>
          <w:sz w:val="24"/>
          <w:szCs w:val="24"/>
        </w:rPr>
        <w:t xml:space="preserve"> to </w:t>
      </w:r>
      <w:r w:rsidRPr="005961ED">
        <w:rPr>
          <w:rFonts w:cs="Arial"/>
          <w:b/>
          <w:sz w:val="24"/>
          <w:szCs w:val="24"/>
        </w:rPr>
        <w:t>recover</w:t>
      </w:r>
      <w:r w:rsidRPr="005961ED">
        <w:rPr>
          <w:rFonts w:cs="Arial"/>
          <w:sz w:val="24"/>
          <w:szCs w:val="24"/>
        </w:rPr>
        <w:t xml:space="preserve"> the function. An example of this is in stroke victims many of whom seem to able to recover abilities that were seemingly lost as a result of illness (</w:t>
      </w:r>
      <w:proofErr w:type="spellStart"/>
      <w:r w:rsidRPr="005961ED">
        <w:rPr>
          <w:rFonts w:cs="Arial"/>
          <w:sz w:val="24"/>
          <w:szCs w:val="24"/>
        </w:rPr>
        <w:t>E.g</w:t>
      </w:r>
      <w:proofErr w:type="spellEnd"/>
      <w:r w:rsidRPr="005961ED">
        <w:rPr>
          <w:rFonts w:cs="Arial"/>
          <w:sz w:val="24"/>
          <w:szCs w:val="24"/>
        </w:rPr>
        <w:t xml:space="preserve"> speech)</w:t>
      </w:r>
    </w:p>
    <w:p w:rsidR="00DB62EA" w:rsidRPr="005961ED" w:rsidRDefault="00DB62EA" w:rsidP="00DB62EA">
      <w:pPr>
        <w:rPr>
          <w:rFonts w:cs="Arial"/>
          <w:sz w:val="24"/>
          <w:szCs w:val="24"/>
        </w:rPr>
      </w:pPr>
    </w:p>
    <w:p w:rsidR="00163119" w:rsidRPr="005961ED" w:rsidRDefault="00163119">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Default="00DB62EA">
      <w:pPr>
        <w:rPr>
          <w:rFonts w:cs="Arial"/>
          <w:sz w:val="24"/>
          <w:szCs w:val="24"/>
        </w:rPr>
      </w:pPr>
    </w:p>
    <w:p w:rsidR="000848C4" w:rsidRDefault="000848C4">
      <w:pPr>
        <w:rPr>
          <w:rFonts w:cs="Arial"/>
          <w:sz w:val="24"/>
          <w:szCs w:val="24"/>
        </w:rPr>
      </w:pPr>
    </w:p>
    <w:p w:rsidR="000848C4" w:rsidRPr="005961ED" w:rsidRDefault="000848C4">
      <w:pPr>
        <w:rPr>
          <w:rFonts w:cs="Arial"/>
          <w:sz w:val="24"/>
          <w:szCs w:val="24"/>
        </w:rPr>
      </w:pPr>
    </w:p>
    <w:p w:rsidR="00DB62EA" w:rsidRPr="005961ED" w:rsidRDefault="00DB62EA">
      <w:pPr>
        <w:rPr>
          <w:rFonts w:cs="Arial"/>
          <w:sz w:val="24"/>
          <w:szCs w:val="24"/>
        </w:rPr>
      </w:pPr>
    </w:p>
    <w:p w:rsidR="00DB62EA" w:rsidRPr="0021671A" w:rsidRDefault="00DB62EA" w:rsidP="00DB62EA">
      <w:pPr>
        <w:pStyle w:val="NoSpacing"/>
        <w:jc w:val="center"/>
        <w:rPr>
          <w:b/>
          <w:sz w:val="24"/>
          <w:szCs w:val="24"/>
          <w:u w:val="single"/>
        </w:rPr>
      </w:pPr>
      <w:r w:rsidRPr="0021671A">
        <w:rPr>
          <w:b/>
          <w:sz w:val="24"/>
          <w:szCs w:val="24"/>
          <w:u w:val="single"/>
        </w:rPr>
        <w:lastRenderedPageBreak/>
        <w:t xml:space="preserve">Plasticity and Functional Recovery of the Brain </w:t>
      </w:r>
      <w:proofErr w:type="gramStart"/>
      <w:r w:rsidRPr="0021671A">
        <w:rPr>
          <w:b/>
          <w:sz w:val="24"/>
          <w:szCs w:val="24"/>
          <w:u w:val="single"/>
        </w:rPr>
        <w:t>After</w:t>
      </w:r>
      <w:proofErr w:type="gramEnd"/>
      <w:r w:rsidRPr="0021671A">
        <w:rPr>
          <w:b/>
          <w:sz w:val="24"/>
          <w:szCs w:val="24"/>
          <w:u w:val="single"/>
        </w:rPr>
        <w:t xml:space="preserve"> Trauma</w:t>
      </w:r>
    </w:p>
    <w:p w:rsidR="00DB62EA" w:rsidRPr="005961ED" w:rsidRDefault="00DB62EA" w:rsidP="00DB62EA">
      <w:pPr>
        <w:pStyle w:val="NoSpacing"/>
        <w:jc w:val="center"/>
        <w:rPr>
          <w:b/>
          <w:sz w:val="24"/>
          <w:szCs w:val="24"/>
        </w:rPr>
      </w:pPr>
    </w:p>
    <w:p w:rsidR="00DB62EA" w:rsidRPr="005961ED" w:rsidRDefault="00DB62EA" w:rsidP="00DB62EA">
      <w:pPr>
        <w:pStyle w:val="NoSpacing"/>
        <w:jc w:val="center"/>
        <w:rPr>
          <w:sz w:val="24"/>
          <w:szCs w:val="24"/>
        </w:rPr>
      </w:pPr>
    </w:p>
    <w:p w:rsidR="00DB62EA" w:rsidRPr="005961ED" w:rsidRDefault="00DB62EA" w:rsidP="00DB62EA">
      <w:pPr>
        <w:pStyle w:val="NoSpacing"/>
        <w:rPr>
          <w:b/>
          <w:sz w:val="24"/>
          <w:szCs w:val="24"/>
        </w:rPr>
      </w:pPr>
      <w:r w:rsidRPr="005961ED">
        <w:rPr>
          <w:b/>
          <w:sz w:val="24"/>
          <w:szCs w:val="24"/>
        </w:rPr>
        <w:t>What is Brain Plasticity?</w:t>
      </w:r>
    </w:p>
    <w:p w:rsidR="00DB62EA" w:rsidRPr="005961ED" w:rsidRDefault="00DB62EA" w:rsidP="00DB62EA">
      <w:pPr>
        <w:pStyle w:val="NoSpacing"/>
        <w:rPr>
          <w:sz w:val="24"/>
          <w:szCs w:val="24"/>
        </w:rPr>
      </w:pPr>
    </w:p>
    <w:p w:rsidR="00DB62EA" w:rsidRPr="005961ED" w:rsidRDefault="00DB62EA" w:rsidP="00DB62EA">
      <w:pPr>
        <w:pStyle w:val="NoSpacing"/>
        <w:rPr>
          <w:sz w:val="24"/>
          <w:szCs w:val="24"/>
        </w:rPr>
      </w:pPr>
      <w:r w:rsidRPr="005961ED">
        <w:rPr>
          <w:sz w:val="24"/>
          <w:szCs w:val="24"/>
        </w:rPr>
        <w:t>This refers to the fact that the brain can change and develop as a result of our experience and learning, and also that it can recover after trauma.</w:t>
      </w:r>
    </w:p>
    <w:p w:rsidR="00DB62EA" w:rsidRPr="005961ED" w:rsidRDefault="00DB62EA" w:rsidP="00DB62EA">
      <w:pPr>
        <w:pStyle w:val="NoSpacing"/>
        <w:rPr>
          <w:b/>
          <w:i/>
          <w:sz w:val="24"/>
          <w:szCs w:val="24"/>
        </w:rPr>
      </w:pPr>
      <w:r w:rsidRPr="005961ED">
        <w:rPr>
          <w:sz w:val="24"/>
          <w:szCs w:val="24"/>
        </w:rPr>
        <w:t xml:space="preserve">The brain changes throughout the lifespan.  During infancy, the brain experiences a rapid growth in the number of synaptic connections there are to other neurons, peaking at around 15,000 at age 2-3 years.  This is around twice as many as there are in the adult brain.  As we age, connections that we don’t use are deleted and connections that we use a lot are strengthened.  This process is known as </w:t>
      </w:r>
      <w:r w:rsidRPr="005961ED">
        <w:rPr>
          <w:b/>
          <w:i/>
          <w:sz w:val="24"/>
          <w:szCs w:val="24"/>
        </w:rPr>
        <w:t>synaptic pruning.</w:t>
      </w:r>
    </w:p>
    <w:p w:rsidR="00DB62EA" w:rsidRPr="005961ED" w:rsidRDefault="00DB62EA" w:rsidP="00DB62EA">
      <w:pPr>
        <w:pStyle w:val="NoSpacing"/>
        <w:rPr>
          <w:sz w:val="24"/>
          <w:szCs w:val="24"/>
        </w:rPr>
      </w:pPr>
      <w:r w:rsidRPr="005961ED">
        <w:rPr>
          <w:sz w:val="24"/>
          <w:szCs w:val="24"/>
        </w:rPr>
        <w:t>Even though the majority of changes in neural connections happen during childhood, adult brains still change and develop, on a smaller scale, as a result of learning and experience.</w:t>
      </w:r>
    </w:p>
    <w:p w:rsidR="00DB62EA" w:rsidRPr="005961ED" w:rsidRDefault="00DB62EA" w:rsidP="00DB62EA">
      <w:pPr>
        <w:pStyle w:val="NoSpacing"/>
        <w:rPr>
          <w:sz w:val="24"/>
          <w:szCs w:val="24"/>
        </w:rPr>
      </w:pPr>
    </w:p>
    <w:p w:rsidR="00DB62EA" w:rsidRPr="005961ED" w:rsidRDefault="00DB62EA" w:rsidP="00DB62EA">
      <w:pPr>
        <w:pStyle w:val="NoSpacing"/>
        <w:rPr>
          <w:b/>
          <w:sz w:val="24"/>
          <w:szCs w:val="24"/>
        </w:rPr>
      </w:pPr>
      <w:r w:rsidRPr="005961ED">
        <w:rPr>
          <w:b/>
          <w:sz w:val="24"/>
          <w:szCs w:val="24"/>
        </w:rPr>
        <w:t>Research into Brain Plasticity</w:t>
      </w:r>
    </w:p>
    <w:p w:rsidR="00DB62EA" w:rsidRPr="005961ED" w:rsidRDefault="00DB62EA" w:rsidP="00DB62EA">
      <w:pPr>
        <w:pStyle w:val="NoSpacing"/>
        <w:rPr>
          <w:b/>
          <w:sz w:val="24"/>
          <w:szCs w:val="24"/>
        </w:rPr>
      </w:pPr>
    </w:p>
    <w:p w:rsidR="00DB62EA" w:rsidRPr="005961ED" w:rsidRDefault="00DB62EA" w:rsidP="00DB62EA">
      <w:pPr>
        <w:pStyle w:val="NoSpacing"/>
        <w:rPr>
          <w:sz w:val="24"/>
          <w:szCs w:val="24"/>
        </w:rPr>
      </w:pPr>
      <w:r w:rsidRPr="005961ED">
        <w:rPr>
          <w:b/>
          <w:sz w:val="24"/>
          <w:szCs w:val="24"/>
        </w:rPr>
        <w:t>Maguire et al</w:t>
      </w:r>
      <w:r w:rsidRPr="005961ED">
        <w:rPr>
          <w:sz w:val="24"/>
          <w:szCs w:val="24"/>
        </w:rPr>
        <w:t xml:space="preserve"> (2000) studied the brains of London taxi drivers and found that there was a significantly greater volume of grey matter in the posterior hippocampus than in a matched control group.  This part of the brain is associated with spatial and navigational skills in humans and other animals.  Part of a London taxi driver’s training involves taking a test known as ‘the knowledge’, which assesses their ability to recall the names and locations of the streets in the city.  The results of the study suggest that the learning the drivers undertake as part of their training alters the structure of their brains.  It was also noted that there was a positive correlation between how great the volume of grey matter was and how long they had been in the job.</w:t>
      </w:r>
    </w:p>
    <w:p w:rsidR="00DB62EA" w:rsidRPr="005961ED" w:rsidRDefault="00DB62EA" w:rsidP="00DB62EA">
      <w:pPr>
        <w:pStyle w:val="NoSpacing"/>
        <w:rPr>
          <w:sz w:val="24"/>
          <w:szCs w:val="24"/>
        </w:rPr>
      </w:pPr>
      <w:proofErr w:type="spellStart"/>
      <w:r w:rsidRPr="005961ED">
        <w:rPr>
          <w:b/>
          <w:sz w:val="24"/>
          <w:szCs w:val="24"/>
        </w:rPr>
        <w:t>Draganski</w:t>
      </w:r>
      <w:proofErr w:type="spellEnd"/>
      <w:r w:rsidRPr="005961ED">
        <w:rPr>
          <w:b/>
          <w:sz w:val="24"/>
          <w:szCs w:val="24"/>
        </w:rPr>
        <w:t xml:space="preserve"> et al</w:t>
      </w:r>
      <w:r w:rsidRPr="005961ED">
        <w:rPr>
          <w:sz w:val="24"/>
          <w:szCs w:val="24"/>
        </w:rPr>
        <w:t xml:space="preserve"> (2006) imaged the brains of medical students three months before and after their final exams. Learning induced changes were seen to have occurred in the posterior hippocampus and parietal cortex, presumably as a result of the exam.</w:t>
      </w:r>
    </w:p>
    <w:p w:rsidR="00DB62EA" w:rsidRPr="005961ED" w:rsidRDefault="00DB62EA" w:rsidP="00DB62EA">
      <w:pPr>
        <w:pStyle w:val="NoSpacing"/>
        <w:rPr>
          <w:sz w:val="24"/>
          <w:szCs w:val="24"/>
        </w:rPr>
      </w:pPr>
      <w:proofErr w:type="spellStart"/>
      <w:r w:rsidRPr="005961ED">
        <w:rPr>
          <w:b/>
          <w:sz w:val="24"/>
          <w:szCs w:val="24"/>
        </w:rPr>
        <w:t>Mechelli</w:t>
      </w:r>
      <w:proofErr w:type="spellEnd"/>
      <w:r w:rsidRPr="005961ED">
        <w:rPr>
          <w:b/>
          <w:sz w:val="24"/>
          <w:szCs w:val="24"/>
        </w:rPr>
        <w:t xml:space="preserve"> et al</w:t>
      </w:r>
      <w:r w:rsidRPr="005961ED">
        <w:rPr>
          <w:sz w:val="24"/>
          <w:szCs w:val="24"/>
        </w:rPr>
        <w:t xml:space="preserve"> (2004) found a larger parietal cortex in the brains of bilingual people, compared to non-bilingual people.</w:t>
      </w:r>
    </w:p>
    <w:p w:rsidR="00DB62EA" w:rsidRPr="005961ED" w:rsidRDefault="00DB62EA" w:rsidP="00DB62EA">
      <w:pPr>
        <w:pStyle w:val="NoSpacing"/>
        <w:rPr>
          <w:sz w:val="24"/>
          <w:szCs w:val="24"/>
        </w:rPr>
      </w:pPr>
    </w:p>
    <w:p w:rsidR="00DB62EA" w:rsidRPr="005961ED" w:rsidRDefault="00DB62EA" w:rsidP="00DB62EA">
      <w:pPr>
        <w:pStyle w:val="NoSpacing"/>
        <w:rPr>
          <w:b/>
          <w:sz w:val="24"/>
          <w:szCs w:val="24"/>
        </w:rPr>
      </w:pPr>
      <w:r w:rsidRPr="005961ED">
        <w:rPr>
          <w:b/>
          <w:sz w:val="24"/>
          <w:szCs w:val="24"/>
        </w:rPr>
        <w:t>Functional Recovery of the Brain after Trauma</w:t>
      </w:r>
    </w:p>
    <w:p w:rsidR="00DB62EA" w:rsidRPr="005961ED" w:rsidRDefault="00DB62EA" w:rsidP="00DB62EA">
      <w:pPr>
        <w:pStyle w:val="NoSpacing"/>
        <w:rPr>
          <w:b/>
          <w:sz w:val="24"/>
          <w:szCs w:val="24"/>
        </w:rPr>
      </w:pPr>
    </w:p>
    <w:p w:rsidR="00DB62EA" w:rsidRPr="005961ED" w:rsidRDefault="00DB62EA" w:rsidP="00DB62EA">
      <w:pPr>
        <w:pStyle w:val="NoSpacing"/>
        <w:rPr>
          <w:sz w:val="24"/>
          <w:szCs w:val="24"/>
        </w:rPr>
      </w:pPr>
      <w:r w:rsidRPr="005961ED">
        <w:rPr>
          <w:sz w:val="24"/>
          <w:szCs w:val="24"/>
        </w:rPr>
        <w:t>The brain is often able to recover from trauma that is caused by physical injury or illness (e.g. stroke).  This is another example of neural plasticity.  Unaffected areas of the brain are often able to adapt and compensate for the areas that have been lost or damaged.  Healthy brain areas may take over the functions of the areas that have been affected.  Neuroscientists suggest that this process can occur quickly after the trauma, but then slow down after several weeks or months.  The person may then require rehabilitative therapy to assist their recovery.</w:t>
      </w:r>
    </w:p>
    <w:p w:rsidR="00DB62EA" w:rsidRPr="005961ED" w:rsidRDefault="00DB62EA" w:rsidP="00DB62EA">
      <w:pPr>
        <w:pStyle w:val="NoSpacing"/>
        <w:rPr>
          <w:sz w:val="24"/>
          <w:szCs w:val="24"/>
        </w:rPr>
      </w:pPr>
    </w:p>
    <w:p w:rsidR="00DB62EA" w:rsidRPr="005961ED" w:rsidRDefault="00DB62EA" w:rsidP="00DB62EA">
      <w:pPr>
        <w:pStyle w:val="NoSpacing"/>
        <w:rPr>
          <w:b/>
          <w:sz w:val="24"/>
          <w:szCs w:val="24"/>
        </w:rPr>
      </w:pPr>
      <w:r w:rsidRPr="005961ED">
        <w:rPr>
          <w:b/>
          <w:sz w:val="24"/>
          <w:szCs w:val="24"/>
        </w:rPr>
        <w:t>How Does Brain Recovery Work?</w:t>
      </w:r>
    </w:p>
    <w:p w:rsidR="00DB62EA" w:rsidRPr="005961ED" w:rsidRDefault="00DB62EA" w:rsidP="00DB62EA">
      <w:pPr>
        <w:pStyle w:val="NoSpacing"/>
        <w:rPr>
          <w:b/>
          <w:sz w:val="24"/>
          <w:szCs w:val="24"/>
        </w:rPr>
      </w:pPr>
    </w:p>
    <w:p w:rsidR="00DB62EA" w:rsidRPr="005961ED" w:rsidRDefault="00DB62EA" w:rsidP="00DB62EA">
      <w:pPr>
        <w:pStyle w:val="NoSpacing"/>
        <w:rPr>
          <w:sz w:val="24"/>
          <w:szCs w:val="24"/>
        </w:rPr>
      </w:pPr>
      <w:r w:rsidRPr="005961ED">
        <w:rPr>
          <w:sz w:val="24"/>
          <w:szCs w:val="24"/>
        </w:rPr>
        <w:t>The brain is able to reorganise and rewire itself by forming new synaptic connections close to the area of damage.  Secondary neural pathways that would not usually be used to carry out certain functions are activated to enable functioning to continue, often in the same way as before.  Support for this comes from structural changes that are known to take place in the brain.  Examples are:</w:t>
      </w:r>
    </w:p>
    <w:p w:rsidR="00DB62EA" w:rsidRPr="005961ED" w:rsidRDefault="00DB62EA" w:rsidP="00DB62EA">
      <w:pPr>
        <w:pStyle w:val="NoSpacing"/>
        <w:rPr>
          <w:sz w:val="24"/>
          <w:szCs w:val="24"/>
        </w:rPr>
      </w:pPr>
    </w:p>
    <w:p w:rsidR="00DB62EA" w:rsidRPr="005961ED" w:rsidRDefault="00DB62EA" w:rsidP="00DB62EA">
      <w:pPr>
        <w:pStyle w:val="NoSpacing"/>
        <w:numPr>
          <w:ilvl w:val="0"/>
          <w:numId w:val="2"/>
        </w:numPr>
        <w:rPr>
          <w:b/>
          <w:i/>
          <w:sz w:val="24"/>
          <w:szCs w:val="24"/>
        </w:rPr>
      </w:pPr>
      <w:r w:rsidRPr="005961ED">
        <w:rPr>
          <w:b/>
          <w:i/>
          <w:sz w:val="24"/>
          <w:szCs w:val="24"/>
        </w:rPr>
        <w:t xml:space="preserve">Axonal sprouting:  </w:t>
      </w:r>
      <w:r w:rsidRPr="005961ED">
        <w:rPr>
          <w:sz w:val="24"/>
          <w:szCs w:val="24"/>
        </w:rPr>
        <w:t>The growth of new nerve endings which connect with other undamaged nerve cells to form new neuronal pathways</w:t>
      </w:r>
    </w:p>
    <w:p w:rsidR="00DB62EA" w:rsidRPr="005961ED" w:rsidRDefault="00DB62EA" w:rsidP="00DB62EA">
      <w:pPr>
        <w:pStyle w:val="NoSpacing"/>
        <w:numPr>
          <w:ilvl w:val="0"/>
          <w:numId w:val="2"/>
        </w:numPr>
        <w:rPr>
          <w:b/>
          <w:i/>
          <w:sz w:val="24"/>
          <w:szCs w:val="24"/>
        </w:rPr>
      </w:pPr>
      <w:r w:rsidRPr="005961ED">
        <w:rPr>
          <w:b/>
          <w:i/>
          <w:sz w:val="24"/>
          <w:szCs w:val="24"/>
        </w:rPr>
        <w:t>Reformation of blood vessels</w:t>
      </w:r>
    </w:p>
    <w:p w:rsidR="00DB62EA" w:rsidRPr="005961ED" w:rsidRDefault="00DB62EA" w:rsidP="00DB62EA">
      <w:pPr>
        <w:pStyle w:val="NoSpacing"/>
        <w:numPr>
          <w:ilvl w:val="0"/>
          <w:numId w:val="2"/>
        </w:numPr>
        <w:rPr>
          <w:b/>
          <w:i/>
          <w:sz w:val="24"/>
          <w:szCs w:val="24"/>
        </w:rPr>
      </w:pPr>
      <w:r w:rsidRPr="005961ED">
        <w:rPr>
          <w:b/>
          <w:i/>
          <w:sz w:val="24"/>
          <w:szCs w:val="24"/>
        </w:rPr>
        <w:t xml:space="preserve">Recruitment of homologous (similar) areas </w:t>
      </w:r>
      <w:r w:rsidRPr="005961ED">
        <w:rPr>
          <w:sz w:val="24"/>
          <w:szCs w:val="24"/>
        </w:rPr>
        <w:t>on the other side of the brain to take over specific tasks</w:t>
      </w:r>
    </w:p>
    <w:p w:rsidR="00DB62EA" w:rsidRPr="005961ED" w:rsidRDefault="00DB62EA" w:rsidP="00DB62EA">
      <w:pPr>
        <w:pStyle w:val="NoSpacing"/>
        <w:rPr>
          <w:sz w:val="24"/>
          <w:szCs w:val="24"/>
        </w:rPr>
      </w:pPr>
    </w:p>
    <w:p w:rsidR="0021671A" w:rsidRDefault="0021671A" w:rsidP="00DB62EA">
      <w:pPr>
        <w:pStyle w:val="NoSpacing"/>
        <w:jc w:val="center"/>
        <w:rPr>
          <w:b/>
          <w:sz w:val="24"/>
          <w:szCs w:val="24"/>
        </w:rPr>
      </w:pPr>
    </w:p>
    <w:p w:rsidR="00DB62EA" w:rsidRPr="0021671A" w:rsidRDefault="00DB62EA" w:rsidP="00DB62EA">
      <w:pPr>
        <w:pStyle w:val="NoSpacing"/>
        <w:jc w:val="center"/>
        <w:rPr>
          <w:b/>
          <w:sz w:val="24"/>
          <w:szCs w:val="24"/>
          <w:u w:val="single"/>
        </w:rPr>
      </w:pPr>
      <w:r w:rsidRPr="0021671A">
        <w:rPr>
          <w:b/>
          <w:sz w:val="24"/>
          <w:szCs w:val="24"/>
          <w:u w:val="single"/>
        </w:rPr>
        <w:lastRenderedPageBreak/>
        <w:t>Evaluation of Plasticity and Functional Recovery of the Brain following Trauma</w:t>
      </w:r>
    </w:p>
    <w:p w:rsidR="00DB62EA" w:rsidRPr="005961ED" w:rsidRDefault="00DB62EA" w:rsidP="00DB62EA">
      <w:pPr>
        <w:pStyle w:val="NoSpacing"/>
        <w:jc w:val="center"/>
        <w:rPr>
          <w:b/>
          <w:sz w:val="24"/>
          <w:szCs w:val="24"/>
        </w:rPr>
      </w:pPr>
    </w:p>
    <w:p w:rsidR="00DB62EA" w:rsidRPr="005961ED" w:rsidRDefault="00DB62EA" w:rsidP="00DB62EA">
      <w:pPr>
        <w:pStyle w:val="NoSpacing"/>
        <w:jc w:val="center"/>
        <w:rPr>
          <w:b/>
          <w:sz w:val="24"/>
          <w:szCs w:val="24"/>
        </w:rPr>
      </w:pPr>
    </w:p>
    <w:tbl>
      <w:tblPr>
        <w:tblStyle w:val="TableGrid"/>
        <w:tblW w:w="0" w:type="auto"/>
        <w:tblLook w:val="04A0" w:firstRow="1" w:lastRow="0" w:firstColumn="1" w:lastColumn="0" w:noHBand="0" w:noVBand="1"/>
      </w:tblPr>
      <w:tblGrid>
        <w:gridCol w:w="2660"/>
        <w:gridCol w:w="8022"/>
      </w:tblGrid>
      <w:tr w:rsidR="00DB62EA" w:rsidRPr="005961ED" w:rsidTr="005961ED">
        <w:tc>
          <w:tcPr>
            <w:tcW w:w="2660" w:type="dxa"/>
          </w:tcPr>
          <w:p w:rsidR="00DB62EA" w:rsidRPr="005961ED" w:rsidRDefault="00DB62EA" w:rsidP="005961ED">
            <w:pPr>
              <w:pStyle w:val="NoSpacing"/>
              <w:rPr>
                <w:sz w:val="24"/>
                <w:szCs w:val="24"/>
              </w:rPr>
            </w:pPr>
            <w:r w:rsidRPr="005961ED">
              <w:rPr>
                <w:sz w:val="24"/>
                <w:szCs w:val="24"/>
              </w:rPr>
              <w:t>Practical application</w:t>
            </w:r>
          </w:p>
        </w:tc>
        <w:tc>
          <w:tcPr>
            <w:tcW w:w="8022" w:type="dxa"/>
          </w:tcPr>
          <w:p w:rsidR="00DB62EA" w:rsidRPr="005961ED" w:rsidRDefault="00DB62EA" w:rsidP="005961ED">
            <w:pPr>
              <w:pStyle w:val="NoSpacing"/>
              <w:rPr>
                <w:sz w:val="24"/>
                <w:szCs w:val="24"/>
              </w:rPr>
            </w:pPr>
            <w:r w:rsidRPr="005961ED">
              <w:rPr>
                <w:sz w:val="24"/>
                <w:szCs w:val="24"/>
              </w:rPr>
              <w:t>Our increased understanding in this area has contributed to the field of neurorehabilitation.  In other words, it has helped in the treatment of those who have suffered brain trauma.  The fact that we know that spontaneous brain recovery slows down after a few weeks, means that we are aware of when it may be necessary to start physical therapy to maintain improvements in functioning.  Although the brain has the ability to fix itself to a certain extent, some intervention is likely to be necessary if full recovery is to be achieved.</w:t>
            </w:r>
          </w:p>
        </w:tc>
      </w:tr>
      <w:tr w:rsidR="00DB62EA" w:rsidRPr="005961ED" w:rsidTr="005961ED">
        <w:tc>
          <w:tcPr>
            <w:tcW w:w="2660" w:type="dxa"/>
          </w:tcPr>
          <w:p w:rsidR="00DB62EA" w:rsidRPr="005961ED" w:rsidRDefault="00DB62EA" w:rsidP="005961ED">
            <w:pPr>
              <w:pStyle w:val="NoSpacing"/>
              <w:rPr>
                <w:sz w:val="24"/>
                <w:szCs w:val="24"/>
              </w:rPr>
            </w:pPr>
            <w:r w:rsidRPr="005961ED">
              <w:rPr>
                <w:sz w:val="24"/>
                <w:szCs w:val="24"/>
              </w:rPr>
              <w:t>Negative plasticity</w:t>
            </w:r>
          </w:p>
        </w:tc>
        <w:tc>
          <w:tcPr>
            <w:tcW w:w="8022" w:type="dxa"/>
          </w:tcPr>
          <w:p w:rsidR="00DB62EA" w:rsidRPr="005961ED" w:rsidRDefault="00DB62EA" w:rsidP="005961ED">
            <w:pPr>
              <w:pStyle w:val="NoSpacing"/>
              <w:rPr>
                <w:sz w:val="24"/>
                <w:szCs w:val="24"/>
              </w:rPr>
            </w:pPr>
            <w:r w:rsidRPr="005961ED">
              <w:rPr>
                <w:sz w:val="24"/>
                <w:szCs w:val="24"/>
              </w:rPr>
              <w:t xml:space="preserve">The brain’s ability to rewire itself does not always have positive consequences.  Some adaptations may be maladaptive (unhelpful).  Prolonged drug use, for example, has been shown to result in poorer cognitive functioning as well as an increased risk of dementia in later life.  Also, 60-80% of amputees are known to develop </w:t>
            </w:r>
            <w:r w:rsidRPr="005961ED">
              <w:rPr>
                <w:i/>
                <w:sz w:val="24"/>
                <w:szCs w:val="24"/>
              </w:rPr>
              <w:t xml:space="preserve">phantom limb syndrome. </w:t>
            </w:r>
            <w:r w:rsidRPr="005961ED">
              <w:rPr>
                <w:sz w:val="24"/>
                <w:szCs w:val="24"/>
              </w:rPr>
              <w:t xml:space="preserve">This is the continued experience of sensation in the missing limb.  These sensations are usually unpleasant and painful and are thought to arise from cortical reorganisation in the </w:t>
            </w:r>
            <w:r w:rsidRPr="005961ED">
              <w:rPr>
                <w:b/>
                <w:sz w:val="24"/>
                <w:szCs w:val="24"/>
              </w:rPr>
              <w:t xml:space="preserve">somatosensory cortex </w:t>
            </w:r>
            <w:r w:rsidRPr="005961ED">
              <w:rPr>
                <w:sz w:val="24"/>
                <w:szCs w:val="24"/>
              </w:rPr>
              <w:t>that results from the limb loss.</w:t>
            </w:r>
          </w:p>
        </w:tc>
      </w:tr>
      <w:tr w:rsidR="00DB62EA" w:rsidRPr="005961ED" w:rsidTr="005961ED">
        <w:tc>
          <w:tcPr>
            <w:tcW w:w="2660" w:type="dxa"/>
          </w:tcPr>
          <w:p w:rsidR="00DB62EA" w:rsidRPr="005961ED" w:rsidRDefault="00DB62EA" w:rsidP="005961ED">
            <w:pPr>
              <w:pStyle w:val="NoSpacing"/>
              <w:rPr>
                <w:sz w:val="24"/>
                <w:szCs w:val="24"/>
              </w:rPr>
            </w:pPr>
            <w:r w:rsidRPr="005961ED">
              <w:rPr>
                <w:sz w:val="24"/>
                <w:szCs w:val="24"/>
              </w:rPr>
              <w:t>Individual differences:  Age &amp; Gender</w:t>
            </w:r>
          </w:p>
        </w:tc>
        <w:tc>
          <w:tcPr>
            <w:tcW w:w="8022" w:type="dxa"/>
          </w:tcPr>
          <w:p w:rsidR="00DB62EA" w:rsidRPr="005961ED" w:rsidRDefault="00DB62EA" w:rsidP="005961ED">
            <w:pPr>
              <w:pStyle w:val="NoSpacing"/>
              <w:rPr>
                <w:sz w:val="24"/>
                <w:szCs w:val="24"/>
              </w:rPr>
            </w:pPr>
            <w:r w:rsidRPr="005961ED">
              <w:rPr>
                <w:sz w:val="24"/>
                <w:szCs w:val="24"/>
              </w:rPr>
              <w:t xml:space="preserve">Functional plasticity tends to reduce with age, and this therefore affects the speed of recovery.  Marquez de la Plata et al (2008) found that, following brain trauma, older patients (40+ years old) regained less function in treatment than younger patients and they were also more likely to decline in terms of function for the first five years following the trauma.  However, </w:t>
            </w:r>
            <w:proofErr w:type="spellStart"/>
            <w:r w:rsidRPr="005961ED">
              <w:rPr>
                <w:sz w:val="24"/>
                <w:szCs w:val="24"/>
              </w:rPr>
              <w:t>Bezzola</w:t>
            </w:r>
            <w:proofErr w:type="spellEnd"/>
            <w:r w:rsidRPr="005961ED">
              <w:rPr>
                <w:sz w:val="24"/>
                <w:szCs w:val="24"/>
              </w:rPr>
              <w:t xml:space="preserve"> et al (2012) found that 40 hours of golf training produced changes in the neural representation of movement in participants aged between 40 and 60.  Using fMRI they found that motor cortex activity was reduced for the novice golfers compared to a control group.  Suggesting more efficient neural representation after training. This supports the view that neural plasticity does continue throughout the lifespan.  There is also evidence to suggest that women recover better from brain injury because their function is not as lateralised (concentrated in one hemisphere)</w:t>
            </w:r>
          </w:p>
        </w:tc>
      </w:tr>
      <w:tr w:rsidR="00DB62EA" w:rsidRPr="005961ED" w:rsidTr="005961ED">
        <w:tc>
          <w:tcPr>
            <w:tcW w:w="2660" w:type="dxa"/>
          </w:tcPr>
          <w:p w:rsidR="00DB62EA" w:rsidRPr="005961ED" w:rsidRDefault="00DB62EA" w:rsidP="005961ED">
            <w:pPr>
              <w:pStyle w:val="NoSpacing"/>
              <w:rPr>
                <w:sz w:val="24"/>
                <w:szCs w:val="24"/>
              </w:rPr>
            </w:pPr>
            <w:r w:rsidRPr="005961ED">
              <w:rPr>
                <w:sz w:val="24"/>
                <w:szCs w:val="24"/>
              </w:rPr>
              <w:t>Individual differences:  Education</w:t>
            </w:r>
          </w:p>
        </w:tc>
        <w:tc>
          <w:tcPr>
            <w:tcW w:w="8022" w:type="dxa"/>
          </w:tcPr>
          <w:p w:rsidR="00DB62EA" w:rsidRPr="005961ED" w:rsidRDefault="00DB62EA" w:rsidP="005961ED">
            <w:pPr>
              <w:pStyle w:val="NoSpacing"/>
              <w:rPr>
                <w:sz w:val="24"/>
                <w:szCs w:val="24"/>
              </w:rPr>
            </w:pPr>
            <w:r w:rsidRPr="005961ED">
              <w:rPr>
                <w:sz w:val="24"/>
                <w:szCs w:val="24"/>
              </w:rPr>
              <w:t xml:space="preserve">Evidence suggests that the person’s level of educational attainment will influence how well the brain recovers after trauma.  Schneider (2014) found that the more time brain injured patients had spent in education, (known as their </w:t>
            </w:r>
            <w:r w:rsidRPr="005961ED">
              <w:rPr>
                <w:b/>
                <w:i/>
                <w:sz w:val="24"/>
                <w:szCs w:val="24"/>
              </w:rPr>
              <w:t>cognitive reserve</w:t>
            </w:r>
            <w:r w:rsidRPr="005961ED">
              <w:rPr>
                <w:sz w:val="24"/>
                <w:szCs w:val="24"/>
              </w:rPr>
              <w:t xml:space="preserve">) the greater their chances of a disability-free recovery. </w:t>
            </w:r>
          </w:p>
        </w:tc>
      </w:tr>
    </w:tbl>
    <w:p w:rsidR="00DB62EA" w:rsidRPr="005961ED" w:rsidRDefault="00DB62EA" w:rsidP="00DB62EA">
      <w:pPr>
        <w:pStyle w:val="NoSpacing"/>
        <w:rPr>
          <w:b/>
          <w:i/>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5961ED" w:rsidRDefault="00DB62EA">
      <w:pPr>
        <w:rPr>
          <w:rFonts w:cs="Arial"/>
          <w:sz w:val="24"/>
          <w:szCs w:val="24"/>
        </w:rPr>
      </w:pPr>
    </w:p>
    <w:p w:rsidR="00DB62EA" w:rsidRPr="0021671A" w:rsidRDefault="00DB62EA" w:rsidP="00DB62EA">
      <w:pPr>
        <w:tabs>
          <w:tab w:val="left" w:pos="8647"/>
        </w:tabs>
        <w:spacing w:after="0" w:line="240" w:lineRule="auto"/>
        <w:jc w:val="center"/>
        <w:rPr>
          <w:rFonts w:cs="Arial"/>
          <w:b/>
          <w:sz w:val="24"/>
          <w:szCs w:val="24"/>
          <w:u w:val="single"/>
        </w:rPr>
      </w:pPr>
      <w:r w:rsidRPr="0021671A">
        <w:rPr>
          <w:noProof/>
          <w:sz w:val="24"/>
          <w:szCs w:val="24"/>
          <w:u w:val="single"/>
          <w:lang w:eastAsia="en-GB"/>
        </w:rPr>
        <w:lastRenderedPageBreak/>
        <w:drawing>
          <wp:anchor distT="0" distB="0" distL="114300" distR="114300" simplePos="0" relativeHeight="251672576" behindDoc="0" locked="0" layoutInCell="1" allowOverlap="1" wp14:anchorId="49164787" wp14:editId="76C2F05D">
            <wp:simplePos x="0" y="0"/>
            <wp:positionH relativeFrom="column">
              <wp:posOffset>5537200</wp:posOffset>
            </wp:positionH>
            <wp:positionV relativeFrom="paragraph">
              <wp:posOffset>14605</wp:posOffset>
            </wp:positionV>
            <wp:extent cx="1209675" cy="1336675"/>
            <wp:effectExtent l="0" t="0" r="9525" b="0"/>
            <wp:wrapSquare wrapText="bothSides"/>
            <wp:docPr id="31" name="Picture 31" descr="http://www.mpi.nl/news/mpi-researchers-will-join-human-brain-project/imag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i.nl/news/mpi-researchers-will-join-human-brain-project/image_min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96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71A">
        <w:rPr>
          <w:rFonts w:cs="Arial"/>
          <w:b/>
          <w:sz w:val="24"/>
          <w:szCs w:val="24"/>
          <w:u w:val="single"/>
        </w:rPr>
        <w:t>Biopsychology: Split-brain research</w:t>
      </w:r>
    </w:p>
    <w:p w:rsidR="00DB62EA" w:rsidRPr="005961ED" w:rsidRDefault="00DB62EA" w:rsidP="00DB62EA">
      <w:pPr>
        <w:spacing w:after="0" w:line="240" w:lineRule="auto"/>
        <w:jc w:val="center"/>
        <w:rPr>
          <w:rFonts w:cs="Arial"/>
          <w:b/>
          <w:sz w:val="24"/>
          <w:szCs w:val="24"/>
        </w:rPr>
      </w:pPr>
    </w:p>
    <w:p w:rsidR="00DB62EA" w:rsidRPr="005961ED" w:rsidRDefault="006550CF" w:rsidP="00DB62EA">
      <w:pPr>
        <w:spacing w:after="0" w:line="240" w:lineRule="auto"/>
        <w:rPr>
          <w:rFonts w:cs="Arial"/>
          <w:sz w:val="24"/>
          <w:szCs w:val="24"/>
        </w:rPr>
      </w:pPr>
      <w:r>
        <w:rPr>
          <w:rFonts w:cs="Arial"/>
          <w:sz w:val="24"/>
          <w:szCs w:val="24"/>
        </w:rPr>
        <w:t>T</w:t>
      </w:r>
      <w:r w:rsidR="00DB62EA" w:rsidRPr="005961ED">
        <w:rPr>
          <w:rFonts w:cs="Arial"/>
          <w:sz w:val="24"/>
          <w:szCs w:val="24"/>
        </w:rPr>
        <w:t xml:space="preserve">he ability to produce and understand language, for most people, is controlled by the left hemisphere. This suggests that for the majority of us, language is subject to hemispheric lateralisation. In other words, the specialised areas associated with language are found in one of the hemispheres rather than both. </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sz w:val="24"/>
          <w:szCs w:val="24"/>
        </w:rPr>
      </w:pPr>
      <w:r w:rsidRPr="005961ED">
        <w:rPr>
          <w:noProof/>
          <w:sz w:val="24"/>
          <w:szCs w:val="24"/>
          <w:lang w:eastAsia="en-GB"/>
        </w:rPr>
        <w:drawing>
          <wp:anchor distT="0" distB="0" distL="114300" distR="114300" simplePos="0" relativeHeight="251673600" behindDoc="0" locked="0" layoutInCell="1" allowOverlap="1" wp14:anchorId="5AF64A3B" wp14:editId="358A9D64">
            <wp:simplePos x="0" y="0"/>
            <wp:positionH relativeFrom="column">
              <wp:posOffset>-214630</wp:posOffset>
            </wp:positionH>
            <wp:positionV relativeFrom="paragraph">
              <wp:posOffset>55245</wp:posOffset>
            </wp:positionV>
            <wp:extent cx="793115" cy="1106805"/>
            <wp:effectExtent l="0" t="0" r="6985" b="0"/>
            <wp:wrapSquare wrapText="bothSides"/>
            <wp:docPr id="672" name="Picture 672" descr="Image result for roger sperry nobel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ger sperry nobel pri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11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2EA" w:rsidRPr="005961ED" w:rsidRDefault="00DB62EA" w:rsidP="00DB62EA">
      <w:pPr>
        <w:spacing w:after="0" w:line="240" w:lineRule="auto"/>
        <w:rPr>
          <w:rFonts w:cs="Arial"/>
          <w:sz w:val="24"/>
          <w:szCs w:val="24"/>
        </w:rPr>
      </w:pPr>
      <w:r w:rsidRPr="005961ED">
        <w:rPr>
          <w:rFonts w:cs="Arial"/>
          <w:sz w:val="24"/>
          <w:szCs w:val="24"/>
        </w:rPr>
        <w:t xml:space="preserve">In the late 1960’s, Roger Sperry and his colleagues began to conduct a number of experiments investigating this, this collection of research became known as ‘split-brain research’. </w:t>
      </w:r>
    </w:p>
    <w:p w:rsidR="00DB62EA" w:rsidRPr="005961ED" w:rsidRDefault="00DB62EA" w:rsidP="00DB62EA">
      <w:pPr>
        <w:spacing w:after="0" w:line="240" w:lineRule="auto"/>
        <w:rPr>
          <w:rFonts w:cs="Arial"/>
          <w:sz w:val="24"/>
          <w:szCs w:val="24"/>
        </w:rPr>
      </w:pPr>
    </w:p>
    <w:tbl>
      <w:tblPr>
        <w:tblpPr w:leftFromText="180" w:rightFromText="180" w:vertAnchor="text" w:horzAnchor="margin" w:tblpX="-176" w:tblpY="8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tblGrid>
      <w:tr w:rsidR="00DB62EA" w:rsidRPr="005961ED" w:rsidTr="005961ED">
        <w:trPr>
          <w:trHeight w:val="359"/>
        </w:trPr>
        <w:tc>
          <w:tcPr>
            <w:tcW w:w="1188" w:type="dxa"/>
          </w:tcPr>
          <w:p w:rsidR="00DB62EA" w:rsidRPr="005961ED" w:rsidRDefault="00DB62EA" w:rsidP="005961ED">
            <w:pPr>
              <w:spacing w:after="0" w:line="240" w:lineRule="auto"/>
              <w:rPr>
                <w:rFonts w:cs="Arial"/>
                <w:sz w:val="24"/>
                <w:szCs w:val="24"/>
              </w:rPr>
            </w:pPr>
            <w:r w:rsidRPr="005961ED">
              <w:rPr>
                <w:rFonts w:cs="Arial"/>
                <w:i/>
                <w:sz w:val="24"/>
                <w:szCs w:val="24"/>
                <w:u w:val="single"/>
              </w:rPr>
              <w:t>Fun fact:</w:t>
            </w:r>
            <w:r w:rsidRPr="005961ED">
              <w:rPr>
                <w:rFonts w:cs="Arial"/>
                <w:sz w:val="24"/>
                <w:szCs w:val="24"/>
              </w:rPr>
              <w:t xml:space="preserve"> </w:t>
            </w:r>
          </w:p>
          <w:p w:rsidR="00DB62EA" w:rsidRPr="005961ED" w:rsidRDefault="00DB62EA" w:rsidP="005961ED">
            <w:pPr>
              <w:spacing w:after="0" w:line="240" w:lineRule="auto"/>
              <w:rPr>
                <w:rFonts w:cs="Arial"/>
                <w:sz w:val="24"/>
                <w:szCs w:val="24"/>
              </w:rPr>
            </w:pPr>
            <w:r w:rsidRPr="005961ED">
              <w:rPr>
                <w:rFonts w:cs="Arial"/>
                <w:sz w:val="24"/>
                <w:szCs w:val="24"/>
              </w:rPr>
              <w:t>Sperry won the Nobel Prize in 1981 for his work.</w:t>
            </w:r>
          </w:p>
          <w:p w:rsidR="00DB62EA" w:rsidRPr="005961ED" w:rsidRDefault="00DB62EA" w:rsidP="005961ED">
            <w:pPr>
              <w:spacing w:after="0" w:line="240" w:lineRule="auto"/>
              <w:rPr>
                <w:rFonts w:cs="Arial"/>
                <w:sz w:val="24"/>
                <w:szCs w:val="24"/>
              </w:rPr>
            </w:pPr>
          </w:p>
        </w:tc>
      </w:tr>
    </w:tbl>
    <w:p w:rsidR="00DB62EA" w:rsidRPr="005961ED" w:rsidRDefault="00DB62EA" w:rsidP="00DB62EA">
      <w:pPr>
        <w:spacing w:after="0" w:line="240" w:lineRule="auto"/>
        <w:rPr>
          <w:rFonts w:cs="Arial"/>
          <w:sz w:val="24"/>
          <w:szCs w:val="24"/>
        </w:rPr>
      </w:pPr>
      <w:r w:rsidRPr="005961ED">
        <w:rPr>
          <w:rFonts w:cs="Arial"/>
          <w:sz w:val="24"/>
          <w:szCs w:val="24"/>
        </w:rPr>
        <w:t xml:space="preserve">Sperry’s studies involved a unique group of individuals, all of whom had undergone the same surgical procedure – an operation called a </w:t>
      </w:r>
      <w:proofErr w:type="spellStart"/>
      <w:r w:rsidRPr="005961ED">
        <w:rPr>
          <w:rFonts w:cs="Arial"/>
          <w:i/>
          <w:sz w:val="24"/>
          <w:szCs w:val="24"/>
        </w:rPr>
        <w:t>commissurotomy</w:t>
      </w:r>
      <w:proofErr w:type="spellEnd"/>
      <w:r w:rsidRPr="005961ED">
        <w:rPr>
          <w:rFonts w:cs="Arial"/>
          <w:sz w:val="24"/>
          <w:szCs w:val="24"/>
        </w:rPr>
        <w:t xml:space="preserve"> – in which the corpus callosum and other tissues which connect the two hemispheres were cut down the middle. This was done as a treatment for people who had frequent and severe epileptic seizures as separating the two hemispheres would help to control this. </w:t>
      </w:r>
    </w:p>
    <w:p w:rsidR="00DB62EA" w:rsidRPr="005961ED" w:rsidRDefault="00DB62EA" w:rsidP="00DB62EA">
      <w:pPr>
        <w:spacing w:after="0" w:line="240" w:lineRule="auto"/>
        <w:rPr>
          <w:rFonts w:cs="Arial"/>
          <w:sz w:val="24"/>
          <w:szCs w:val="24"/>
        </w:rPr>
      </w:pPr>
      <w:r w:rsidRPr="005961ED">
        <w:rPr>
          <w:rFonts w:cs="Arial"/>
          <w:sz w:val="24"/>
          <w:szCs w:val="24"/>
        </w:rPr>
        <w:t>This meant for the split brain patients the main communication line between the two hemispheres was removed. This allowed Sperry and his colleagues to see the extent to which the two hemispheres were specialised for certain functions and whether the hemispheres performed tasks independently of one another.</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jc w:val="center"/>
        <w:rPr>
          <w:rFonts w:cs="Arial"/>
          <w:b/>
          <w:sz w:val="24"/>
          <w:szCs w:val="24"/>
          <w:u w:val="single"/>
        </w:rPr>
      </w:pPr>
      <w:r w:rsidRPr="005961ED">
        <w:rPr>
          <w:rFonts w:cs="Arial"/>
          <w:b/>
          <w:sz w:val="24"/>
          <w:szCs w:val="24"/>
          <w:u w:val="single"/>
        </w:rPr>
        <w:t>Sperry’s procedure</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sz w:val="24"/>
          <w:szCs w:val="24"/>
        </w:rPr>
      </w:pPr>
      <w:r w:rsidRPr="005961ED">
        <w:rPr>
          <w:rFonts w:cs="Arial"/>
          <w:sz w:val="24"/>
          <w:szCs w:val="24"/>
        </w:rPr>
        <w:t>Sperry devised a way of being able to test hemispheric lateralisation using visual and tactile tasks. This involved using a piece of equipment called a ‘T-scope’ (see below) which allowed each hemisphere to be tested in isolation of the other.</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sz w:val="24"/>
          <w:szCs w:val="24"/>
        </w:rPr>
      </w:pPr>
      <w:r w:rsidRPr="005961ED">
        <w:rPr>
          <w:rFonts w:cs="Arial"/>
          <w:sz w:val="24"/>
          <w:szCs w:val="24"/>
        </w:rPr>
        <w:t>The general procedure involved the participant being asked to focus on the ‘fixation point’ and then an image or word was projected very quickly (1/10</w:t>
      </w:r>
      <w:r w:rsidRPr="005961ED">
        <w:rPr>
          <w:rFonts w:cs="Arial"/>
          <w:sz w:val="24"/>
          <w:szCs w:val="24"/>
          <w:vertAlign w:val="superscript"/>
        </w:rPr>
        <w:t>th</w:t>
      </w:r>
      <w:r w:rsidRPr="005961ED">
        <w:rPr>
          <w:rFonts w:cs="Arial"/>
          <w:sz w:val="24"/>
          <w:szCs w:val="24"/>
        </w:rPr>
        <w:t xml:space="preserve"> of a second) to one or both visual fields. For example, the word ‘key’ could be projected so that it only is processed by the participant’s right visual field (processed by the left hemisphere) and then the same, or different, image could be projected to the left visual field (processed by the right hemisphere). </w:t>
      </w:r>
    </w:p>
    <w:p w:rsidR="00DB62EA" w:rsidRPr="005961ED" w:rsidRDefault="00DB62EA" w:rsidP="00DB62EA">
      <w:pPr>
        <w:spacing w:after="0" w:line="240" w:lineRule="auto"/>
        <w:rPr>
          <w:rFonts w:cs="Arial"/>
          <w:sz w:val="24"/>
          <w:szCs w:val="24"/>
        </w:rPr>
      </w:pPr>
      <w:r w:rsidRPr="005961ED">
        <w:rPr>
          <w:rFonts w:cs="Arial"/>
          <w:sz w:val="24"/>
          <w:szCs w:val="24"/>
        </w:rPr>
        <w:t>To test for non-verbal processing, this equipment also enabled the participants to be able to pick up or match objects that were out of the participant’s sight.</w:t>
      </w:r>
      <w:r w:rsidRPr="005961ED">
        <w:rPr>
          <w:rFonts w:cs="Arial"/>
          <w:noProof/>
          <w:sz w:val="24"/>
          <w:szCs w:val="24"/>
          <w:lang w:eastAsia="en-GB"/>
        </w:rPr>
        <w:t xml:space="preserve"> </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sz w:val="24"/>
          <w:szCs w:val="24"/>
        </w:rPr>
      </w:pPr>
      <w:r w:rsidRPr="005961ED">
        <w:rPr>
          <w:rFonts w:cs="Arial"/>
          <w:sz w:val="24"/>
          <w:szCs w:val="24"/>
        </w:rPr>
        <w:t>In a ‘normal’ brain, the corpus callosum would immediately share information between both hemispheres giving a complete picture of the visual world. However, presenting the image to one hemisphere of a split-brain patient meant that information could not be conveyed from that hemisphere to the other.</w:t>
      </w:r>
    </w:p>
    <w:p w:rsidR="00DB62EA" w:rsidRPr="005961ED" w:rsidRDefault="000848C4" w:rsidP="00DB62EA">
      <w:pPr>
        <w:rPr>
          <w:rFonts w:cs="Arial"/>
          <w:sz w:val="24"/>
          <w:szCs w:val="24"/>
        </w:rPr>
      </w:pPr>
      <w:r w:rsidRPr="005961ED">
        <w:rPr>
          <w:rFonts w:cs="Arial"/>
          <w:noProof/>
          <w:sz w:val="24"/>
          <w:szCs w:val="24"/>
          <w:lang w:eastAsia="en-GB"/>
        </w:rPr>
        <mc:AlternateContent>
          <mc:Choice Requires="wps">
            <w:drawing>
              <wp:anchor distT="0" distB="0" distL="114300" distR="114300" simplePos="0" relativeHeight="251677696" behindDoc="0" locked="0" layoutInCell="1" allowOverlap="1" wp14:anchorId="6C76B7E2" wp14:editId="21793DF5">
                <wp:simplePos x="0" y="0"/>
                <wp:positionH relativeFrom="column">
                  <wp:posOffset>5274945</wp:posOffset>
                </wp:positionH>
                <wp:positionV relativeFrom="paragraph">
                  <wp:posOffset>300990</wp:posOffset>
                </wp:positionV>
                <wp:extent cx="845185" cy="474345"/>
                <wp:effectExtent l="0" t="0" r="12065" b="20955"/>
                <wp:wrapNone/>
                <wp:docPr id="28" name="Text Box 28"/>
                <wp:cNvGraphicFramePr/>
                <a:graphic xmlns:a="http://schemas.openxmlformats.org/drawingml/2006/main">
                  <a:graphicData uri="http://schemas.microsoft.com/office/word/2010/wordprocessingShape">
                    <wps:wsp>
                      <wps:cNvSpPr txBox="1"/>
                      <wps:spPr>
                        <a:xfrm>
                          <a:off x="0" y="0"/>
                          <a:ext cx="845185" cy="474345"/>
                        </a:xfrm>
                        <a:prstGeom prst="rect">
                          <a:avLst/>
                        </a:prstGeom>
                        <a:solidFill>
                          <a:sysClr val="window" lastClr="FFFFFF"/>
                        </a:solidFill>
                        <a:ln w="6350">
                          <a:solidFill>
                            <a:prstClr val="black"/>
                          </a:solidFill>
                        </a:ln>
                        <a:effectLst/>
                      </wps:spPr>
                      <wps:txbx>
                        <w:txbxContent>
                          <w:p w:rsidR="000848C4" w:rsidRPr="00CC27C4" w:rsidRDefault="000848C4" w:rsidP="00DB62EA">
                            <w:pPr>
                              <w:rPr>
                                <w:sz w:val="24"/>
                              </w:rPr>
                            </w:pPr>
                            <w:r w:rsidRPr="00CC27C4">
                              <w:rPr>
                                <w:sz w:val="24"/>
                              </w:rPr>
                              <w:t>Fixation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5" type="#_x0000_t202" style="position:absolute;margin-left:415.35pt;margin-top:23.7pt;width:66.55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2cXAIAAMkEAAAOAAAAZHJzL2Uyb0RvYy54bWysVFtv2jAUfp+0/2D5fQ3Q0AsiVKwV06Sq&#10;rdROfTaOU6I5Pp5tSNiv32cHKG33NI0H43PxuXznO5ledY1mG+V8Tabgw5MBZ8pIKmvzUvAfT4sv&#10;F5z5IEwpNBlV8K3y/Gr2+dO0tRM1ohXpUjmGIMZPWlvwVQh2kmVerlQj/AlZZWCsyDUiQHQvWelE&#10;i+iNzkaDwVnWkiutI6m8h/amN/JZil9VSob7qvIqMF1w1BbS6dK5jGc2m4rJixN2VctdGeIfqmhE&#10;bZD0EOpGBMHWrv4QqqmlI09VOJHUZFRVtVSpB3QzHLzr5nElrEq9ABxvDzD5/xdW3m0eHKvLgo8w&#10;KSMazOhJdYF9pY5BBXxa6ydwe7RwDB30mPNe76GMbXeVa+I/GmKwA+ntAd0YTUJ5kY+HF2POJEz5&#10;eX6aj2OU7PWxdT58U9SweCm4w/ASpmJz60PvuneJuTzpulzUWidh66+1YxuBOYMeJbWcaeEDlAVf&#10;pN8u25tn2rC24Gen40HK9MYWcx1iLrWQPz9GQPXaxPwqcW1XZ0SsRybeQrfseoQT3aJqSeUWaDrq&#10;+eitXNTIdouCH4QDAQEglirc46g0oUTa3Thbkfv9N330By9g5awFoQvuf62FU8DhuwFjLod5Hjcg&#10;Cfn4fATBHVuWxxazbq4JWA6xvlama/QPen+tHDXP2L15zAqTMBK5Cx721+vQrxl2V6r5PDmB81aE&#10;W/NoZQwdgYsoP3XPwtnd2AP4ckd76ovJu+n3vvGlofk6UFUnaryiCkpFAfuSyLXb7biQx3Lyev0C&#10;zf4AAAD//wMAUEsDBBQABgAIAAAAIQC5/WJy3gAAAAoBAAAPAAAAZHJzL2Rvd25yZXYueG1sTI/B&#10;TsMwEETvSPyDtUjcqNO0atMQp0JIHBEicICbay+JIV5HsZuGfj3LCY6rfZp5U+1n34sJx+gCKVgu&#10;MhBIJlhHrYLXl4ebAkRMmqzuA6GCb4ywry8vKl3acKJnnJrUCg6hWGoFXUpDKWU0HXodF2FA4t9H&#10;GL1OfI6ttKM+cbjvZZ5lG+m1I27o9ID3HZqv5ugVWHoLZN7d49lRY9zu/FR8mkmp66v57hZEwjn9&#10;wfCrz+pQs9MhHMlG0SsoVtmWUQXr7RoEA7vNirccmMzzJci6kv8n1D8AAAD//wMAUEsBAi0AFAAG&#10;AAgAAAAhALaDOJL+AAAA4QEAABMAAAAAAAAAAAAAAAAAAAAAAFtDb250ZW50X1R5cGVzXS54bWxQ&#10;SwECLQAUAAYACAAAACEAOP0h/9YAAACUAQAACwAAAAAAAAAAAAAAAAAvAQAAX3JlbHMvLnJlbHNQ&#10;SwECLQAUAAYACAAAACEAi5EtnFwCAADJBAAADgAAAAAAAAAAAAAAAAAuAgAAZHJzL2Uyb0RvYy54&#10;bWxQSwECLQAUAAYACAAAACEAuf1ict4AAAAKAQAADwAAAAAAAAAAAAAAAAC2BAAAZHJzL2Rvd25y&#10;ZXYueG1sUEsFBgAAAAAEAAQA8wAAAMEFAAAAAA==&#10;" fillcolor="window" strokeweight=".5pt">
                <v:textbox>
                  <w:txbxContent>
                    <w:p w:rsidR="000848C4" w:rsidRPr="00CC27C4" w:rsidRDefault="000848C4" w:rsidP="00DB62EA">
                      <w:pPr>
                        <w:rPr>
                          <w:sz w:val="24"/>
                        </w:rPr>
                      </w:pPr>
                      <w:r w:rsidRPr="00CC27C4">
                        <w:rPr>
                          <w:sz w:val="24"/>
                        </w:rPr>
                        <w:t>Fixation point</w:t>
                      </w:r>
                    </w:p>
                  </w:txbxContent>
                </v:textbox>
              </v:shape>
            </w:pict>
          </mc:Fallback>
        </mc:AlternateContent>
      </w:r>
    </w:p>
    <w:p w:rsidR="00DB62EA" w:rsidRPr="005961ED" w:rsidRDefault="000848C4" w:rsidP="00DB62EA">
      <w:pPr>
        <w:rPr>
          <w:rFonts w:cs="Arial"/>
          <w:b/>
          <w:sz w:val="24"/>
          <w:szCs w:val="24"/>
          <w:u w:val="single"/>
        </w:rPr>
      </w:pPr>
      <w:r w:rsidRPr="005961ED">
        <w:rPr>
          <w:rFonts w:cs="Arial"/>
          <w:b/>
          <w:noProof/>
          <w:sz w:val="24"/>
          <w:szCs w:val="24"/>
          <w:u w:val="single"/>
          <w:lang w:eastAsia="en-GB"/>
        </w:rPr>
        <mc:AlternateContent>
          <mc:Choice Requires="wps">
            <w:drawing>
              <wp:anchor distT="0" distB="0" distL="114300" distR="114300" simplePos="0" relativeHeight="251683840" behindDoc="0" locked="0" layoutInCell="1" allowOverlap="1" wp14:anchorId="554ED1C1" wp14:editId="4BD1BB32">
                <wp:simplePos x="0" y="0"/>
                <wp:positionH relativeFrom="column">
                  <wp:posOffset>4212251</wp:posOffset>
                </wp:positionH>
                <wp:positionV relativeFrom="paragraph">
                  <wp:posOffset>327955</wp:posOffset>
                </wp:positionV>
                <wp:extent cx="1118870" cy="810260"/>
                <wp:effectExtent l="38100" t="38100" r="62230" b="66040"/>
                <wp:wrapNone/>
                <wp:docPr id="27" name="Straight Arrow Connector 27"/>
                <wp:cNvGraphicFramePr/>
                <a:graphic xmlns:a="http://schemas.openxmlformats.org/drawingml/2006/main">
                  <a:graphicData uri="http://schemas.microsoft.com/office/word/2010/wordprocessingShape">
                    <wps:wsp>
                      <wps:cNvCnPr/>
                      <wps:spPr>
                        <a:xfrm flipV="1">
                          <a:off x="0" y="0"/>
                          <a:ext cx="1118870" cy="81026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31.65pt;margin-top:25.8pt;width:88.1pt;height:63.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N4/gEAAO0DAAAOAAAAZHJzL2Uyb0RvYy54bWysU8GO0zAQvSPxD5bvNElFd7tV0xW0lAuw&#10;lXbhPrWdxJJjW2PTtH/P2MlWC8sJcbHsmcybN/Ne1vfn3rCTwqCdrXk1KzlTVjipbVvz70/7d0vO&#10;QgQrwTiran5Rgd9v3r5ZD36l5q5zRipkBGLDavA172L0q6IIolM9hJnzylKycdhDpCe2hUQYCL03&#10;xbwsb4rBofTohAqBorsxyTcZv2mUiA9NE1RkpubELeYT83lMZ7FZw6pF8J0WEw34BxY9aEtNr1A7&#10;iMB+on4F1WuBLrgmzoTrC9c0Wqg8A01TlX9M89iBV3kWWk7w1zWF/wcrvp0OyLSs+fyWMws9afQY&#10;EXTbRfYB0Q1s66ylPTpk9Anta/BhRWVbe8DpFfwB0/DnBnvWGO1/kBXyOmhAds7bvly3rc6RCQpW&#10;VbVc3pIognLLqpzfZDmKESfheQzxs3I9S5eah4nXldDYA05fQiQmVPhckIqt22tjsr7GsqHmd4v5&#10;gpoBuawxEOnae5o72JYzMC3ZV0TMrIMzWqbqhBOwPW4NshOQhd7vl9XH3fhRB1KN0btFWU5WChC/&#10;OjmGq/I5TtQmmEzzN/zEeQehG2tyanRlp0B+spLFiydRIGkxJiJo85cENTE2MVbZ99NSklqjPul2&#10;dPKSZSvSizyV+Uz+T6Z9+ab7y7908wsAAP//AwBQSwMEFAAGAAgAAAAhADhVLVfiAAAACgEAAA8A&#10;AABkcnMvZG93bnJldi54bWxMj8tOwzAQRfdI/IM1SGwQdR5qaEOcCiHBAioQhQ27aTwkUWI7it00&#10;5esZVrAc3aN7zxSb2fRiotG3ziqIFxEIspXTra0VfLw/XK9A+IBWY+8sKTiRh015flZgrt3RvtG0&#10;C7XgEutzVNCEMORS+qohg37hBrKcfbnRYOBzrKUe8cjlppdJFGXSYGt5ocGB7huqut3BKKjS7kpv&#10;++/k8zV6PHXxy5OcnlGpy4v57hZEoDn8wfCrz+pQstPeHaz2oleQZWnKqIJlnIFgYJWulyD2TN6s&#10;E5BlIf+/UP4AAAD//wMAUEsBAi0AFAAGAAgAAAAhALaDOJL+AAAA4QEAABMAAAAAAAAAAAAAAAAA&#10;AAAAAFtDb250ZW50X1R5cGVzXS54bWxQSwECLQAUAAYACAAAACEAOP0h/9YAAACUAQAACwAAAAAA&#10;AAAAAAAAAAAvAQAAX3JlbHMvLnJlbHNQSwECLQAUAAYACAAAACEAXjNjeP4BAADtAwAADgAAAAAA&#10;AAAAAAAAAAAuAgAAZHJzL2Uyb0RvYy54bWxQSwECLQAUAAYACAAAACEAOFUtV+IAAAAKAQAADwAA&#10;AAAAAAAAAAAAAABYBAAAZHJzL2Rvd25yZXYueG1sUEsFBgAAAAAEAAQA8wAAAGcFAAAAAA==&#10;" strokecolor="#4a7ebb">
                <v:stroke startarrow="open" endarrow="open"/>
              </v:shape>
            </w:pict>
          </mc:Fallback>
        </mc:AlternateContent>
      </w:r>
      <w:r w:rsidRPr="005961ED">
        <w:rPr>
          <w:rFonts w:cs="Arial"/>
          <w:noProof/>
          <w:sz w:val="24"/>
          <w:szCs w:val="24"/>
          <w:lang w:eastAsia="en-GB"/>
        </w:rPr>
        <w:drawing>
          <wp:anchor distT="0" distB="0" distL="114300" distR="114300" simplePos="0" relativeHeight="251682816" behindDoc="0" locked="0" layoutInCell="1" allowOverlap="1" wp14:anchorId="1D3169BE" wp14:editId="0BB26163">
            <wp:simplePos x="0" y="0"/>
            <wp:positionH relativeFrom="column">
              <wp:posOffset>2540635</wp:posOffset>
            </wp:positionH>
            <wp:positionV relativeFrom="paragraph">
              <wp:posOffset>430530</wp:posOffset>
            </wp:positionV>
            <wp:extent cx="2042160" cy="1671955"/>
            <wp:effectExtent l="0" t="0" r="0" b="4445"/>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ry.jpg"/>
                    <pic:cNvPicPr/>
                  </pic:nvPicPr>
                  <pic:blipFill>
                    <a:blip r:embed="rId67">
                      <a:extLst>
                        <a:ext uri="{28A0092B-C50C-407E-A947-70E740481C1C}">
                          <a14:useLocalDpi xmlns:a14="http://schemas.microsoft.com/office/drawing/2010/main" val="0"/>
                        </a:ext>
                      </a:extLst>
                    </a:blip>
                    <a:stretch>
                      <a:fillRect/>
                    </a:stretch>
                  </pic:blipFill>
                  <pic:spPr>
                    <a:xfrm>
                      <a:off x="0" y="0"/>
                      <a:ext cx="2042160" cy="1671955"/>
                    </a:xfrm>
                    <a:prstGeom prst="rect">
                      <a:avLst/>
                    </a:prstGeom>
                  </pic:spPr>
                </pic:pic>
              </a:graphicData>
            </a:graphic>
            <wp14:sizeRelH relativeFrom="page">
              <wp14:pctWidth>0</wp14:pctWidth>
            </wp14:sizeRelH>
            <wp14:sizeRelV relativeFrom="page">
              <wp14:pctHeight>0</wp14:pctHeight>
            </wp14:sizeRelV>
          </wp:anchor>
        </w:drawing>
      </w:r>
      <w:r w:rsidR="00DB62EA" w:rsidRPr="005961ED">
        <w:rPr>
          <w:rFonts w:cs="Arial"/>
          <w:b/>
          <w:sz w:val="24"/>
          <w:szCs w:val="24"/>
          <w:u w:val="single"/>
        </w:rPr>
        <w:br w:type="page"/>
      </w:r>
    </w:p>
    <w:p w:rsidR="00DB62EA" w:rsidRPr="005961ED" w:rsidRDefault="00DB62EA" w:rsidP="00DB62EA">
      <w:pPr>
        <w:jc w:val="center"/>
        <w:rPr>
          <w:rFonts w:cs="Arial"/>
          <w:b/>
          <w:sz w:val="24"/>
          <w:szCs w:val="24"/>
          <w:u w:val="single"/>
        </w:rPr>
      </w:pPr>
      <w:r w:rsidRPr="005961ED">
        <w:rPr>
          <w:rFonts w:cs="Arial"/>
          <w:b/>
          <w:sz w:val="24"/>
          <w:szCs w:val="24"/>
          <w:u w:val="single"/>
        </w:rPr>
        <w:lastRenderedPageBreak/>
        <w:t>Sperry’s findings</w:t>
      </w:r>
    </w:p>
    <w:p w:rsidR="00DB62EA" w:rsidRPr="005961ED" w:rsidRDefault="00DB62EA" w:rsidP="00DB62EA">
      <w:pPr>
        <w:spacing w:after="0" w:line="240" w:lineRule="auto"/>
        <w:rPr>
          <w:rFonts w:cs="Arial"/>
          <w:sz w:val="24"/>
          <w:szCs w:val="24"/>
        </w:rPr>
      </w:pPr>
      <w:r w:rsidRPr="005961ED">
        <w:rPr>
          <w:rFonts w:cs="Arial"/>
          <w:sz w:val="24"/>
          <w:szCs w:val="24"/>
        </w:rPr>
        <w:t>Sperry and his colleagues have conducted a large number of studies on split brain patients. Here are some of the key findings from his original study.</w:t>
      </w: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i/>
          <w:sz w:val="24"/>
          <w:szCs w:val="24"/>
        </w:rPr>
      </w:pPr>
      <w:r w:rsidRPr="005961ED">
        <w:rPr>
          <w:rFonts w:cs="Arial"/>
          <w:b/>
          <w:sz w:val="24"/>
          <w:szCs w:val="24"/>
        </w:rPr>
        <w:t>1</w:t>
      </w:r>
      <w:r w:rsidRPr="005961ED">
        <w:rPr>
          <w:rFonts w:cs="Arial"/>
          <w:sz w:val="24"/>
          <w:szCs w:val="24"/>
        </w:rPr>
        <w:t xml:space="preserve">. When a picture/word was projected to the right visual field (information processed in left hemisphere), the patient could easily describe what had been shown. However when the picture/word was projected to the left visual field (information processed in right hemisphere), the patient could not describe what had been shown and typically reported that there was nothing there. </w:t>
      </w:r>
      <w:r w:rsidRPr="005961ED">
        <w:rPr>
          <w:rFonts w:cs="Arial"/>
          <w:i/>
          <w:sz w:val="24"/>
          <w:szCs w:val="24"/>
        </w:rPr>
        <w:t>This supports hemispheric lateralisation showing that language is processed in the left hemisphere as the patients could only describe what they had seen when it was projected to the right visual field</w:t>
      </w:r>
    </w:p>
    <w:p w:rsidR="00DB62EA" w:rsidRPr="005961ED" w:rsidRDefault="00DB62EA" w:rsidP="00DB62EA">
      <w:pPr>
        <w:spacing w:after="0" w:line="240" w:lineRule="auto"/>
        <w:rPr>
          <w:rFonts w:cs="Arial"/>
          <w:i/>
          <w:sz w:val="24"/>
          <w:szCs w:val="24"/>
        </w:rPr>
      </w:pPr>
    </w:p>
    <w:p w:rsidR="00DB62EA" w:rsidRPr="005961ED" w:rsidRDefault="00DB62EA" w:rsidP="00DB62EA">
      <w:pPr>
        <w:spacing w:after="0" w:line="240" w:lineRule="auto"/>
        <w:rPr>
          <w:rFonts w:cs="Arial"/>
          <w:i/>
          <w:sz w:val="24"/>
          <w:szCs w:val="24"/>
        </w:rPr>
      </w:pPr>
      <w:r w:rsidRPr="005961ED">
        <w:rPr>
          <w:rFonts w:cs="Arial"/>
          <w:b/>
          <w:sz w:val="24"/>
          <w:szCs w:val="24"/>
        </w:rPr>
        <w:t xml:space="preserve">2. </w:t>
      </w:r>
      <w:r w:rsidRPr="005961ED">
        <w:rPr>
          <w:rFonts w:cs="Arial"/>
          <w:sz w:val="24"/>
          <w:szCs w:val="24"/>
        </w:rPr>
        <w:t xml:space="preserve">Although the patients could not describe what had been shown to their left visual field, they were able to use their left hand to point to a matching object or picture. </w:t>
      </w:r>
      <w:r w:rsidRPr="005961ED">
        <w:rPr>
          <w:rFonts w:cs="Arial"/>
          <w:i/>
          <w:sz w:val="24"/>
          <w:szCs w:val="24"/>
        </w:rPr>
        <w:t>This shows that the right hemisphere has processed the information but obviously cannot verbalise what was shown.</w:t>
      </w:r>
    </w:p>
    <w:p w:rsidR="00DB62EA" w:rsidRPr="0021671A" w:rsidRDefault="0021671A" w:rsidP="00DB62EA">
      <w:pPr>
        <w:spacing w:after="0" w:line="240" w:lineRule="auto"/>
        <w:rPr>
          <w:rFonts w:cs="Arial"/>
          <w:sz w:val="24"/>
          <w:szCs w:val="24"/>
        </w:rPr>
      </w:pPr>
      <w:r w:rsidRPr="005961ED">
        <w:rPr>
          <w:noProof/>
          <w:sz w:val="24"/>
          <w:szCs w:val="24"/>
          <w:lang w:eastAsia="en-GB"/>
        </w:rPr>
        <w:drawing>
          <wp:anchor distT="0" distB="0" distL="114300" distR="114300" simplePos="0" relativeHeight="251680768" behindDoc="0" locked="0" layoutInCell="1" allowOverlap="1" wp14:anchorId="2C891918" wp14:editId="22946B29">
            <wp:simplePos x="0" y="0"/>
            <wp:positionH relativeFrom="column">
              <wp:posOffset>1019175</wp:posOffset>
            </wp:positionH>
            <wp:positionV relativeFrom="paragraph">
              <wp:posOffset>88265</wp:posOffset>
            </wp:positionV>
            <wp:extent cx="3990975" cy="2275840"/>
            <wp:effectExtent l="0" t="0" r="9525" b="0"/>
            <wp:wrapTopAndBottom/>
            <wp:docPr id="675" name="Picture 675" descr="http://www.nature.com/polopoly_fs/7.3303.1331639158!/image/Two-minds.jpg_gen/derivatives/landscape_630/Two-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com/polopoly_fs/7.3303.1331639158!/image/Two-minds.jpg_gen/derivatives/landscape_630/Two-minds.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31875" t="9756" r="625"/>
                    <a:stretch/>
                  </pic:blipFill>
                  <pic:spPr bwMode="auto">
                    <a:xfrm>
                      <a:off x="0" y="0"/>
                      <a:ext cx="3990975" cy="22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2EA" w:rsidRPr="005961ED" w:rsidRDefault="0021671A" w:rsidP="00DB62EA">
      <w:pPr>
        <w:spacing w:after="0" w:line="240" w:lineRule="auto"/>
        <w:rPr>
          <w:rFonts w:cs="Arial"/>
          <w:i/>
          <w:sz w:val="24"/>
          <w:szCs w:val="24"/>
        </w:rPr>
      </w:pPr>
      <w:r w:rsidRPr="005961ED">
        <w:rPr>
          <w:noProof/>
          <w:sz w:val="24"/>
          <w:szCs w:val="24"/>
          <w:lang w:eastAsia="en-GB"/>
        </w:rPr>
        <w:drawing>
          <wp:anchor distT="0" distB="0" distL="114300" distR="114300" simplePos="0" relativeHeight="251681792" behindDoc="0" locked="0" layoutInCell="1" allowOverlap="1" wp14:anchorId="35C0E270" wp14:editId="43BBC13F">
            <wp:simplePos x="0" y="0"/>
            <wp:positionH relativeFrom="column">
              <wp:posOffset>2557145</wp:posOffset>
            </wp:positionH>
            <wp:positionV relativeFrom="paragraph">
              <wp:posOffset>955040</wp:posOffset>
            </wp:positionV>
            <wp:extent cx="4394200" cy="2346960"/>
            <wp:effectExtent l="0" t="0" r="6350" b="0"/>
            <wp:wrapSquare wrapText="bothSides"/>
            <wp:docPr id="676" name="Picture 676" descr="http://image.slidesharecdn.com/sperry1968splitbrainstudy-130204141442-phpapp02/95/sperry-1968-split-brain-study-11-638.jpg?cb=13599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sperry1968splitbrainstudy-130204141442-phpapp02/95/sperry-1968-split-brain-study-11-638.jpg?cb=1359987319"/>
                    <pic:cNvPicPr>
                      <a:picLocks noChangeAspect="1" noChangeArrowheads="1"/>
                    </pic:cNvPicPr>
                  </pic:nvPicPr>
                  <pic:blipFill rotWithShape="1">
                    <a:blip r:embed="rId69">
                      <a:extLst>
                        <a:ext uri="{28A0092B-C50C-407E-A947-70E740481C1C}">
                          <a14:useLocalDpi xmlns:a14="http://schemas.microsoft.com/office/drawing/2010/main" val="0"/>
                        </a:ext>
                      </a:extLst>
                    </a:blip>
                    <a:srcRect l="5192" t="20359" r="5811" b="20060"/>
                    <a:stretch/>
                  </pic:blipFill>
                  <pic:spPr bwMode="auto">
                    <a:xfrm>
                      <a:off x="0" y="0"/>
                      <a:ext cx="4394200"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2EA" w:rsidRPr="005961ED">
        <w:rPr>
          <w:rFonts w:cs="Arial"/>
          <w:b/>
          <w:sz w:val="24"/>
          <w:szCs w:val="24"/>
        </w:rPr>
        <w:t>3</w:t>
      </w:r>
      <w:r w:rsidR="00DB62EA" w:rsidRPr="005961ED">
        <w:rPr>
          <w:rFonts w:cs="Arial"/>
          <w:sz w:val="24"/>
          <w:szCs w:val="24"/>
        </w:rPr>
        <w:t>. If two words/pictures were projected simultaneously, one on either side of the visual field (e.g. ‘a dollar sign’ on the left and ‘a question mark’ on the right), the patient would say that they saw a question mark but when asked to draw (with their left hand) what they saw, they would draw a dollar sign. The patients were not aware that they had drawn a different object or picture to the one</w:t>
      </w:r>
      <w:r w:rsidR="00DB62EA" w:rsidRPr="005961ED">
        <w:rPr>
          <w:rFonts w:cs="Arial"/>
          <w:i/>
          <w:sz w:val="24"/>
          <w:szCs w:val="24"/>
        </w:rPr>
        <w:t xml:space="preserve"> </w:t>
      </w:r>
      <w:r w:rsidR="00DB62EA" w:rsidRPr="005961ED">
        <w:rPr>
          <w:rFonts w:cs="Arial"/>
          <w:sz w:val="24"/>
          <w:szCs w:val="24"/>
        </w:rPr>
        <w:t xml:space="preserve">they said they had seen. </w:t>
      </w:r>
      <w:r w:rsidR="00DB62EA" w:rsidRPr="005961ED">
        <w:rPr>
          <w:rFonts w:cs="Arial"/>
          <w:i/>
          <w:sz w:val="24"/>
          <w:szCs w:val="24"/>
        </w:rPr>
        <w:t>This suggests the two hemispheres were working separately from each other. It also suggests that drawing ability is dominant in the right hemisphere.</w:t>
      </w:r>
    </w:p>
    <w:p w:rsidR="00DB62EA" w:rsidRPr="005961ED" w:rsidRDefault="00DB62EA" w:rsidP="00DB62EA">
      <w:pPr>
        <w:spacing w:after="0" w:line="240" w:lineRule="auto"/>
        <w:rPr>
          <w:rFonts w:cs="Arial"/>
          <w:i/>
          <w:sz w:val="24"/>
          <w:szCs w:val="24"/>
        </w:rPr>
      </w:pPr>
    </w:p>
    <w:p w:rsidR="00DB62EA" w:rsidRPr="005961ED" w:rsidRDefault="00DB62EA" w:rsidP="00DB62EA">
      <w:pPr>
        <w:spacing w:after="0" w:line="240" w:lineRule="auto"/>
        <w:rPr>
          <w:rFonts w:cs="Arial"/>
          <w:sz w:val="24"/>
          <w:szCs w:val="24"/>
        </w:rPr>
      </w:pPr>
    </w:p>
    <w:p w:rsidR="00DB62EA" w:rsidRPr="005961ED" w:rsidRDefault="00DB62EA" w:rsidP="00DB62EA">
      <w:pPr>
        <w:spacing w:after="0" w:line="240" w:lineRule="auto"/>
        <w:rPr>
          <w:rFonts w:cs="Arial"/>
          <w:i/>
          <w:sz w:val="24"/>
          <w:szCs w:val="24"/>
        </w:rPr>
      </w:pPr>
      <w:r w:rsidRPr="005961ED">
        <w:rPr>
          <w:rFonts w:cs="Arial"/>
          <w:b/>
          <w:sz w:val="24"/>
          <w:szCs w:val="24"/>
        </w:rPr>
        <w:t>4</w:t>
      </w:r>
      <w:r w:rsidRPr="005961ED">
        <w:rPr>
          <w:rFonts w:cs="Arial"/>
          <w:sz w:val="24"/>
          <w:szCs w:val="24"/>
        </w:rPr>
        <w:t xml:space="preserve">. An object placed in the patients right hand (the patient could not see it just feel it) it could be easily described or named in speech or writing, whereas, if the same objects were placed in the left hand, the patient could only make wild guesses. However, when this object is taken from them and placed in a grab-bag along with other objects, the patient is able to search for and retrieve the object with their left hand. </w:t>
      </w:r>
      <w:r w:rsidRPr="005961ED">
        <w:rPr>
          <w:rFonts w:cs="Arial"/>
          <w:i/>
          <w:sz w:val="24"/>
          <w:szCs w:val="24"/>
        </w:rPr>
        <w:t>This also supports hemispheric lateralisation as it</w:t>
      </w:r>
      <w:r w:rsidR="0021671A">
        <w:rPr>
          <w:rFonts w:cs="Arial"/>
          <w:i/>
          <w:sz w:val="24"/>
          <w:szCs w:val="24"/>
        </w:rPr>
        <w:t xml:space="preserve"> </w:t>
      </w:r>
      <w:r w:rsidRPr="005961ED">
        <w:rPr>
          <w:rFonts w:cs="Arial"/>
          <w:i/>
          <w:sz w:val="24"/>
          <w:szCs w:val="24"/>
        </w:rPr>
        <w:t>shows the left hemisphere is dominant for speech and writing. It also shows again that the right hemisphere is able to comprehend what the object is but just cannot identify it verbally.</w:t>
      </w:r>
    </w:p>
    <w:p w:rsidR="0021671A" w:rsidRDefault="0021671A" w:rsidP="00DB62EA">
      <w:pPr>
        <w:rPr>
          <w:rFonts w:cs="Arial"/>
          <w:b/>
          <w:sz w:val="24"/>
          <w:szCs w:val="24"/>
          <w:u w:val="single"/>
        </w:rPr>
      </w:pPr>
    </w:p>
    <w:p w:rsidR="0021671A" w:rsidRDefault="0021671A" w:rsidP="00DB62EA">
      <w:pPr>
        <w:rPr>
          <w:rFonts w:cs="Arial"/>
          <w:b/>
          <w:sz w:val="24"/>
          <w:szCs w:val="24"/>
          <w:u w:val="single"/>
        </w:rPr>
      </w:pPr>
    </w:p>
    <w:p w:rsidR="00DB62EA" w:rsidRPr="005961ED" w:rsidRDefault="00DB62EA" w:rsidP="00D75CD6">
      <w:pPr>
        <w:jc w:val="center"/>
        <w:rPr>
          <w:rFonts w:cs="Arial"/>
          <w:b/>
          <w:sz w:val="24"/>
          <w:szCs w:val="24"/>
          <w:u w:val="single"/>
        </w:rPr>
      </w:pPr>
      <w:r w:rsidRPr="005961ED">
        <w:rPr>
          <w:rFonts w:cs="Arial"/>
          <w:b/>
          <w:sz w:val="24"/>
          <w:szCs w:val="24"/>
          <w:u w:val="single"/>
        </w:rPr>
        <w:lastRenderedPageBreak/>
        <w:t>Evaluation of Split Brain Research</w:t>
      </w:r>
    </w:p>
    <w:p w:rsidR="00DB62EA" w:rsidRPr="00D75CD6" w:rsidRDefault="00DB62EA" w:rsidP="00DB62EA">
      <w:pPr>
        <w:spacing w:after="0" w:line="240" w:lineRule="auto"/>
        <w:rPr>
          <w:rFonts w:cs="Arial"/>
        </w:rPr>
      </w:pPr>
    </w:p>
    <w:p w:rsidR="00DB62EA" w:rsidRPr="00D75CD6" w:rsidRDefault="00DB62EA" w:rsidP="00DB62EA">
      <w:pPr>
        <w:spacing w:after="0" w:line="240" w:lineRule="auto"/>
        <w:rPr>
          <w:rFonts w:cs="Arial"/>
          <w:i/>
          <w:u w:val="single"/>
        </w:rPr>
      </w:pPr>
      <w:r w:rsidRPr="00D75CD6">
        <w:rPr>
          <w:rFonts w:cs="Arial"/>
          <w:i/>
          <w:u w:val="single"/>
        </w:rPr>
        <w:t xml:space="preserve">Evaluation of Methodology: </w:t>
      </w:r>
    </w:p>
    <w:p w:rsidR="00DB62EA" w:rsidRPr="00D75CD6" w:rsidRDefault="00DB62EA" w:rsidP="00DB62EA">
      <w:pPr>
        <w:spacing w:after="0" w:line="240" w:lineRule="auto"/>
        <w:rPr>
          <w:rFonts w:cs="Arial"/>
        </w:rPr>
      </w:pPr>
    </w:p>
    <w:p w:rsidR="00DB62EA" w:rsidRPr="00D75CD6" w:rsidRDefault="00DB62EA" w:rsidP="00DB62EA">
      <w:pPr>
        <w:spacing w:after="0" w:line="240" w:lineRule="auto"/>
        <w:ind w:left="1134"/>
        <w:rPr>
          <w:rFonts w:cs="Arial"/>
        </w:rPr>
      </w:pPr>
      <w:r w:rsidRPr="00D75CD6">
        <w:rPr>
          <w:rFonts w:eastAsia="Calibri" w:cs="Arial"/>
          <w:b/>
          <w:noProof/>
          <w:u w:val="single"/>
          <w:lang w:eastAsia="en-GB"/>
        </w:rPr>
        <w:drawing>
          <wp:anchor distT="0" distB="0" distL="114300" distR="114300" simplePos="0" relativeHeight="251675648" behindDoc="0" locked="0" layoutInCell="1" allowOverlap="1" wp14:anchorId="043C2FF8" wp14:editId="1408E256">
            <wp:simplePos x="0" y="0"/>
            <wp:positionH relativeFrom="column">
              <wp:posOffset>-60960</wp:posOffset>
            </wp:positionH>
            <wp:positionV relativeFrom="paragraph">
              <wp:posOffset>234315</wp:posOffset>
            </wp:positionV>
            <wp:extent cx="545465" cy="474345"/>
            <wp:effectExtent l="0" t="0" r="6985" b="1905"/>
            <wp:wrapSquare wrapText="bothSides"/>
            <wp:docPr id="677" name="Picture 677"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546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D6">
        <w:rPr>
          <w:rFonts w:cs="Arial"/>
        </w:rPr>
        <w:t>Split brain research is experimental and involves the use of specialised equipment that can objectively measure the lateralisation of function in each hemisphere. The use of this equipment allows for the image or word to be projected extremely quickly (1/10</w:t>
      </w:r>
      <w:r w:rsidRPr="00D75CD6">
        <w:rPr>
          <w:rFonts w:cs="Arial"/>
          <w:vertAlign w:val="superscript"/>
        </w:rPr>
        <w:t>th</w:t>
      </w:r>
      <w:r w:rsidRPr="00D75CD6">
        <w:rPr>
          <w:rFonts w:cs="Arial"/>
        </w:rPr>
        <w:t xml:space="preserve"> of a second) to one or both visual fields. This meant that the split-brain patients would not have time to move their eyes across the image and so the visual information would only be processed by one visual field (and one hemisphere) at a time, therefore increasing the internal validity of the research. </w:t>
      </w:r>
    </w:p>
    <w:p w:rsidR="00DB62EA" w:rsidRPr="00D75CD6" w:rsidRDefault="00DB62EA" w:rsidP="00DB62EA">
      <w:pPr>
        <w:spacing w:after="0" w:line="240" w:lineRule="auto"/>
        <w:rPr>
          <w:rFonts w:cs="Arial"/>
        </w:rPr>
      </w:pPr>
      <w:r w:rsidRPr="00D75CD6">
        <w:rPr>
          <w:rFonts w:cs="Arial"/>
        </w:rPr>
        <w:t xml:space="preserve"> </w:t>
      </w:r>
    </w:p>
    <w:p w:rsidR="00DB62EA" w:rsidRPr="00D75CD6" w:rsidRDefault="00DB62EA" w:rsidP="00DB62EA">
      <w:pPr>
        <w:spacing w:after="0" w:line="240" w:lineRule="auto"/>
        <w:rPr>
          <w:rFonts w:cs="Arial"/>
        </w:rPr>
      </w:pPr>
    </w:p>
    <w:p w:rsidR="00DB62EA" w:rsidRPr="00D75CD6" w:rsidRDefault="00DB62EA" w:rsidP="00DB62EA">
      <w:pPr>
        <w:spacing w:after="0" w:line="240" w:lineRule="auto"/>
        <w:ind w:left="1134"/>
        <w:rPr>
          <w:rFonts w:cs="Arial"/>
        </w:rPr>
      </w:pPr>
      <w:r w:rsidRPr="00D75CD6">
        <w:rPr>
          <w:rFonts w:eastAsia="Calibri" w:cs="Arial"/>
          <w:b/>
          <w:noProof/>
          <w:u w:val="single"/>
          <w:lang w:eastAsia="en-GB"/>
        </w:rPr>
        <w:drawing>
          <wp:anchor distT="0" distB="0" distL="114300" distR="114300" simplePos="0" relativeHeight="251676672" behindDoc="0" locked="0" layoutInCell="1" allowOverlap="1" wp14:anchorId="33DFBB49" wp14:editId="2920A248">
            <wp:simplePos x="0" y="0"/>
            <wp:positionH relativeFrom="column">
              <wp:posOffset>-60960</wp:posOffset>
            </wp:positionH>
            <wp:positionV relativeFrom="paragraph">
              <wp:posOffset>69215</wp:posOffset>
            </wp:positionV>
            <wp:extent cx="542925" cy="471805"/>
            <wp:effectExtent l="0" t="0" r="9525" b="4445"/>
            <wp:wrapSquare wrapText="bothSides"/>
            <wp:docPr id="678" name="Picture 678"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CD6">
        <w:rPr>
          <w:rFonts w:cs="Arial"/>
        </w:rPr>
        <w:t>The standardised procedures used in the research, for example giving the same tasks to each participant and using standardised equipment (the T-scope) have helped to enable the research to be checked for reliability. The same procedure has been used on a number of split-brain patients and the results on the left hemisphere being dominate for language has been found to be consistent.</w:t>
      </w:r>
    </w:p>
    <w:p w:rsidR="00DB62EA" w:rsidRPr="00D75CD6" w:rsidRDefault="00DB62EA" w:rsidP="00DB62EA">
      <w:pPr>
        <w:spacing w:after="0" w:line="240" w:lineRule="auto"/>
        <w:rPr>
          <w:rFonts w:cs="Arial"/>
        </w:rPr>
      </w:pPr>
    </w:p>
    <w:p w:rsidR="00DB62EA" w:rsidRPr="00D75CD6" w:rsidRDefault="00DB62EA" w:rsidP="00DB62EA">
      <w:pPr>
        <w:spacing w:after="0" w:line="240" w:lineRule="auto"/>
        <w:rPr>
          <w:rFonts w:cs="Arial"/>
        </w:rPr>
      </w:pPr>
    </w:p>
    <w:p w:rsidR="00DB62EA" w:rsidRPr="00D75CD6" w:rsidRDefault="00DB62EA" w:rsidP="00DB62EA">
      <w:pPr>
        <w:spacing w:after="0" w:line="240" w:lineRule="auto"/>
        <w:ind w:left="1134"/>
        <w:rPr>
          <w:rFonts w:cs="Arial"/>
        </w:rPr>
      </w:pPr>
      <w:r w:rsidRPr="00D75CD6">
        <w:rPr>
          <w:rFonts w:eastAsia="Calibri" w:cs="Arial"/>
          <w:noProof/>
          <w:lang w:eastAsia="en-GB"/>
        </w:rPr>
        <mc:AlternateContent>
          <mc:Choice Requires="wps">
            <w:drawing>
              <wp:anchor distT="0" distB="0" distL="114300" distR="114300" simplePos="0" relativeHeight="251674624" behindDoc="0" locked="0" layoutInCell="1" allowOverlap="1" wp14:anchorId="63FE77ED" wp14:editId="344B9BC9">
                <wp:simplePos x="0" y="0"/>
                <wp:positionH relativeFrom="column">
                  <wp:posOffset>-112395</wp:posOffset>
                </wp:positionH>
                <wp:positionV relativeFrom="paragraph">
                  <wp:posOffset>185420</wp:posOffset>
                </wp:positionV>
                <wp:extent cx="594995" cy="568960"/>
                <wp:effectExtent l="0" t="0" r="0" b="0"/>
                <wp:wrapSquare wrapText="bothSides"/>
                <wp:docPr id="674" name="Multiply 674"/>
                <wp:cNvGraphicFramePr/>
                <a:graphic xmlns:a="http://schemas.openxmlformats.org/drawingml/2006/main">
                  <a:graphicData uri="http://schemas.microsoft.com/office/word/2010/wordprocessingShape">
                    <wps:wsp>
                      <wps:cNvSpPr/>
                      <wps:spPr>
                        <a:xfrm>
                          <a:off x="0" y="0"/>
                          <a:ext cx="594995" cy="56896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674" o:spid="_x0000_s1026" style="position:absolute;margin-left:-8.85pt;margin-top:14.6pt;width:46.85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20gQIAABwFAAAOAAAAZHJzL2Uyb0RvYy54bWysVEtvGjEQvlfqf7B8bxYQkLBiiUhQqkpp&#10;Eimpch68NmvJr9qGhf76jr0LeZ6qcjAzOy/PN994frnXiuy4D9Kaig7PBpRww2wtzaaiv55uvl1Q&#10;EiKYGpQ1vKIHHujl4uuXeetKPrKNVTX3BJOYULauok2MriyKwBquIZxZxw0ahfUaIqp+U9QeWsyu&#10;VTEaDKZFa33tvGU8BPy66ox0kfMLwVm8FyLwSFRF8W4xnz6f63QWizmUGw+ukay/BvzDLTRIg0VP&#10;qVYQgWy9/JBKS+ZtsCKeMasLK4RkPPeA3QwH77p5bMDx3AuCE9wJpvD/0rK73YMnsq7o9HxMiQGN&#10;Q/q5VVE6dSDpGyLUulCi46N78L0WUEzt7oXX6R8bIfuM6uGEKt9HwvDjZDaezSaUMDRNphezaUa9&#10;eAl2PsTv3GqShIripJvjDTKmsLsNEQtjyNE11QxWyfpGKpUVv1lfK092gIOeXM2uVpN0cwx546YM&#10;aZGmo/MBkoEBEk4oiChqhxAEs6EE1AaZzKLPtd9Eh0+K5OIN1LwvPcDfsXLn/vEWqYsVhKYLySVS&#10;CJRaRtwGJXVFL1KiYyZlkpVnPvdYpJl0U0jS2tYHnKO3HcGDYzcSi9xCiA/gkdHYLm5pvMdDKIsY&#10;2F6ipLH+z2ffkz8SDa2UtLghiM/vLXhOifphkIKz4XicVior48n5CBX/2rJ+bTFbfW1xNkN8DxzL&#10;YvKP6igKb/UzLvMyVUUTGIa1u0n0ynXsNhefA8aXy+yGa+Qg3ppHx1LyhFOC92n/DN71jIpIxTt7&#10;3CYo3xGq802Rxi630QqZ2faCK04wKbiCeZb9c5F2/LWevV4etcVfAAAA//8DAFBLAwQUAAYACAAA&#10;ACEADpth498AAAAJAQAADwAAAGRycy9kb3ducmV2LnhtbEyPMW+DMBCF90r9D9ZV6lIlBtQGSjBR&#10;VNStS9Iu3Qy+AAq2ke0Aza/vdWrG031673vFbtEDm9D53hoB8ToChqaxqjetgK/P91UGzAdplBys&#10;QQE/6GFX3t8VMld2NgecjqFlFGJ8LgV0IYw5577pUEu/tiMa+p2s0zLQ6VqunJwpXA88iaIN17I3&#10;1NDJEd86bM7HixZQPb/U3+MyHa7uOjyd5vmjqvaZEI8Py34LLOAS/mH40yd1KMmpthejPBsErOI0&#10;JVRA8poAIyDd0LaawDjLgJcFv11Q/gIAAP//AwBQSwECLQAUAAYACAAAACEAtoM4kv4AAADhAQAA&#10;EwAAAAAAAAAAAAAAAAAAAAAAW0NvbnRlbnRfVHlwZXNdLnhtbFBLAQItABQABgAIAAAAIQA4/SH/&#10;1gAAAJQBAAALAAAAAAAAAAAAAAAAAC8BAABfcmVscy8ucmVsc1BLAQItABQABgAIAAAAIQBqIG20&#10;gQIAABwFAAAOAAAAAAAAAAAAAAAAAC4CAABkcnMvZTJvRG9jLnhtbFBLAQItABQABgAIAAAAIQAO&#10;m2Hj3wAAAAkBAAAPAAAAAAAAAAAAAAAAANsEAABkcnMvZG93bnJldi54bWxQSwUGAAAAAAQABADz&#10;AAAA5wUAAAAA&#10;" path="m96660,185008l189145,88291,297498,191902,405850,88291r92485,96717l394311,284480r104024,99472l405850,480669,297498,377058,189145,480669,96660,383952,200684,284480,96660,185008xe" fillcolor="#5b9bd5" strokecolor="#41719c" strokeweight="1pt">
                <v:stroke joinstyle="miter"/>
                <v:path arrowok="t" o:connecttype="custom" o:connectlocs="96660,185008;189145,88291;297498,191902;405850,88291;498335,185008;394311,284480;498335,383952;405850,480669;297498,377058;189145,480669;96660,383952;200684,284480;96660,185008" o:connectangles="0,0,0,0,0,0,0,0,0,0,0,0,0"/>
                <w10:wrap type="square"/>
              </v:shape>
            </w:pict>
          </mc:Fallback>
        </mc:AlternateContent>
      </w:r>
      <w:r w:rsidRPr="00D75CD6">
        <w:rPr>
          <w:rFonts w:cs="Arial"/>
        </w:rPr>
        <w:t>The control group used by Sperry were people with no history of epileptic seizures therefore they could be seen as an inappropriate group to use as a comparison. As the split brain patients suffered from epilepsy, it could be argued that it may have caused unique changes in the brain which could have influenced the results, so a more appropriate control group would have been people who had a history of epilepsy but had not had the split-brain procedure.</w:t>
      </w:r>
    </w:p>
    <w:p w:rsidR="00DB62EA" w:rsidRPr="00D75CD6" w:rsidRDefault="00DB62EA" w:rsidP="00DB62EA">
      <w:pPr>
        <w:spacing w:after="0" w:line="240" w:lineRule="auto"/>
        <w:ind w:left="1134"/>
        <w:rPr>
          <w:rFonts w:cs="Arial"/>
        </w:rPr>
      </w:pPr>
      <w:r w:rsidRPr="00D75CD6">
        <w:rPr>
          <w:rFonts w:eastAsia="Calibri" w:cs="Arial"/>
          <w:noProof/>
          <w:lang w:eastAsia="en-GB"/>
        </w:rPr>
        <mc:AlternateContent>
          <mc:Choice Requires="wps">
            <w:drawing>
              <wp:anchor distT="0" distB="0" distL="114300" distR="114300" simplePos="0" relativeHeight="251678720" behindDoc="0" locked="0" layoutInCell="1" allowOverlap="1" wp14:anchorId="53A43BF2" wp14:editId="5E9C8928">
                <wp:simplePos x="0" y="0"/>
                <wp:positionH relativeFrom="column">
                  <wp:posOffset>-139065</wp:posOffset>
                </wp:positionH>
                <wp:positionV relativeFrom="paragraph">
                  <wp:posOffset>92710</wp:posOffset>
                </wp:positionV>
                <wp:extent cx="621030" cy="517525"/>
                <wp:effectExtent l="0" t="0" r="0" b="0"/>
                <wp:wrapSquare wrapText="bothSides"/>
                <wp:docPr id="29" name="Multiply 29"/>
                <wp:cNvGraphicFramePr/>
                <a:graphic xmlns:a="http://schemas.openxmlformats.org/drawingml/2006/main">
                  <a:graphicData uri="http://schemas.microsoft.com/office/word/2010/wordprocessingShape">
                    <wps:wsp>
                      <wps:cNvSpPr/>
                      <wps:spPr>
                        <a:xfrm>
                          <a:off x="0" y="0"/>
                          <a:ext cx="621030" cy="5175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 o:spid="_x0000_s1026" style="position:absolute;margin-left:-10.95pt;margin-top:7.3pt;width:48.9pt;height:4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5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eFfgIAABoFAAAOAAAAZHJzL2Uyb0RvYy54bWysVEtv2zAMvg/YfxB0X+14TR9GnSJt0GFA&#10;1wZoh54ZWYoF6DVJiZP9+lGy09d6GuaDTIoUKX78qIvLnVZky32Q1jR0clRSwg2zrTTrhv58vPly&#10;RkmIYFpQ1vCG7nmgl7PPny56V/PKdla13BMMYkLdu4Z2Mbq6KALruIZwZB03aBTWa4io+nXReugx&#10;ulZFVZYnRW9967xlPATcXQxGOsvxheAs3gsReCSqoXi3mFef11Vai9kF1GsPrpNsvAb8wy00SINJ&#10;n0MtIALZePlXKC2Zt8GKeMSsLqwQkvFcA1YzKd9V89CB47kWBCe4Z5jC/wvL7rZLT2Tb0OqcEgMa&#10;e/Rjo6J0ak9wC/HpXajR7cEt/agFFFOxO+F1+mMZZJcx3T9jyneRMNw8qSblV0SeoWk6OZ1W0xSz&#10;eDnsfIjfuNUkCQ3FPneHC2REYXsb4nDk4JpyBqtkeyOVyopfr66VJ1vANk+vzq8Whyxv3JQhPZK0&#10;Oi3ThQDpJhREFLVDAIJZUwJqjTxm0efcb06HD5Lk5B20fExd4jfWN7rnWt/ESVUsIHTDkWxKR6DW&#10;MuIsKKkbepYCHSIpk6w8s3nEIvVk6EKSVrbdYxe9HegdHLuRmOQWQlyCRz5juTij8R4XoSxiYEeJ&#10;ks763x/tJ3+kGVop6XE+EJ9fG/CcEvXdIAHPJ8fHaaCycjw9rVDxry2r1xaz0dcWezPB18CxLCb/&#10;qA6i8FY/4SjPU1Y0gWGYe+jEqFzHYW7xMWB8Ps9uOEQO4q15cCwFTzgleB93T+DdyKiIVLyzh1mC&#10;+h2hBt900tj5JlohM9tecMUOJgUHMPdyfCzShL/Ws9fLkzb7AwAA//8DAFBLAwQUAAYACAAAACEA&#10;ArbabN4AAAAIAQAADwAAAGRycy9kb3ducmV2LnhtbEyPQU7DMBBF90jcwRokNqh1UpVAQ5yqqojE&#10;ggUtPYAbT5OIeBzZThtuz3RVll//6c+bYj3ZXpzRh86RgnSegECqnemoUXD4rmavIELUZHTvCBX8&#10;YoB1eX9X6Ny4C+3wvI+N4BEKuVbQxjjkUoa6RavD3A1I3J2ctzpy9I00Xl943PZykSSZtLojvtDq&#10;Abct1j/70Sr4yk7VZHefUVaZ335slu9PyXhQ6vFh2ryBiDjFGwxXfVaHkp2ObiQTRK9gtkhXjHKx&#10;zEAw8PLM+ahglaUgy0L+f6D8AwAA//8DAFBLAQItABQABgAIAAAAIQC2gziS/gAAAOEBAAATAAAA&#10;AAAAAAAAAAAAAAAAAABbQ29udGVudF9UeXBlc10ueG1sUEsBAi0AFAAGAAgAAAAhADj9If/WAAAA&#10;lAEAAAsAAAAAAAAAAAAAAAAALwEAAF9yZWxzLy5yZWxzUEsBAi0AFAAGAAgAAAAhABdHp4V+AgAA&#10;GgUAAA4AAAAAAAAAAAAAAAAALgIAAGRycy9lMm9Eb2MueG1sUEsBAi0AFAAGAAgAAAAhAAK22mze&#10;AAAACAEAAA8AAAAAAAAAAAAAAAAA2AQAAGRycy9kb3ducmV2LnhtbFBLBQYAAAAABAAEAPMAAADj&#10;BQAAAAA=&#10;" path="m110194,171051l188118,77542,310515,179539,432912,77542r77924,93509l405583,258763r105253,87711l432912,439983,310515,337986,188118,439983,110194,346474,215447,258763,110194,171051xe" fillcolor="#5b9bd5" strokecolor="#41719c" strokeweight="1pt">
                <v:stroke joinstyle="miter"/>
                <v:path arrowok="t" o:connecttype="custom" o:connectlocs="110194,171051;188118,77542;310515,179539;432912,77542;510836,171051;405583,258763;510836,346474;432912,439983;310515,337986;188118,439983;110194,346474;215447,258763;110194,171051" o:connectangles="0,0,0,0,0,0,0,0,0,0,0,0,0"/>
                <w10:wrap type="square"/>
              </v:shape>
            </w:pict>
          </mc:Fallback>
        </mc:AlternateContent>
      </w:r>
    </w:p>
    <w:p w:rsidR="00DB62EA" w:rsidRPr="00D75CD6" w:rsidRDefault="00DB62EA" w:rsidP="00DB62EA">
      <w:pPr>
        <w:spacing w:after="0" w:line="240" w:lineRule="auto"/>
        <w:ind w:left="1134"/>
        <w:rPr>
          <w:rFonts w:cs="Arial"/>
        </w:rPr>
      </w:pPr>
      <w:r w:rsidRPr="00D75CD6">
        <w:rPr>
          <w:rFonts w:cs="Arial"/>
        </w:rPr>
        <w:t xml:space="preserve">Small sample sizes are used in split brain research meaning it is difficult for the results on hemispheric lateralisation to be generalised to the wider population. However, as </w:t>
      </w:r>
      <w:proofErr w:type="spellStart"/>
      <w:r w:rsidRPr="00D75CD6">
        <w:rPr>
          <w:rFonts w:cs="Arial"/>
        </w:rPr>
        <w:t>commissurotomy</w:t>
      </w:r>
      <w:proofErr w:type="spellEnd"/>
      <w:r w:rsidRPr="00D75CD6">
        <w:rPr>
          <w:rFonts w:cs="Arial"/>
        </w:rPr>
        <w:t xml:space="preserve"> is a rare procedure, there is a limited amount of ‘split brain’ patients available for investigation therefore small sample sizes are unavoidable.</w:t>
      </w:r>
    </w:p>
    <w:p w:rsidR="00DB62EA" w:rsidRPr="00D75CD6" w:rsidRDefault="00DB62EA" w:rsidP="00DB62EA">
      <w:pPr>
        <w:spacing w:after="0" w:line="240" w:lineRule="auto"/>
        <w:ind w:left="1134"/>
        <w:rPr>
          <w:rFonts w:cs="Arial"/>
        </w:rPr>
      </w:pPr>
    </w:p>
    <w:p w:rsidR="00DB62EA" w:rsidRPr="00D75CD6" w:rsidRDefault="00DB62EA" w:rsidP="00DB62EA">
      <w:pPr>
        <w:spacing w:after="0" w:line="240" w:lineRule="auto"/>
        <w:ind w:left="1134"/>
        <w:rPr>
          <w:rFonts w:cs="Arial"/>
        </w:rPr>
      </w:pPr>
      <w:r w:rsidRPr="00D75CD6">
        <w:rPr>
          <w:rFonts w:eastAsia="Calibri" w:cs="Arial"/>
          <w:noProof/>
          <w:lang w:eastAsia="en-GB"/>
        </w:rPr>
        <mc:AlternateContent>
          <mc:Choice Requires="wps">
            <w:drawing>
              <wp:anchor distT="0" distB="0" distL="114300" distR="114300" simplePos="0" relativeHeight="251679744" behindDoc="0" locked="0" layoutInCell="1" allowOverlap="1" wp14:anchorId="36469FFE" wp14:editId="4E74B2A8">
                <wp:simplePos x="0" y="0"/>
                <wp:positionH relativeFrom="column">
                  <wp:posOffset>-113030</wp:posOffset>
                </wp:positionH>
                <wp:positionV relativeFrom="paragraph">
                  <wp:posOffset>94615</wp:posOffset>
                </wp:positionV>
                <wp:extent cx="542925" cy="517525"/>
                <wp:effectExtent l="0" t="0" r="0" b="0"/>
                <wp:wrapSquare wrapText="bothSides"/>
                <wp:docPr id="30" name="Multiply 30"/>
                <wp:cNvGraphicFramePr/>
                <a:graphic xmlns:a="http://schemas.openxmlformats.org/drawingml/2006/main">
                  <a:graphicData uri="http://schemas.microsoft.com/office/word/2010/wordprocessingShape">
                    <wps:wsp>
                      <wps:cNvSpPr/>
                      <wps:spPr>
                        <a:xfrm>
                          <a:off x="0" y="0"/>
                          <a:ext cx="542925" cy="5175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 o:spid="_x0000_s1026" style="position:absolute;margin-left:-8.9pt;margin-top:7.45pt;width:42.75pt;height:4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5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r2fgIAABoFAAAOAAAAZHJzL2Uyb0RvYy54bWysVEtv2zAMvg/YfxB0X51kydoacYo0QYcB&#10;XRsgHXpmZCkWoNckJU7260fJTt+nYT7IpEiR4sePml4dtCJ77oO0pqLDswEl3DBbS7Ot6K+Hmy8X&#10;lIQIpgZlDa/okQd6Nfv8adq6ko9sY1XNPcEgJpStq2gToyuLIrCGawhn1nGDRmG9hoiq3xa1hxaj&#10;a1WMBoNvRWt97bxlPATcXXZGOsvxheAs3gsReCSqoni3mFef101ai9kUyq0H10jWXwP+4RYapMGk&#10;T6GWEIHsvHwXSkvmbbAinjGrCyuEZDzXgNUMB2+qWTfgeK4FwQnuCabw/8Kyu/3KE1lX9CvCY0Bj&#10;j37uVJROHQluIT6tCyW6rd3K91pAMRV7EF6nP5ZBDhnT4xOm/BAJw83JeHQ5mlDC0DQZnk9QxijF&#10;82HnQ/zOrSZJqCj2uTldICMK+9sQuyMn15QzWCXrG6lUVvx2s1Ce7AHbPLm+vF6esrxyU4a0SNLR&#10;+QBrZYB0EwoiitohAMFsKQG1RR6z6HPuV6fDB0ly8gZq3qce4NfX17vnWl/FSVUsITTdkWxKR6DU&#10;MuIsKKkrepECnSIpk6w8s7nHIvWk60KSNrY+Yhe97egdHLuRmOQWQlyBRz5juTij8R4XoSxiYHuJ&#10;ksb6Px/tJ3+kGVopaXE+EJ/fO/CcEvXDIAEvh+NxGqisjCfnI1T8S8vmpcXs9MJib4b4GjiWxeQf&#10;1UkU3upHHOV5yoomMAxzd53olUXs5hYfA8bn8+yGQ+Qg3pq1Yyl4winB+3B4BO96RkWk4p09zRKU&#10;bwjV+aaTxs530QqZ2faMK3YwKTiAuZf9Y5Em/KWevZ6ftNlfAAAA//8DAFBLAwQUAAYACAAAACEA&#10;TI01c98AAAAIAQAADwAAAGRycy9kb3ducmV2LnhtbEyPQW+CQBSE7036HzavSW+6SAxUymKMiW3C&#10;rdpDe1vZJxDZt8guiv++r6f2OJnJzDf5erKduOLgW0cKFvMIBFLlTEu1gs/DbvYCwgdNRneOUMEd&#10;PayLx4dcZ8bd6AOv+1ALLiGfaQVNCH0mpa8atNrPXY/E3skNVgeWQy3NoG9cbjsZR1EirW6JFxrd&#10;47bB6rwfLe9eDmX5/RbtvqbLWN7j9021jWulnp+mzSuIgFP4C8MvPqNDwUxHN5LxolMwW6SMHthY&#10;rkBwIElTEEcFq2QJssjl/wPFDwAAAP//AwBQSwECLQAUAAYACAAAACEAtoM4kv4AAADhAQAAEwAA&#10;AAAAAAAAAAAAAAAAAAAAW0NvbnRlbnRfVHlwZXNdLnhtbFBLAQItABQABgAIAAAAIQA4/SH/1gAA&#10;AJQBAAALAAAAAAAAAAAAAAAAAC8BAABfcmVscy8ucmVsc1BLAQItABQABgAIAAAAIQCyw2r2fgIA&#10;ABoFAAAOAAAAAAAAAAAAAAAAAC4CAABkcnMvZTJvRG9jLnhtbFBLAQItABQABgAIAAAAIQBMjTVz&#10;3wAAAAgBAAAPAAAAAAAAAAAAAAAAANgEAABkcnMvZG93bnJldi54bWxQSwUGAAAAAAQABADzAAAA&#10;5AUAAAAA&#10;" path="m88405,168350l172389,80243r99074,94438l370536,80243r83984,88107l359670,258763r94850,90412l370536,437282,271463,342844r-99074,94438l88405,349175r94850,-90412l88405,168350xe" fillcolor="#5b9bd5" strokecolor="#41719c" strokeweight="1pt">
                <v:stroke joinstyle="miter"/>
                <v:path arrowok="t" o:connecttype="custom" o:connectlocs="88405,168350;172389,80243;271463,174681;370536,80243;454520,168350;359670,258763;454520,349175;370536,437282;271463,342844;172389,437282;88405,349175;183255,258763;88405,168350" o:connectangles="0,0,0,0,0,0,0,0,0,0,0,0,0"/>
                <w10:wrap type="square"/>
              </v:shape>
            </w:pict>
          </mc:Fallback>
        </mc:AlternateContent>
      </w:r>
      <w:r w:rsidRPr="00D75CD6">
        <w:rPr>
          <w:rFonts w:cs="Arial"/>
        </w:rPr>
        <w:t xml:space="preserve">The data gathered from the split brain research came from the patients being testing under artificial conditions. In real life a severed corpus callosum can be compensated for by the unrestricted use of two eyes therefore the research findings cannot be generalised to how split brain patients function in everyday tasks. </w:t>
      </w:r>
    </w:p>
    <w:p w:rsidR="00DB62EA" w:rsidRPr="00D75CD6" w:rsidRDefault="00DB62EA" w:rsidP="00DB62EA">
      <w:pPr>
        <w:spacing w:after="0" w:line="240" w:lineRule="auto"/>
        <w:rPr>
          <w:rFonts w:cs="Arial"/>
        </w:rPr>
      </w:pPr>
    </w:p>
    <w:p w:rsidR="00DB62EA" w:rsidRPr="00D75CD6" w:rsidRDefault="00DB62EA" w:rsidP="00DB62EA">
      <w:pPr>
        <w:spacing w:after="0" w:line="240" w:lineRule="auto"/>
        <w:rPr>
          <w:rFonts w:cs="Arial"/>
        </w:rPr>
      </w:pPr>
    </w:p>
    <w:p w:rsidR="00DB62EA" w:rsidRPr="00D75CD6" w:rsidRDefault="00DB62EA" w:rsidP="00DB62EA">
      <w:pPr>
        <w:spacing w:after="0" w:line="240" w:lineRule="auto"/>
        <w:rPr>
          <w:rFonts w:cs="Arial"/>
          <w:i/>
          <w:u w:val="single"/>
        </w:rPr>
      </w:pPr>
      <w:r w:rsidRPr="00D75CD6">
        <w:rPr>
          <w:rFonts w:cs="Arial"/>
          <w:i/>
          <w:u w:val="single"/>
        </w:rPr>
        <w:t>Usefulness and Theoretical value:</w:t>
      </w:r>
    </w:p>
    <w:p w:rsidR="00DB62EA" w:rsidRPr="00D75CD6" w:rsidRDefault="00DB62EA" w:rsidP="00DB62EA">
      <w:pPr>
        <w:spacing w:after="0" w:line="240" w:lineRule="auto"/>
        <w:rPr>
          <w:rFonts w:cs="Arial"/>
          <w:i/>
          <w:u w:val="single"/>
        </w:rPr>
      </w:pPr>
    </w:p>
    <w:p w:rsidR="00DB62EA" w:rsidRPr="00D75CD6" w:rsidRDefault="00DB62EA" w:rsidP="00DB62EA">
      <w:pPr>
        <w:pStyle w:val="ListParagraph"/>
        <w:numPr>
          <w:ilvl w:val="0"/>
          <w:numId w:val="3"/>
        </w:numPr>
        <w:spacing w:after="0" w:line="240" w:lineRule="auto"/>
        <w:rPr>
          <w:rFonts w:cs="Arial"/>
          <w:i/>
          <w:u w:val="single"/>
        </w:rPr>
      </w:pPr>
      <w:r w:rsidRPr="00D75CD6">
        <w:rPr>
          <w:rFonts w:cs="Arial"/>
        </w:rPr>
        <w:t>Split brain research has been very useful for investigating and demonstrating lateralisation of function. This has led to a significant improvement in our understanding of the role of each hemisphere and brain processes associated with each hemisphere.</w:t>
      </w:r>
    </w:p>
    <w:p w:rsidR="00DB62EA" w:rsidRPr="00D75CD6" w:rsidRDefault="00DB62EA" w:rsidP="00DB62EA">
      <w:pPr>
        <w:pStyle w:val="ListParagraph"/>
        <w:spacing w:after="0" w:line="240" w:lineRule="auto"/>
        <w:ind w:left="360"/>
        <w:rPr>
          <w:rFonts w:cs="Arial"/>
          <w:i/>
          <w:u w:val="single"/>
        </w:rPr>
      </w:pPr>
    </w:p>
    <w:p w:rsidR="00DB62EA" w:rsidRPr="00D75CD6" w:rsidRDefault="00DB62EA" w:rsidP="00DB62EA">
      <w:pPr>
        <w:pStyle w:val="ListParagraph"/>
        <w:numPr>
          <w:ilvl w:val="0"/>
          <w:numId w:val="3"/>
        </w:numPr>
        <w:spacing w:after="0" w:line="240" w:lineRule="auto"/>
        <w:rPr>
          <w:rFonts w:cs="Arial"/>
          <w:i/>
          <w:u w:val="single"/>
        </w:rPr>
      </w:pPr>
      <w:r w:rsidRPr="00D75CD6">
        <w:rPr>
          <w:rFonts w:cs="Arial"/>
          <w:lang w:val="en-US"/>
        </w:rPr>
        <w:t>Sperry’s work prompted a theoretical and philosophical debate about the degree of communication between the two hemispheres in everyday functioning and the nature of consciousness.</w:t>
      </w:r>
    </w:p>
    <w:p w:rsidR="00DB62EA" w:rsidRPr="00D75CD6" w:rsidRDefault="00DB62EA" w:rsidP="00DB62EA">
      <w:pPr>
        <w:pStyle w:val="ListParagraph"/>
        <w:spacing w:after="0" w:line="240" w:lineRule="auto"/>
        <w:ind w:left="360"/>
        <w:rPr>
          <w:rFonts w:cs="Arial"/>
          <w:lang w:val="en-US"/>
        </w:rPr>
      </w:pPr>
      <w:r w:rsidRPr="00D75CD6">
        <w:rPr>
          <w:rFonts w:cs="Arial"/>
          <w:lang w:val="en-US"/>
        </w:rPr>
        <w:t>Some theorists have suggested that the 2 hemispheres are so functionally different that they represent a form of ‘duality’ in the brain – that in effect we are all ‘two minds’ in contrast, other researchers have argued that, far from working in isolation, the two hemispheres form a highly integrated system and are both involved in most everyday tasks.</w:t>
      </w:r>
    </w:p>
    <w:p w:rsidR="00DB62EA" w:rsidRPr="00D75CD6" w:rsidRDefault="00DB62EA" w:rsidP="00DB62EA">
      <w:pPr>
        <w:pStyle w:val="ListParagraph"/>
        <w:spacing w:after="0" w:line="240" w:lineRule="auto"/>
        <w:ind w:left="360"/>
        <w:rPr>
          <w:rFonts w:cs="Arial"/>
          <w:lang w:val="en-US"/>
        </w:rPr>
      </w:pPr>
    </w:p>
    <w:p w:rsidR="00DB62EA" w:rsidRPr="00D75CD6" w:rsidRDefault="00DB62EA" w:rsidP="00DB62EA">
      <w:pPr>
        <w:pStyle w:val="ListParagraph"/>
        <w:numPr>
          <w:ilvl w:val="0"/>
          <w:numId w:val="3"/>
        </w:numPr>
        <w:spacing w:after="0" w:line="240" w:lineRule="auto"/>
        <w:rPr>
          <w:rFonts w:cs="Arial"/>
          <w:i/>
          <w:u w:val="single"/>
        </w:rPr>
      </w:pPr>
      <w:r w:rsidRPr="00D75CD6">
        <w:rPr>
          <w:rFonts w:cs="Arial"/>
          <w:lang w:val="en-US"/>
        </w:rPr>
        <w:t xml:space="preserve">Modern neuroscientists suggest that the differences in function may be overstated and that the actual distinction between the each hemisphere is less clear and more complex. In a ‘normal’ brain the two hemispheres are in constant communication when performing everyday tasks, and many of the </w:t>
      </w:r>
      <w:proofErr w:type="spellStart"/>
      <w:r w:rsidRPr="00D75CD6">
        <w:rPr>
          <w:rFonts w:cs="Arial"/>
          <w:lang w:val="en-US"/>
        </w:rPr>
        <w:t>behaviours</w:t>
      </w:r>
      <w:proofErr w:type="spellEnd"/>
      <w:r w:rsidRPr="00D75CD6">
        <w:rPr>
          <w:rFonts w:cs="Arial"/>
          <w:lang w:val="en-US"/>
        </w:rPr>
        <w:t xml:space="preserve"> typically associated with one hemisphere can be effectively performed by the other when the situation requires it. </w:t>
      </w:r>
    </w:p>
    <w:p w:rsidR="00DB62EA" w:rsidRPr="005961ED" w:rsidRDefault="00DB62EA" w:rsidP="00DB62EA">
      <w:pPr>
        <w:spacing w:after="0" w:line="240" w:lineRule="auto"/>
        <w:rPr>
          <w:rFonts w:cs="Arial"/>
          <w:sz w:val="24"/>
          <w:szCs w:val="24"/>
        </w:rPr>
      </w:pPr>
    </w:p>
    <w:p w:rsidR="00DB62EA" w:rsidRPr="005961ED" w:rsidRDefault="00DB62EA">
      <w:pPr>
        <w:rPr>
          <w:rFonts w:cs="Arial"/>
          <w:sz w:val="24"/>
          <w:szCs w:val="24"/>
        </w:rPr>
      </w:pPr>
    </w:p>
    <w:p w:rsidR="00DB62EA" w:rsidRPr="005961ED" w:rsidRDefault="00DB62EA" w:rsidP="00DB62EA">
      <w:pPr>
        <w:jc w:val="center"/>
        <w:rPr>
          <w:rFonts w:cs="Arial"/>
          <w:b/>
          <w:sz w:val="24"/>
          <w:szCs w:val="24"/>
          <w:u w:val="single"/>
        </w:rPr>
      </w:pPr>
      <w:r w:rsidRPr="005961ED">
        <w:rPr>
          <w:rFonts w:cs="Arial"/>
          <w:b/>
          <w:sz w:val="24"/>
          <w:szCs w:val="24"/>
          <w:u w:val="single"/>
        </w:rPr>
        <w:lastRenderedPageBreak/>
        <w:t>Ways of investigating the brain</w:t>
      </w:r>
    </w:p>
    <w:p w:rsidR="00DB62EA" w:rsidRPr="005961ED" w:rsidRDefault="00D75CD6" w:rsidP="00DB62EA">
      <w:pPr>
        <w:rPr>
          <w:rFonts w:cs="Arial"/>
          <w:sz w:val="24"/>
          <w:szCs w:val="24"/>
        </w:rPr>
      </w:pPr>
      <w:r w:rsidRPr="005961ED">
        <w:rPr>
          <w:rFonts w:cs="Arial"/>
          <w:noProof/>
          <w:sz w:val="24"/>
          <w:szCs w:val="24"/>
          <w:lang w:eastAsia="en-GB"/>
        </w:rPr>
        <w:drawing>
          <wp:anchor distT="0" distB="0" distL="114300" distR="114300" simplePos="0" relativeHeight="251685888" behindDoc="0" locked="0" layoutInCell="1" allowOverlap="1" wp14:anchorId="37D192E7" wp14:editId="7DFD674E">
            <wp:simplePos x="0" y="0"/>
            <wp:positionH relativeFrom="column">
              <wp:posOffset>4483735</wp:posOffset>
            </wp:positionH>
            <wp:positionV relativeFrom="paragraph">
              <wp:posOffset>524510</wp:posOffset>
            </wp:positionV>
            <wp:extent cx="2132330" cy="1526540"/>
            <wp:effectExtent l="0" t="0" r="1270" b="0"/>
            <wp:wrapSquare wrapText="bothSides"/>
            <wp:docPr id="679" name="Picture 679" descr="http://neurogadget.com/wp-content/uploads/2011/03/f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urogadget.com/wp-content/uploads/2011/03/fmri.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3233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2EA" w:rsidRPr="005961ED">
        <w:rPr>
          <w:rFonts w:cs="Arial"/>
          <w:sz w:val="24"/>
          <w:szCs w:val="24"/>
        </w:rPr>
        <w:t xml:space="preserve">Advances in science and technology have brought with them even more sophisticated and precise methods of studying the brain. Ways of studying the brain include: functional magnetic resonance imaging (fMRI), electroencephalogram (EEG) and event related potentials (ERPs), and post-mortem examinations. </w:t>
      </w:r>
    </w:p>
    <w:p w:rsidR="00DB62EA" w:rsidRPr="005961ED" w:rsidRDefault="00DB62EA" w:rsidP="00DB62EA">
      <w:pPr>
        <w:rPr>
          <w:rFonts w:cs="Arial"/>
          <w:sz w:val="24"/>
          <w:szCs w:val="24"/>
        </w:rPr>
      </w:pPr>
    </w:p>
    <w:p w:rsidR="00DB62EA" w:rsidRPr="005961ED" w:rsidRDefault="00DB62EA" w:rsidP="00DB62EA">
      <w:pPr>
        <w:rPr>
          <w:rFonts w:cs="Arial"/>
          <w:b/>
          <w:sz w:val="24"/>
          <w:szCs w:val="24"/>
          <w:u w:val="single"/>
        </w:rPr>
      </w:pPr>
      <w:r w:rsidRPr="005961ED">
        <w:rPr>
          <w:rFonts w:cs="Arial"/>
          <w:b/>
          <w:sz w:val="24"/>
          <w:szCs w:val="24"/>
          <w:u w:val="single"/>
        </w:rPr>
        <w:t>Functional magnetic resonance imaging (fMRI)</w:t>
      </w:r>
      <w:r w:rsidRPr="005961ED">
        <w:rPr>
          <w:rFonts w:cs="Arial"/>
          <w:b/>
          <w:noProof/>
          <w:sz w:val="24"/>
          <w:szCs w:val="24"/>
          <w:lang w:eastAsia="en-GB"/>
        </w:rPr>
        <w:t xml:space="preserve"> </w:t>
      </w:r>
    </w:p>
    <w:p w:rsidR="00DB62EA" w:rsidRPr="005961ED" w:rsidRDefault="00DB62EA" w:rsidP="00DB62EA">
      <w:pPr>
        <w:rPr>
          <w:rFonts w:cs="Arial"/>
          <w:sz w:val="24"/>
          <w:szCs w:val="24"/>
        </w:rPr>
      </w:pPr>
      <w:proofErr w:type="gramStart"/>
      <w:r w:rsidRPr="005961ED">
        <w:rPr>
          <w:rFonts w:cs="Arial"/>
          <w:sz w:val="24"/>
          <w:szCs w:val="24"/>
        </w:rPr>
        <w:t>fMRI</w:t>
      </w:r>
      <w:proofErr w:type="gramEnd"/>
      <w:r w:rsidRPr="005961ED">
        <w:rPr>
          <w:rFonts w:cs="Arial"/>
          <w:sz w:val="24"/>
          <w:szCs w:val="24"/>
        </w:rPr>
        <w:t xml:space="preserve"> works by </w:t>
      </w:r>
      <w:r w:rsidRPr="005961ED">
        <w:rPr>
          <w:rFonts w:cs="Arial"/>
          <w:b/>
          <w:sz w:val="24"/>
          <w:szCs w:val="24"/>
        </w:rPr>
        <w:t>detecting the changes in blood oxygenation</w:t>
      </w:r>
      <w:r w:rsidRPr="005961ED">
        <w:rPr>
          <w:rFonts w:cs="Arial"/>
          <w:sz w:val="24"/>
          <w:szCs w:val="24"/>
        </w:rPr>
        <w:t xml:space="preserve"> and flow that occur as a result of neural (brain) activity in specific parts of the brain. </w:t>
      </w:r>
    </w:p>
    <w:p w:rsidR="00DB62EA" w:rsidRPr="005961ED" w:rsidRDefault="00DB62EA" w:rsidP="00DB62EA">
      <w:pPr>
        <w:rPr>
          <w:rFonts w:cs="Arial"/>
          <w:sz w:val="24"/>
          <w:szCs w:val="24"/>
        </w:rPr>
      </w:pPr>
      <w:r w:rsidRPr="005961ED">
        <w:rPr>
          <w:rFonts w:cs="Arial"/>
          <w:b/>
          <w:sz w:val="24"/>
          <w:szCs w:val="24"/>
        </w:rPr>
        <w:t>When a brain area is more active is consumes more oxygen</w:t>
      </w:r>
      <w:r w:rsidRPr="005961ED">
        <w:rPr>
          <w:rFonts w:cs="Arial"/>
          <w:sz w:val="24"/>
          <w:szCs w:val="24"/>
        </w:rPr>
        <w:t xml:space="preserve"> and to meet this increased demand blood flow is directed to the active area (known as the haemodynamic response). </w:t>
      </w:r>
    </w:p>
    <w:p w:rsidR="00DB62EA" w:rsidRDefault="00D75CD6" w:rsidP="00DB62EA">
      <w:pPr>
        <w:rPr>
          <w:rFonts w:cs="Arial"/>
          <w:sz w:val="24"/>
          <w:szCs w:val="24"/>
        </w:rPr>
      </w:pPr>
      <w:r w:rsidRPr="005961ED">
        <w:rPr>
          <w:rFonts w:cs="Arial"/>
          <w:noProof/>
          <w:sz w:val="24"/>
          <w:szCs w:val="24"/>
          <w:lang w:eastAsia="en-GB"/>
        </w:rPr>
        <mc:AlternateContent>
          <mc:Choice Requires="wps">
            <w:drawing>
              <wp:anchor distT="0" distB="0" distL="114300" distR="114300" simplePos="0" relativeHeight="251687936" behindDoc="0" locked="0" layoutInCell="0" allowOverlap="1" wp14:anchorId="61A0A52F" wp14:editId="6AEDE891">
                <wp:simplePos x="0" y="0"/>
                <wp:positionH relativeFrom="margin">
                  <wp:posOffset>713740</wp:posOffset>
                </wp:positionH>
                <wp:positionV relativeFrom="page">
                  <wp:posOffset>4421505</wp:posOffset>
                </wp:positionV>
                <wp:extent cx="2368550" cy="3155950"/>
                <wp:effectExtent l="0" t="3492"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68550"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848C4" w:rsidRPr="00E87B51" w:rsidRDefault="000848C4" w:rsidP="00DB62EA">
                            <w:pPr>
                              <w:spacing w:after="0" w:line="288" w:lineRule="auto"/>
                              <w:jc w:val="center"/>
                              <w:rPr>
                                <w:rFonts w:asciiTheme="majorHAnsi" w:eastAsiaTheme="majorEastAsia" w:hAnsiTheme="majorHAnsi" w:cstheme="majorBidi"/>
                                <w:i/>
                                <w:iCs/>
                                <w:color w:val="D2DFEE" w:themeColor="accent1" w:themeTint="40"/>
                                <w:sz w:val="24"/>
                                <w:szCs w:val="28"/>
                              </w:rPr>
                            </w:pPr>
                            <w:r w:rsidRPr="00E87B51">
                              <w:rPr>
                                <w:rFonts w:asciiTheme="majorHAnsi" w:eastAsiaTheme="majorEastAsia" w:hAnsiTheme="majorHAnsi" w:cstheme="majorBidi"/>
                                <w:i/>
                                <w:iCs/>
                                <w:color w:val="D2DFEE" w:themeColor="accent1" w:themeTint="40"/>
                                <w:sz w:val="24"/>
                                <w:szCs w:val="28"/>
                              </w:rPr>
                              <w:t xml:space="preserve">This brain scan shows which areas of the brain are more active (shown in red) during encoding, maintenance and recognition (memory processes). As you can see different areas of the brain are lit up for different tasks.  </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66" type="#_x0000_t186" style="position:absolute;margin-left:56.2pt;margin-top:348.15pt;width:186.5pt;height:248.5pt;rotation:90;z-index:25168793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LaEAMAAHgGAAAOAAAAZHJzL2Uyb0RvYy54bWysVduO0zAQfUfiHyy/Z3Nvkmpb1FsQ0gIr&#10;LYhnN3YaQxIH2226IP6dsZPtheUBAbtSlInt4zlnzkxvXx2bGh2YVFy0M+zfeBixthCUt7sZ/vgh&#10;d1KMlCYtJbVo2Qw/MoVfzV++uO27KQtEJWrKJAKQVk37boYrrbup66qiYg1RN6JjLSyWQjZEQyh3&#10;LpWkB/SmdgPPm7i9kLSTomBKwdf1sIjnFr8sWaHfl6ViGtUzDLlp+5T2uTVPd35LpjtJuooXYxrk&#10;L7JoCG/h0hPUmmiC9pI/g2p4IYUSpb4pROOKsuQFsxyAje/9wuahIh2zXEAc1Z1kUv8Ptnh3uJeI&#10;0xkOvQlGLWmgSIu9FvZuFBiB+k5NYd9Ddy8NRdXdieKLQq1YVaTdsYWUoq8YoZCWb/a7VwdMoOAo&#10;2vZvBQV0AuhWq2MpGyQF1CSOPPNnv4Im6GgL9HgqEDtqVMDHIJykcQx1LGAt9OM4g8DcSKYGzGTX&#10;SaVfM9Eg8zLDW0kKdk+4tNjkcKe0LRMdqRL6GaOyqaHoB1KjNAzDEXDcC9BPkJa8qDnNeV3bQO62&#10;q1oiOAnU8yhL1uNhdbkNsh+vNTysK75nfhB5yyBz8kmaOFEexU6WeKnj+dkym3hRFq3zHyZnP5pW&#10;nFLW3vGWPTnUj/7MAWOvDN6yHkW9ES6JrRxXWapLMvEqDZfR78hIsW+p7RpT8s34rgmvh3f3OmNb&#10;G6Bt5DqzX+Sxl0Rh6iRJHDpRuPGcZZqvnMXKn0ySzXK13PjX7De2l9W/C2ATsWBjTcReM/lQ0R5R&#10;bhwTxlngYwhgSgTJ4EtE6h2Mt0JLbAz7ievK9ocx6DMjpJ75H/xWdxUZ7BFbgw9eHaW22pyuH5Q6&#10;Z3Yh5Ej+rCWY8slUttlMfw19qo/bo21n4ACXmebbCvoI7WcbDVoHhjWwrIT8hlEPg2+G1dc9kQyj&#10;+k0LLZz5UWQmpQ2iOAkgkJcr28sV0hYANUozBCs9zNd9J/mugrv8QaPOjJWca6PBOa8xgPFm6Y2j&#10;2MzPy9juOv9gzH8CAAD//wMAUEsDBBQABgAIAAAAIQBpmwHD3wAAAAsBAAAPAAAAZHJzL2Rvd25y&#10;ZXYueG1sTI/BUoMwEIbvzvgOmXXGm02Q0nYooUMZ9WhH9AEC2QJKEkrSFt/e9aTH3f3m3+/PdrMZ&#10;2AUn3zsrIVoIYGgbp3vbSvh4f37YAPNBWa0GZ1HCN3rY5bc3mUq1u9o3vFShZRRifaokdCGMKee+&#10;6dAov3AjWrod3WRUoHFquZ7UlcLNwB+FWHGjeksfOjVi2WHzVZ2NhPll9Vo5ty/q8mnflIeT+DwV&#10;Qsr7u7nYAgs4hz8YfvVJHXJyqt3Zas8GCYlYEilhnWxiYAQkyzVtaiKjOIqB5xn/3yH/AQAA//8D&#10;AFBLAQItABQABgAIAAAAIQC2gziS/gAAAOEBAAATAAAAAAAAAAAAAAAAAAAAAABbQ29udGVudF9U&#10;eXBlc10ueG1sUEsBAi0AFAAGAAgAAAAhADj9If/WAAAAlAEAAAsAAAAAAAAAAAAAAAAALwEAAF9y&#10;ZWxzLy5yZWxzUEsBAi0AFAAGAAgAAAAhAEG0stoQAwAAeAYAAA4AAAAAAAAAAAAAAAAALgIAAGRy&#10;cy9lMm9Eb2MueG1sUEsBAi0AFAAGAAgAAAAhAGmbAcPfAAAACwEAAA8AAAAAAAAAAAAAAAAAagUA&#10;AGRycy9kb3ducmV2LnhtbFBLBQYAAAAABAAEAPMAAAB2BgAAAAA=&#10;" o:allowincell="f" filled="t" fillcolor="#1f497d" stroked="f" strokecolor="#5c83b4" strokeweight=".25pt">
                <v:shadow opacity=".5"/>
                <v:textbox style="mso-fit-shape-to-text:t">
                  <w:txbxContent>
                    <w:p w:rsidR="000848C4" w:rsidRPr="00E87B51" w:rsidRDefault="000848C4" w:rsidP="00DB62EA">
                      <w:pPr>
                        <w:spacing w:after="0" w:line="288" w:lineRule="auto"/>
                        <w:jc w:val="center"/>
                        <w:rPr>
                          <w:rFonts w:asciiTheme="majorHAnsi" w:eastAsiaTheme="majorEastAsia" w:hAnsiTheme="majorHAnsi" w:cstheme="majorBidi"/>
                          <w:i/>
                          <w:iCs/>
                          <w:color w:val="D2DFEE" w:themeColor="accent1" w:themeTint="40"/>
                          <w:sz w:val="24"/>
                          <w:szCs w:val="28"/>
                        </w:rPr>
                      </w:pPr>
                      <w:r w:rsidRPr="00E87B51">
                        <w:rPr>
                          <w:rFonts w:asciiTheme="majorHAnsi" w:eastAsiaTheme="majorEastAsia" w:hAnsiTheme="majorHAnsi" w:cstheme="majorBidi"/>
                          <w:i/>
                          <w:iCs/>
                          <w:color w:val="D2DFEE" w:themeColor="accent1" w:themeTint="40"/>
                          <w:sz w:val="24"/>
                          <w:szCs w:val="28"/>
                        </w:rPr>
                        <w:t xml:space="preserve">This brain scan shows which areas of the brain are more active (shown in red) during encoding, maintenance and recognition (memory processes). As you can see different areas of the brain are lit up for different tasks.  </w:t>
                      </w:r>
                    </w:p>
                  </w:txbxContent>
                </v:textbox>
                <w10:wrap type="square" anchorx="margin" anchory="page"/>
              </v:shape>
            </w:pict>
          </mc:Fallback>
        </mc:AlternateContent>
      </w:r>
      <w:r w:rsidR="00DB62EA" w:rsidRPr="005961ED">
        <w:rPr>
          <w:noProof/>
          <w:sz w:val="24"/>
          <w:szCs w:val="24"/>
          <w:lang w:eastAsia="en-GB"/>
        </w:rPr>
        <w:drawing>
          <wp:anchor distT="0" distB="0" distL="114300" distR="114300" simplePos="0" relativeHeight="251686912" behindDoc="0" locked="0" layoutInCell="1" allowOverlap="1" wp14:anchorId="65C9D37E" wp14:editId="0AC37C17">
            <wp:simplePos x="0" y="0"/>
            <wp:positionH relativeFrom="column">
              <wp:posOffset>3388995</wp:posOffset>
            </wp:positionH>
            <wp:positionV relativeFrom="paragraph">
              <wp:posOffset>414020</wp:posOffset>
            </wp:positionV>
            <wp:extent cx="3364230" cy="2813050"/>
            <wp:effectExtent l="0" t="0" r="7620" b="6350"/>
            <wp:wrapSquare wrapText="bothSides"/>
            <wp:docPr id="680" name="Picture 680" descr="http://blog-imgs-80.fc2.com/i/r/y/iryoukannkeisikaku/20150728225323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80.fc2.com/i/r/y/iryoukannkeisikaku/20150728225323cb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64230" cy="281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B62EA" w:rsidRPr="005961ED">
        <w:rPr>
          <w:rFonts w:cs="Arial"/>
          <w:sz w:val="24"/>
          <w:szCs w:val="24"/>
        </w:rPr>
        <w:t>fMRI</w:t>
      </w:r>
      <w:proofErr w:type="gramEnd"/>
      <w:r w:rsidR="00DB62EA" w:rsidRPr="005961ED">
        <w:rPr>
          <w:rFonts w:cs="Arial"/>
          <w:sz w:val="24"/>
          <w:szCs w:val="24"/>
        </w:rPr>
        <w:t xml:space="preserve"> produces </w:t>
      </w:r>
      <w:r w:rsidR="00DB62EA" w:rsidRPr="005961ED">
        <w:rPr>
          <w:rFonts w:cs="Arial"/>
          <w:b/>
          <w:sz w:val="24"/>
          <w:szCs w:val="24"/>
        </w:rPr>
        <w:t>3-dimensional images</w:t>
      </w:r>
      <w:r w:rsidR="00DB62EA" w:rsidRPr="005961ED">
        <w:rPr>
          <w:rFonts w:cs="Arial"/>
          <w:sz w:val="24"/>
          <w:szCs w:val="24"/>
        </w:rPr>
        <w:t xml:space="preserve"> (activation maps) showing which parts of the brain are involved in particular mental processes and this has important implications for our understanding of localisation of function.</w:t>
      </w:r>
      <w:r>
        <w:rPr>
          <w:rFonts w:cs="Arial"/>
          <w:sz w:val="24"/>
          <w:szCs w:val="24"/>
        </w:rPr>
        <w:t xml:space="preserve"> </w:t>
      </w:r>
    </w:p>
    <w:p w:rsidR="001547D7" w:rsidRPr="005961ED" w:rsidRDefault="001547D7" w:rsidP="00DB62EA">
      <w:pPr>
        <w:rPr>
          <w:rFonts w:cs="Arial"/>
          <w:sz w:val="24"/>
          <w:szCs w:val="24"/>
        </w:rPr>
      </w:pPr>
    </w:p>
    <w:tbl>
      <w:tblPr>
        <w:tblStyle w:val="TableGrid"/>
        <w:tblW w:w="0" w:type="auto"/>
        <w:tblLook w:val="04A0" w:firstRow="1" w:lastRow="0" w:firstColumn="1" w:lastColumn="0" w:noHBand="0" w:noVBand="1"/>
      </w:tblPr>
      <w:tblGrid>
        <w:gridCol w:w="5341"/>
        <w:gridCol w:w="5341"/>
      </w:tblGrid>
      <w:tr w:rsidR="00DB62EA" w:rsidRPr="005961ED" w:rsidTr="005961ED">
        <w:tc>
          <w:tcPr>
            <w:tcW w:w="5341" w:type="dxa"/>
          </w:tcPr>
          <w:p w:rsidR="00DB62EA" w:rsidRPr="005961ED" w:rsidRDefault="00DB62EA" w:rsidP="005961ED">
            <w:pPr>
              <w:jc w:val="center"/>
              <w:rPr>
                <w:rFonts w:cs="Arial"/>
                <w:b/>
                <w:sz w:val="24"/>
                <w:szCs w:val="24"/>
              </w:rPr>
            </w:pPr>
            <w:r w:rsidRPr="005961ED">
              <w:rPr>
                <w:rFonts w:cs="Arial"/>
                <w:b/>
                <w:sz w:val="24"/>
                <w:szCs w:val="24"/>
              </w:rPr>
              <w:t>Strengths</w:t>
            </w:r>
          </w:p>
        </w:tc>
        <w:tc>
          <w:tcPr>
            <w:tcW w:w="5341" w:type="dxa"/>
          </w:tcPr>
          <w:p w:rsidR="00DB62EA" w:rsidRPr="005961ED" w:rsidRDefault="00DB62EA" w:rsidP="005961ED">
            <w:pPr>
              <w:jc w:val="center"/>
              <w:rPr>
                <w:rFonts w:cs="Arial"/>
                <w:b/>
                <w:sz w:val="24"/>
                <w:szCs w:val="24"/>
              </w:rPr>
            </w:pPr>
            <w:r w:rsidRPr="005961ED">
              <w:rPr>
                <w:rFonts w:cs="Arial"/>
                <w:b/>
                <w:sz w:val="24"/>
                <w:szCs w:val="24"/>
              </w:rPr>
              <w:t>Weaknesses</w:t>
            </w:r>
          </w:p>
        </w:tc>
      </w:tr>
      <w:tr w:rsidR="00DB62EA" w:rsidRPr="005961ED" w:rsidTr="005961ED">
        <w:tc>
          <w:tcPr>
            <w:tcW w:w="5341" w:type="dxa"/>
          </w:tcPr>
          <w:p w:rsidR="00DB62EA" w:rsidRPr="00D75CD6" w:rsidRDefault="00DB62EA" w:rsidP="00DB62EA">
            <w:pPr>
              <w:pStyle w:val="ListParagraph"/>
              <w:numPr>
                <w:ilvl w:val="0"/>
                <w:numId w:val="4"/>
              </w:numPr>
              <w:rPr>
                <w:rFonts w:cs="Arial"/>
                <w:szCs w:val="24"/>
              </w:rPr>
            </w:pPr>
            <w:r w:rsidRPr="00D75CD6">
              <w:rPr>
                <w:rFonts w:cs="Arial"/>
                <w:szCs w:val="24"/>
              </w:rPr>
              <w:t xml:space="preserve">Unlike other scanning techniques, fMRI does not rely on the use of radiation. </w:t>
            </w:r>
          </w:p>
          <w:p w:rsidR="00DB62EA" w:rsidRPr="00D75CD6" w:rsidRDefault="00DB62EA" w:rsidP="005961ED">
            <w:pPr>
              <w:pStyle w:val="ListParagraph"/>
              <w:rPr>
                <w:rFonts w:cs="Arial"/>
                <w:b/>
                <w:szCs w:val="24"/>
              </w:rPr>
            </w:pPr>
            <w:r w:rsidRPr="00D75CD6">
              <w:rPr>
                <w:rFonts w:cs="Arial"/>
                <w:szCs w:val="24"/>
              </w:rPr>
              <w:t xml:space="preserve">If administered correctly it is </w:t>
            </w:r>
            <w:r w:rsidRPr="00D75CD6">
              <w:rPr>
                <w:rFonts w:cs="Arial"/>
                <w:b/>
                <w:szCs w:val="24"/>
              </w:rPr>
              <w:t xml:space="preserve">virtually risk-free, non-invasive and straightforward to use. </w:t>
            </w:r>
          </w:p>
          <w:p w:rsidR="00DB62EA" w:rsidRPr="00D75CD6" w:rsidRDefault="00DB62EA" w:rsidP="005961ED">
            <w:pPr>
              <w:rPr>
                <w:rFonts w:cs="Arial"/>
                <w:b/>
                <w:szCs w:val="24"/>
              </w:rPr>
            </w:pPr>
          </w:p>
          <w:p w:rsidR="00DB62EA" w:rsidRPr="00D75CD6" w:rsidRDefault="00DB62EA" w:rsidP="00DB62EA">
            <w:pPr>
              <w:pStyle w:val="ListParagraph"/>
              <w:numPr>
                <w:ilvl w:val="0"/>
                <w:numId w:val="4"/>
              </w:numPr>
              <w:rPr>
                <w:rFonts w:cs="Arial"/>
                <w:szCs w:val="24"/>
              </w:rPr>
            </w:pPr>
            <w:r w:rsidRPr="00D75CD6">
              <w:rPr>
                <w:rFonts w:cs="Arial"/>
                <w:szCs w:val="24"/>
              </w:rPr>
              <w:t xml:space="preserve">It produces images that have </w:t>
            </w:r>
            <w:r w:rsidRPr="00D75CD6">
              <w:rPr>
                <w:rFonts w:cs="Arial"/>
                <w:b/>
                <w:szCs w:val="24"/>
              </w:rPr>
              <w:t>very high spatial resolution,</w:t>
            </w:r>
            <w:r w:rsidRPr="00D75CD6">
              <w:rPr>
                <w:rFonts w:cs="Arial"/>
                <w:szCs w:val="24"/>
              </w:rPr>
              <w:t xml:space="preserve"> showing detail by the millimetre, and providing a clear picture of how brain activity is localised. </w:t>
            </w:r>
          </w:p>
        </w:tc>
        <w:tc>
          <w:tcPr>
            <w:tcW w:w="5341" w:type="dxa"/>
          </w:tcPr>
          <w:p w:rsidR="00DB62EA" w:rsidRPr="00D75CD6" w:rsidRDefault="00DB62EA" w:rsidP="00DB62EA">
            <w:pPr>
              <w:pStyle w:val="ListParagraph"/>
              <w:numPr>
                <w:ilvl w:val="0"/>
                <w:numId w:val="4"/>
              </w:numPr>
              <w:rPr>
                <w:rFonts w:cs="Arial"/>
                <w:szCs w:val="24"/>
              </w:rPr>
            </w:pPr>
            <w:proofErr w:type="gramStart"/>
            <w:r w:rsidRPr="00D75CD6">
              <w:rPr>
                <w:rFonts w:cs="Arial"/>
                <w:b/>
                <w:szCs w:val="24"/>
              </w:rPr>
              <w:t>fMRI</w:t>
            </w:r>
            <w:proofErr w:type="gramEnd"/>
            <w:r w:rsidRPr="00D75CD6">
              <w:rPr>
                <w:rFonts w:cs="Arial"/>
                <w:b/>
                <w:szCs w:val="24"/>
              </w:rPr>
              <w:t xml:space="preserve"> is expensive</w:t>
            </w:r>
            <w:r w:rsidRPr="00D75CD6">
              <w:rPr>
                <w:rFonts w:cs="Arial"/>
                <w:szCs w:val="24"/>
              </w:rPr>
              <w:t xml:space="preserve"> compared to other neuroimaging techniques and can only capture an image if the person stays perfectly still. </w:t>
            </w:r>
          </w:p>
          <w:p w:rsidR="00DB62EA" w:rsidRPr="00D75CD6" w:rsidRDefault="00DB62EA" w:rsidP="005961ED">
            <w:pPr>
              <w:pStyle w:val="ListParagraph"/>
              <w:rPr>
                <w:rFonts w:cs="Arial"/>
                <w:szCs w:val="24"/>
              </w:rPr>
            </w:pPr>
          </w:p>
          <w:p w:rsidR="00DB62EA" w:rsidRPr="00D75CD6" w:rsidRDefault="00DB62EA" w:rsidP="00DB62EA">
            <w:pPr>
              <w:pStyle w:val="ListParagraph"/>
              <w:numPr>
                <w:ilvl w:val="0"/>
                <w:numId w:val="4"/>
              </w:numPr>
              <w:rPr>
                <w:rFonts w:cs="Arial"/>
                <w:szCs w:val="24"/>
              </w:rPr>
            </w:pPr>
            <w:r w:rsidRPr="00D75CD6">
              <w:rPr>
                <w:rFonts w:cs="Arial"/>
                <w:szCs w:val="24"/>
              </w:rPr>
              <w:t xml:space="preserve">It has </w:t>
            </w:r>
            <w:r w:rsidRPr="00D75CD6">
              <w:rPr>
                <w:rFonts w:cs="Arial"/>
                <w:b/>
                <w:szCs w:val="24"/>
              </w:rPr>
              <w:t>poor</w:t>
            </w:r>
            <w:r w:rsidRPr="00D75CD6">
              <w:rPr>
                <w:rFonts w:cs="Arial"/>
                <w:b/>
                <w:i/>
                <w:szCs w:val="24"/>
              </w:rPr>
              <w:t xml:space="preserve"> temporal</w:t>
            </w:r>
            <w:r w:rsidRPr="00D75CD6">
              <w:rPr>
                <w:rFonts w:cs="Arial"/>
                <w:b/>
                <w:szCs w:val="24"/>
              </w:rPr>
              <w:t xml:space="preserve"> resolution</w:t>
            </w:r>
            <w:r w:rsidRPr="00D75CD6">
              <w:rPr>
                <w:rFonts w:cs="Arial"/>
                <w:szCs w:val="24"/>
              </w:rPr>
              <w:t xml:space="preserve"> because there is around a 5 second time-lag behind the image on screen and the initial firing of neuronal activity. </w:t>
            </w:r>
          </w:p>
          <w:p w:rsidR="00DB62EA" w:rsidRPr="00D75CD6" w:rsidRDefault="00DB62EA" w:rsidP="005961ED">
            <w:pPr>
              <w:pStyle w:val="ListParagraph"/>
              <w:rPr>
                <w:rFonts w:cs="Arial"/>
                <w:szCs w:val="24"/>
              </w:rPr>
            </w:pPr>
          </w:p>
          <w:p w:rsidR="00DB62EA" w:rsidRPr="00D75CD6" w:rsidRDefault="00DB62EA" w:rsidP="005961ED">
            <w:pPr>
              <w:pStyle w:val="ListParagraph"/>
              <w:rPr>
                <w:rFonts w:cs="Arial"/>
                <w:szCs w:val="24"/>
              </w:rPr>
            </w:pPr>
          </w:p>
          <w:p w:rsidR="00DB62EA" w:rsidRPr="00D75CD6" w:rsidRDefault="00DB62EA" w:rsidP="00DB62EA">
            <w:pPr>
              <w:pStyle w:val="ListParagraph"/>
              <w:numPr>
                <w:ilvl w:val="0"/>
                <w:numId w:val="4"/>
              </w:numPr>
              <w:rPr>
                <w:rFonts w:cs="Arial"/>
                <w:szCs w:val="24"/>
              </w:rPr>
            </w:pPr>
            <w:proofErr w:type="gramStart"/>
            <w:r w:rsidRPr="00D75CD6">
              <w:rPr>
                <w:rFonts w:cs="Arial"/>
                <w:szCs w:val="24"/>
              </w:rPr>
              <w:t>fMRI</w:t>
            </w:r>
            <w:proofErr w:type="gramEnd"/>
            <w:r w:rsidRPr="00D75CD6">
              <w:rPr>
                <w:rFonts w:cs="Arial"/>
                <w:szCs w:val="24"/>
              </w:rPr>
              <w:t xml:space="preserve"> can only measure blood flow in the brain, </w:t>
            </w:r>
            <w:r w:rsidRPr="00D75CD6">
              <w:rPr>
                <w:rFonts w:cs="Arial"/>
                <w:b/>
                <w:szCs w:val="24"/>
              </w:rPr>
              <w:t xml:space="preserve">it cannot tell us the exact activity of individual neurons </w:t>
            </w:r>
            <w:r w:rsidRPr="00D75CD6">
              <w:rPr>
                <w:rFonts w:cs="Arial"/>
                <w:szCs w:val="24"/>
              </w:rPr>
              <w:t xml:space="preserve">and so it can be difficult to tell what kind of brain activity is being represented on the screen. </w:t>
            </w:r>
          </w:p>
        </w:tc>
      </w:tr>
    </w:tbl>
    <w:p w:rsidR="00DB62EA" w:rsidRPr="005961ED" w:rsidRDefault="00DB62EA" w:rsidP="00DB62EA">
      <w:pPr>
        <w:rPr>
          <w:rFonts w:cs="Arial"/>
          <w:sz w:val="24"/>
          <w:szCs w:val="24"/>
        </w:rPr>
      </w:pPr>
    </w:p>
    <w:p w:rsidR="00DB62EA" w:rsidRPr="005961ED" w:rsidRDefault="00DB62EA" w:rsidP="00DB62EA">
      <w:pPr>
        <w:rPr>
          <w:rFonts w:cs="Arial"/>
          <w:b/>
          <w:sz w:val="24"/>
          <w:szCs w:val="24"/>
          <w:u w:val="single"/>
        </w:rPr>
      </w:pPr>
    </w:p>
    <w:p w:rsidR="00DB62EA" w:rsidRPr="005961ED" w:rsidRDefault="00DB62EA" w:rsidP="00DB62EA">
      <w:pPr>
        <w:rPr>
          <w:rFonts w:cs="Arial"/>
          <w:b/>
          <w:sz w:val="24"/>
          <w:szCs w:val="24"/>
          <w:u w:val="single"/>
        </w:rPr>
      </w:pPr>
      <w:r w:rsidRPr="005961ED">
        <w:rPr>
          <w:rFonts w:cs="Arial"/>
          <w:noProof/>
          <w:sz w:val="24"/>
          <w:szCs w:val="24"/>
          <w:lang w:eastAsia="en-GB"/>
        </w:rPr>
        <w:drawing>
          <wp:anchor distT="0" distB="0" distL="114300" distR="114300" simplePos="0" relativeHeight="251688960" behindDoc="0" locked="0" layoutInCell="1" allowOverlap="1" wp14:anchorId="78BB53A4" wp14:editId="4584B037">
            <wp:simplePos x="0" y="0"/>
            <wp:positionH relativeFrom="column">
              <wp:posOffset>4631055</wp:posOffset>
            </wp:positionH>
            <wp:positionV relativeFrom="paragraph">
              <wp:posOffset>-147320</wp:posOffset>
            </wp:positionV>
            <wp:extent cx="1707515" cy="2503805"/>
            <wp:effectExtent l="0" t="0" r="6985" b="0"/>
            <wp:wrapSquare wrapText="bothSides"/>
            <wp:docPr id="681" name="Picture 681" descr="http://www.openpr.com/images/articles/6/0/60aab120c493f7c72172bc3399050b9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enpr.com/images/articles/6/0/60aab120c493f7c72172bc3399050b90_g.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751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b/>
          <w:sz w:val="24"/>
          <w:szCs w:val="24"/>
          <w:u w:val="single"/>
        </w:rPr>
        <w:t>Electroencephalogram (EEG)</w:t>
      </w:r>
      <w:r w:rsidRPr="005961ED">
        <w:rPr>
          <w:rFonts w:cs="Arial"/>
          <w:noProof/>
          <w:sz w:val="24"/>
          <w:szCs w:val="24"/>
          <w:lang w:eastAsia="en-GB"/>
        </w:rPr>
        <w:t xml:space="preserve"> </w:t>
      </w:r>
    </w:p>
    <w:p w:rsidR="00DB62EA" w:rsidRPr="005961ED" w:rsidRDefault="00DB62EA" w:rsidP="00DB62EA">
      <w:pPr>
        <w:rPr>
          <w:rFonts w:cs="Arial"/>
          <w:sz w:val="24"/>
          <w:szCs w:val="24"/>
        </w:rPr>
      </w:pPr>
      <w:r w:rsidRPr="005961ED">
        <w:rPr>
          <w:rFonts w:cs="Arial"/>
          <w:sz w:val="24"/>
          <w:szCs w:val="24"/>
        </w:rPr>
        <w:t xml:space="preserve">EEGs </w:t>
      </w:r>
      <w:r w:rsidRPr="005961ED">
        <w:rPr>
          <w:rFonts w:cs="Arial"/>
          <w:b/>
          <w:sz w:val="24"/>
          <w:szCs w:val="24"/>
        </w:rPr>
        <w:t>measure electrical activity within the brain via electrodes</w:t>
      </w:r>
      <w:r w:rsidRPr="005961ED">
        <w:rPr>
          <w:rFonts w:cs="Arial"/>
          <w:sz w:val="24"/>
          <w:szCs w:val="24"/>
        </w:rPr>
        <w:t xml:space="preserve"> that are fixed to an individual’s scalp using a skull cap. </w:t>
      </w:r>
    </w:p>
    <w:p w:rsidR="00DB62EA" w:rsidRPr="005961ED" w:rsidRDefault="00DB62EA" w:rsidP="00DB62EA">
      <w:pPr>
        <w:rPr>
          <w:rFonts w:cs="Arial"/>
          <w:b/>
          <w:sz w:val="24"/>
          <w:szCs w:val="24"/>
        </w:rPr>
      </w:pPr>
      <w:r w:rsidRPr="005961ED">
        <w:rPr>
          <w:rFonts w:cs="Arial"/>
          <w:sz w:val="24"/>
          <w:szCs w:val="24"/>
        </w:rPr>
        <w:t xml:space="preserve">The scan recording represents the </w:t>
      </w:r>
      <w:r w:rsidRPr="005961ED">
        <w:rPr>
          <w:rFonts w:cs="Arial"/>
          <w:b/>
          <w:sz w:val="24"/>
          <w:szCs w:val="24"/>
        </w:rPr>
        <w:t>brainwave patterns</w:t>
      </w:r>
      <w:r w:rsidRPr="005961ED">
        <w:rPr>
          <w:rFonts w:cs="Arial"/>
          <w:sz w:val="24"/>
          <w:szCs w:val="24"/>
        </w:rPr>
        <w:t xml:space="preserve"> that are generated from the action of millions of neurons, providing </w:t>
      </w:r>
      <w:r w:rsidRPr="005961ED">
        <w:rPr>
          <w:rFonts w:cs="Arial"/>
          <w:b/>
          <w:sz w:val="24"/>
          <w:szCs w:val="24"/>
        </w:rPr>
        <w:t xml:space="preserve">an overall account of brain activity. </w:t>
      </w:r>
    </w:p>
    <w:p w:rsidR="00DB62EA" w:rsidRPr="005961ED" w:rsidRDefault="00DB62EA" w:rsidP="00DB62EA">
      <w:pPr>
        <w:rPr>
          <w:rFonts w:cs="Arial"/>
          <w:sz w:val="24"/>
          <w:szCs w:val="24"/>
        </w:rPr>
      </w:pPr>
      <w:r w:rsidRPr="005961ED">
        <w:rPr>
          <w:noProof/>
          <w:sz w:val="24"/>
          <w:szCs w:val="24"/>
          <w:lang w:eastAsia="en-GB"/>
        </w:rPr>
        <w:drawing>
          <wp:anchor distT="0" distB="0" distL="114300" distR="114300" simplePos="0" relativeHeight="251689984" behindDoc="0" locked="0" layoutInCell="1" allowOverlap="1" wp14:anchorId="0E690E91" wp14:editId="6F608952">
            <wp:simplePos x="0" y="0"/>
            <wp:positionH relativeFrom="column">
              <wp:posOffset>9525</wp:posOffset>
            </wp:positionH>
            <wp:positionV relativeFrom="paragraph">
              <wp:posOffset>50800</wp:posOffset>
            </wp:positionV>
            <wp:extent cx="3596640" cy="3495675"/>
            <wp:effectExtent l="0" t="0" r="3810" b="9525"/>
            <wp:wrapSquare wrapText="bothSides"/>
            <wp:docPr id="682" name="Picture 682" descr="http://www.fuw.edu.pl/~suffa/SW/SW_pa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w.edu.pl/~suffa/SW/SW_pat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664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r w:rsidRPr="005961ED">
        <w:rPr>
          <w:rFonts w:cs="Arial"/>
          <w:sz w:val="24"/>
          <w:szCs w:val="24"/>
        </w:rPr>
        <w:t xml:space="preserve">EEG is often used by clinicians as a diagnostic tool as unusual arrhythmic patterns of activity (i.e. no particular rhythm) may indicate neurological abnormalities such as epilepsy, tumours or disorders of sleep. </w:t>
      </w:r>
    </w:p>
    <w:p w:rsidR="00DB62EA" w:rsidRPr="005961ED" w:rsidRDefault="00DB62EA" w:rsidP="00DB62EA">
      <w:pPr>
        <w:rPr>
          <w:rFonts w:cs="Arial"/>
          <w:sz w:val="24"/>
          <w:szCs w:val="24"/>
        </w:rPr>
      </w:pPr>
      <w:r w:rsidRPr="005961ED">
        <w:rPr>
          <w:rFonts w:cs="Arial"/>
          <w:sz w:val="24"/>
          <w:szCs w:val="24"/>
        </w:rPr>
        <w:t xml:space="preserve">The recording on the </w:t>
      </w:r>
      <w:proofErr w:type="gramStart"/>
      <w:r w:rsidRPr="005961ED">
        <w:rPr>
          <w:rFonts w:cs="Arial"/>
          <w:sz w:val="24"/>
          <w:szCs w:val="24"/>
        </w:rPr>
        <w:t>left,</w:t>
      </w:r>
      <w:proofErr w:type="gramEnd"/>
      <w:r w:rsidRPr="005961ED">
        <w:rPr>
          <w:rFonts w:cs="Arial"/>
          <w:sz w:val="24"/>
          <w:szCs w:val="24"/>
        </w:rPr>
        <w:t xml:space="preserve"> shows the brainwaves during an epileptic seizure. Notice they are quite erratic, </w:t>
      </w: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tbl>
      <w:tblPr>
        <w:tblStyle w:val="TableGrid"/>
        <w:tblW w:w="0" w:type="auto"/>
        <w:tblLook w:val="04A0" w:firstRow="1" w:lastRow="0" w:firstColumn="1" w:lastColumn="0" w:noHBand="0" w:noVBand="1"/>
      </w:tblPr>
      <w:tblGrid>
        <w:gridCol w:w="5341"/>
        <w:gridCol w:w="5341"/>
      </w:tblGrid>
      <w:tr w:rsidR="00DB62EA" w:rsidRPr="005961ED" w:rsidTr="005961ED">
        <w:tc>
          <w:tcPr>
            <w:tcW w:w="5341" w:type="dxa"/>
          </w:tcPr>
          <w:p w:rsidR="00DB62EA" w:rsidRPr="005961ED" w:rsidRDefault="00DB62EA" w:rsidP="005961ED">
            <w:pPr>
              <w:jc w:val="center"/>
              <w:rPr>
                <w:rFonts w:cs="Arial"/>
                <w:b/>
                <w:sz w:val="24"/>
                <w:szCs w:val="24"/>
              </w:rPr>
            </w:pPr>
            <w:r w:rsidRPr="005961ED">
              <w:rPr>
                <w:rFonts w:cs="Arial"/>
                <w:b/>
                <w:sz w:val="24"/>
                <w:szCs w:val="24"/>
              </w:rPr>
              <w:t>Strengths</w:t>
            </w:r>
          </w:p>
        </w:tc>
        <w:tc>
          <w:tcPr>
            <w:tcW w:w="5341" w:type="dxa"/>
          </w:tcPr>
          <w:p w:rsidR="00DB62EA" w:rsidRPr="005961ED" w:rsidRDefault="00DB62EA" w:rsidP="005961ED">
            <w:pPr>
              <w:jc w:val="center"/>
              <w:rPr>
                <w:rFonts w:cs="Arial"/>
                <w:b/>
                <w:sz w:val="24"/>
                <w:szCs w:val="24"/>
              </w:rPr>
            </w:pPr>
            <w:r w:rsidRPr="005961ED">
              <w:rPr>
                <w:rFonts w:cs="Arial"/>
                <w:b/>
                <w:sz w:val="24"/>
                <w:szCs w:val="24"/>
              </w:rPr>
              <w:t>Weaknesses</w:t>
            </w:r>
          </w:p>
        </w:tc>
      </w:tr>
      <w:tr w:rsidR="00DB62EA" w:rsidRPr="005961ED" w:rsidTr="005961ED">
        <w:tc>
          <w:tcPr>
            <w:tcW w:w="5341" w:type="dxa"/>
          </w:tcPr>
          <w:p w:rsidR="00DB62EA" w:rsidRPr="005961ED" w:rsidRDefault="00DB62EA" w:rsidP="00DB62EA">
            <w:pPr>
              <w:pStyle w:val="ListParagraph"/>
              <w:numPr>
                <w:ilvl w:val="0"/>
                <w:numId w:val="5"/>
              </w:numPr>
              <w:rPr>
                <w:rFonts w:cs="Arial"/>
                <w:sz w:val="24"/>
                <w:szCs w:val="24"/>
              </w:rPr>
            </w:pPr>
            <w:r w:rsidRPr="005961ED">
              <w:rPr>
                <w:rFonts w:cs="Arial"/>
                <w:sz w:val="24"/>
                <w:szCs w:val="24"/>
              </w:rPr>
              <w:t xml:space="preserve">EEG has been very </w:t>
            </w:r>
            <w:r w:rsidRPr="005961ED">
              <w:rPr>
                <w:rFonts w:cs="Arial"/>
                <w:b/>
                <w:sz w:val="24"/>
                <w:szCs w:val="24"/>
              </w:rPr>
              <w:t>valuable at helping diagnose conditions</w:t>
            </w:r>
            <w:r w:rsidRPr="005961ED">
              <w:rPr>
                <w:rFonts w:cs="Arial"/>
                <w:sz w:val="24"/>
                <w:szCs w:val="24"/>
              </w:rPr>
              <w:t xml:space="preserve"> such as epilepsy because the difference in brain activity can be easily detected on the screen.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5"/>
              </w:numPr>
              <w:rPr>
                <w:rFonts w:cs="Arial"/>
                <w:sz w:val="24"/>
                <w:szCs w:val="24"/>
              </w:rPr>
            </w:pPr>
            <w:r w:rsidRPr="005961ED">
              <w:rPr>
                <w:rFonts w:cs="Arial"/>
                <w:sz w:val="24"/>
                <w:szCs w:val="24"/>
              </w:rPr>
              <w:t xml:space="preserve">It has </w:t>
            </w:r>
            <w:r w:rsidRPr="005961ED">
              <w:rPr>
                <w:rFonts w:cs="Arial"/>
                <w:b/>
                <w:sz w:val="24"/>
                <w:szCs w:val="24"/>
              </w:rPr>
              <w:t xml:space="preserve">contributed to our understanding of the stages of sleep. </w:t>
            </w:r>
          </w:p>
          <w:p w:rsidR="00DB62EA" w:rsidRPr="005961ED" w:rsidRDefault="00DB62EA" w:rsidP="005961ED">
            <w:pPr>
              <w:pStyle w:val="ListParagraph"/>
              <w:rPr>
                <w:rFonts w:cs="Arial"/>
                <w:sz w:val="24"/>
                <w:szCs w:val="24"/>
              </w:rPr>
            </w:pP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5"/>
              </w:numPr>
              <w:rPr>
                <w:rFonts w:cs="Arial"/>
                <w:sz w:val="24"/>
                <w:szCs w:val="24"/>
              </w:rPr>
            </w:pPr>
            <w:r w:rsidRPr="005961ED">
              <w:rPr>
                <w:rFonts w:cs="Arial"/>
                <w:sz w:val="24"/>
                <w:szCs w:val="24"/>
              </w:rPr>
              <w:t xml:space="preserve">It has </w:t>
            </w:r>
            <w:r w:rsidRPr="005961ED">
              <w:rPr>
                <w:rFonts w:cs="Arial"/>
                <w:b/>
                <w:sz w:val="24"/>
                <w:szCs w:val="24"/>
              </w:rPr>
              <w:t>extremely high temporal resolution</w:t>
            </w:r>
            <w:r w:rsidRPr="005961ED">
              <w:rPr>
                <w:rFonts w:cs="Arial"/>
                <w:sz w:val="24"/>
                <w:szCs w:val="24"/>
              </w:rPr>
              <w:t xml:space="preserve"> (unlike fMRI</w:t>
            </w:r>
            <w:proofErr w:type="gramStart"/>
            <w:r w:rsidRPr="005961ED">
              <w:rPr>
                <w:rFonts w:cs="Arial"/>
                <w:sz w:val="24"/>
                <w:szCs w:val="24"/>
              </w:rPr>
              <w:t>)-</w:t>
            </w:r>
            <w:proofErr w:type="gramEnd"/>
            <w:r w:rsidRPr="005961ED">
              <w:rPr>
                <w:rFonts w:cs="Arial"/>
                <w:sz w:val="24"/>
                <w:szCs w:val="24"/>
              </w:rPr>
              <w:t xml:space="preserve">&gt; it can accurately detect of a single millisecond. </w:t>
            </w:r>
          </w:p>
        </w:tc>
        <w:tc>
          <w:tcPr>
            <w:tcW w:w="5341" w:type="dxa"/>
          </w:tcPr>
          <w:p w:rsidR="00DB62EA" w:rsidRPr="005961ED" w:rsidRDefault="00DB62EA" w:rsidP="00DB62EA">
            <w:pPr>
              <w:pStyle w:val="ListParagraph"/>
              <w:numPr>
                <w:ilvl w:val="0"/>
                <w:numId w:val="5"/>
              </w:numPr>
              <w:rPr>
                <w:rFonts w:cs="Arial"/>
                <w:sz w:val="24"/>
                <w:szCs w:val="24"/>
              </w:rPr>
            </w:pPr>
            <w:r w:rsidRPr="005961ED">
              <w:rPr>
                <w:rFonts w:cs="Arial"/>
                <w:b/>
                <w:sz w:val="24"/>
                <w:szCs w:val="24"/>
              </w:rPr>
              <w:t xml:space="preserve">Only general information is received from an EEG </w:t>
            </w:r>
            <w:r w:rsidRPr="005961ED">
              <w:rPr>
                <w:rFonts w:cs="Arial"/>
                <w:sz w:val="24"/>
                <w:szCs w:val="24"/>
              </w:rPr>
              <w:t xml:space="preserve">(the activity of many thousands of neurons).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5"/>
              </w:numPr>
              <w:rPr>
                <w:rFonts w:cs="Arial"/>
                <w:sz w:val="24"/>
                <w:szCs w:val="24"/>
              </w:rPr>
            </w:pPr>
            <w:r w:rsidRPr="005961ED">
              <w:rPr>
                <w:rFonts w:cs="Arial"/>
                <w:sz w:val="24"/>
                <w:szCs w:val="24"/>
              </w:rPr>
              <w:t xml:space="preserve">EEG is </w:t>
            </w:r>
            <w:r w:rsidRPr="005961ED">
              <w:rPr>
                <w:rFonts w:cs="Arial"/>
                <w:b/>
                <w:sz w:val="24"/>
                <w:szCs w:val="24"/>
              </w:rPr>
              <w:t>not useful in pinpointing the exact source of neural activity</w:t>
            </w:r>
            <w:r w:rsidRPr="005961ED">
              <w:rPr>
                <w:rFonts w:cs="Arial"/>
                <w:sz w:val="24"/>
                <w:szCs w:val="24"/>
              </w:rPr>
              <w:t xml:space="preserve"> and does not allow researchers to tell the difference between </w:t>
            </w:r>
            <w:proofErr w:type="gramStart"/>
            <w:r w:rsidRPr="005961ED">
              <w:rPr>
                <w:rFonts w:cs="Arial"/>
                <w:sz w:val="24"/>
                <w:szCs w:val="24"/>
              </w:rPr>
              <w:t>activity</w:t>
            </w:r>
            <w:proofErr w:type="gramEnd"/>
            <w:r w:rsidRPr="005961ED">
              <w:rPr>
                <w:rFonts w:cs="Arial"/>
                <w:sz w:val="24"/>
                <w:szCs w:val="24"/>
              </w:rPr>
              <w:t xml:space="preserve"> in locations that are very close to one another. </w:t>
            </w:r>
          </w:p>
        </w:tc>
      </w:tr>
    </w:tbl>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sz w:val="24"/>
          <w:szCs w:val="24"/>
        </w:rPr>
      </w:pPr>
    </w:p>
    <w:p w:rsidR="00DB62EA" w:rsidRPr="005961ED" w:rsidRDefault="00DB62EA" w:rsidP="00DB62EA">
      <w:pPr>
        <w:rPr>
          <w:rFonts w:cs="Arial"/>
          <w:b/>
          <w:sz w:val="24"/>
          <w:szCs w:val="24"/>
          <w:u w:val="single"/>
        </w:rPr>
      </w:pPr>
      <w:r w:rsidRPr="005961ED">
        <w:rPr>
          <w:rFonts w:cs="Arial"/>
          <w:b/>
          <w:sz w:val="24"/>
          <w:szCs w:val="24"/>
          <w:u w:val="single"/>
        </w:rPr>
        <w:lastRenderedPageBreak/>
        <w:t>Event-related potentials (ERPs)</w:t>
      </w:r>
    </w:p>
    <w:p w:rsidR="00DB62EA" w:rsidRPr="005961ED" w:rsidRDefault="00DB62EA" w:rsidP="00DB62EA">
      <w:pPr>
        <w:rPr>
          <w:rFonts w:cs="Arial"/>
          <w:b/>
          <w:sz w:val="24"/>
          <w:szCs w:val="24"/>
        </w:rPr>
      </w:pPr>
      <w:r w:rsidRPr="005961ED">
        <w:rPr>
          <w:rFonts w:cs="Arial"/>
          <w:b/>
          <w:sz w:val="24"/>
          <w:szCs w:val="24"/>
        </w:rPr>
        <w:t xml:space="preserve">An ERP is the brain’s electrophysiological response to a specific sensory, cognitive, or motor event that can be isolated through statistical analysis of EEG data. </w:t>
      </w:r>
    </w:p>
    <w:p w:rsidR="00DB62EA" w:rsidRPr="005961ED" w:rsidRDefault="00DB62EA" w:rsidP="00DB62EA">
      <w:pPr>
        <w:rPr>
          <w:rFonts w:cs="Arial"/>
          <w:sz w:val="24"/>
          <w:szCs w:val="24"/>
        </w:rPr>
      </w:pPr>
      <w:r w:rsidRPr="005961ED">
        <w:rPr>
          <w:rFonts w:cs="Arial"/>
          <w:sz w:val="24"/>
          <w:szCs w:val="24"/>
        </w:rPr>
        <w:t xml:space="preserve">Whereas EEGs are a very general measure of brain activity, the </w:t>
      </w:r>
      <w:r w:rsidRPr="005961ED">
        <w:rPr>
          <w:rFonts w:cs="Arial"/>
          <w:b/>
          <w:sz w:val="24"/>
          <w:szCs w:val="24"/>
        </w:rPr>
        <w:t xml:space="preserve">EGG data contains all the neural responses associated with specific events </w:t>
      </w:r>
      <w:r w:rsidRPr="005961ED">
        <w:rPr>
          <w:rFonts w:cs="Arial"/>
          <w:sz w:val="24"/>
          <w:szCs w:val="24"/>
        </w:rPr>
        <w:t xml:space="preserve">and researchers have developed a way of teasing out and isolating these specific responses. </w:t>
      </w:r>
    </w:p>
    <w:p w:rsidR="00DB62EA" w:rsidRPr="005961ED" w:rsidRDefault="00DB62EA" w:rsidP="00DB62EA">
      <w:pPr>
        <w:rPr>
          <w:rFonts w:cs="Arial"/>
          <w:sz w:val="24"/>
          <w:szCs w:val="24"/>
        </w:rPr>
      </w:pPr>
      <w:r w:rsidRPr="005961ED">
        <w:rPr>
          <w:rFonts w:cs="Arial"/>
          <w:sz w:val="24"/>
          <w:szCs w:val="24"/>
        </w:rPr>
        <w:t xml:space="preserve">By using a </w:t>
      </w:r>
      <w:r w:rsidRPr="005961ED">
        <w:rPr>
          <w:rFonts w:cs="Arial"/>
          <w:b/>
          <w:sz w:val="24"/>
          <w:szCs w:val="24"/>
        </w:rPr>
        <w:t>statistical averaging technique</w:t>
      </w:r>
      <w:r w:rsidRPr="005961ED">
        <w:rPr>
          <w:rFonts w:cs="Arial"/>
          <w:sz w:val="24"/>
          <w:szCs w:val="24"/>
        </w:rPr>
        <w:t xml:space="preserve">, all extraneous brain activity from the original EEG recording is filtered out leaving only those responses that relate </w:t>
      </w:r>
      <w:proofErr w:type="gramStart"/>
      <w:r w:rsidRPr="005961ED">
        <w:rPr>
          <w:rFonts w:cs="Arial"/>
          <w:sz w:val="24"/>
          <w:szCs w:val="24"/>
        </w:rPr>
        <w:t>to,</w:t>
      </w:r>
      <w:proofErr w:type="gramEnd"/>
      <w:r w:rsidRPr="005961ED">
        <w:rPr>
          <w:rFonts w:cs="Arial"/>
          <w:sz w:val="24"/>
          <w:szCs w:val="24"/>
        </w:rPr>
        <w:t xml:space="preserve"> say the presentation of a specific stimulus or performance of a specific task.</w:t>
      </w:r>
    </w:p>
    <w:p w:rsidR="00DB62EA" w:rsidRPr="005961ED" w:rsidRDefault="00DB62EA" w:rsidP="00DB62EA">
      <w:pPr>
        <w:rPr>
          <w:rFonts w:cs="Arial"/>
          <w:sz w:val="24"/>
          <w:szCs w:val="24"/>
        </w:rPr>
      </w:pPr>
      <w:r w:rsidRPr="005961ED">
        <w:rPr>
          <w:noProof/>
          <w:sz w:val="24"/>
          <w:szCs w:val="24"/>
          <w:lang w:eastAsia="en-GB"/>
        </w:rPr>
        <w:drawing>
          <wp:anchor distT="0" distB="0" distL="114300" distR="114300" simplePos="0" relativeHeight="251691008" behindDoc="0" locked="0" layoutInCell="1" allowOverlap="1" wp14:anchorId="6580F4EA" wp14:editId="1F40A507">
            <wp:simplePos x="0" y="0"/>
            <wp:positionH relativeFrom="column">
              <wp:posOffset>-173990</wp:posOffset>
            </wp:positionH>
            <wp:positionV relativeFrom="paragraph">
              <wp:posOffset>47625</wp:posOffset>
            </wp:positionV>
            <wp:extent cx="4131945" cy="2801620"/>
            <wp:effectExtent l="0" t="0" r="1905" b="0"/>
            <wp:wrapSquare wrapText="bothSides"/>
            <wp:docPr id="683" name="Picture 683" descr="http://neuronetrix.com/custimages/cognitive%20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uronetrix.com/custimages/cognitive%20response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1945"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2EA" w:rsidRPr="005961ED" w:rsidRDefault="00DB62EA" w:rsidP="00DB62EA">
      <w:pPr>
        <w:rPr>
          <w:rFonts w:cs="Arial"/>
          <w:sz w:val="24"/>
          <w:szCs w:val="24"/>
        </w:rPr>
      </w:pPr>
      <w:r w:rsidRPr="005961ED">
        <w:rPr>
          <w:rFonts w:cs="Arial"/>
          <w:sz w:val="24"/>
          <w:szCs w:val="24"/>
        </w:rPr>
        <w:t xml:space="preserve">What remains are event-related potentials: </w:t>
      </w:r>
      <w:r w:rsidRPr="005961ED">
        <w:rPr>
          <w:rFonts w:cs="Arial"/>
          <w:b/>
          <w:sz w:val="24"/>
          <w:szCs w:val="24"/>
        </w:rPr>
        <w:t>types of brainwaves that are triggered by particular events</w:t>
      </w:r>
      <w:r w:rsidRPr="005961ED">
        <w:rPr>
          <w:rFonts w:cs="Arial"/>
          <w:sz w:val="24"/>
          <w:szCs w:val="24"/>
        </w:rPr>
        <w:t xml:space="preserve">. Research has revealed many different forms of ERP and how, for example, there are linked to cognitive processes such as attention and perception. </w:t>
      </w:r>
    </w:p>
    <w:p w:rsidR="00DB62EA" w:rsidRPr="005961ED" w:rsidRDefault="00DB62EA" w:rsidP="00DB62EA">
      <w:pPr>
        <w:rPr>
          <w:rFonts w:cs="Arial"/>
          <w:sz w:val="24"/>
          <w:szCs w:val="24"/>
        </w:rPr>
      </w:pPr>
    </w:p>
    <w:p w:rsidR="00DB62EA" w:rsidRPr="005961ED" w:rsidRDefault="00DB62EA" w:rsidP="00DB62EA">
      <w:pPr>
        <w:rPr>
          <w:rFonts w:cs="Arial"/>
          <w:sz w:val="24"/>
          <w:szCs w:val="24"/>
        </w:rPr>
      </w:pPr>
      <w:r w:rsidRPr="005961ED">
        <w:rPr>
          <w:rFonts w:cs="Arial"/>
          <w:sz w:val="24"/>
          <w:szCs w:val="24"/>
        </w:rPr>
        <w:t xml:space="preserve">For example, in the graph on the left it shows the types of brain waves triggered by an auditory (sound) stimulus. </w:t>
      </w:r>
    </w:p>
    <w:p w:rsidR="00DB62EA" w:rsidRPr="005961ED" w:rsidRDefault="00DB62EA" w:rsidP="00DB62EA">
      <w:pPr>
        <w:rPr>
          <w:rFonts w:cs="Arial"/>
          <w:sz w:val="24"/>
          <w:szCs w:val="24"/>
        </w:rPr>
      </w:pPr>
    </w:p>
    <w:tbl>
      <w:tblPr>
        <w:tblStyle w:val="TableGrid"/>
        <w:tblW w:w="0" w:type="auto"/>
        <w:tblLook w:val="04A0" w:firstRow="1" w:lastRow="0" w:firstColumn="1" w:lastColumn="0" w:noHBand="0" w:noVBand="1"/>
      </w:tblPr>
      <w:tblGrid>
        <w:gridCol w:w="5341"/>
        <w:gridCol w:w="5341"/>
      </w:tblGrid>
      <w:tr w:rsidR="00DB62EA" w:rsidRPr="005961ED" w:rsidTr="005961ED">
        <w:tc>
          <w:tcPr>
            <w:tcW w:w="5341" w:type="dxa"/>
          </w:tcPr>
          <w:p w:rsidR="00DB62EA" w:rsidRPr="005961ED" w:rsidRDefault="00DB62EA" w:rsidP="005961ED">
            <w:pPr>
              <w:jc w:val="center"/>
              <w:rPr>
                <w:rFonts w:cs="Arial"/>
                <w:b/>
                <w:sz w:val="24"/>
                <w:szCs w:val="24"/>
              </w:rPr>
            </w:pPr>
            <w:r w:rsidRPr="005961ED">
              <w:rPr>
                <w:rFonts w:cs="Arial"/>
                <w:b/>
                <w:sz w:val="24"/>
                <w:szCs w:val="24"/>
              </w:rPr>
              <w:t>Strengths</w:t>
            </w:r>
          </w:p>
        </w:tc>
        <w:tc>
          <w:tcPr>
            <w:tcW w:w="5341" w:type="dxa"/>
          </w:tcPr>
          <w:p w:rsidR="00DB62EA" w:rsidRPr="005961ED" w:rsidRDefault="00DB62EA" w:rsidP="005961ED">
            <w:pPr>
              <w:jc w:val="center"/>
              <w:rPr>
                <w:rFonts w:cs="Arial"/>
                <w:b/>
                <w:sz w:val="24"/>
                <w:szCs w:val="24"/>
              </w:rPr>
            </w:pPr>
            <w:r w:rsidRPr="005961ED">
              <w:rPr>
                <w:rFonts w:cs="Arial"/>
                <w:b/>
                <w:sz w:val="24"/>
                <w:szCs w:val="24"/>
              </w:rPr>
              <w:t>Weaknesses</w:t>
            </w:r>
          </w:p>
        </w:tc>
      </w:tr>
      <w:tr w:rsidR="00DB62EA" w:rsidRPr="005961ED" w:rsidTr="005961ED">
        <w:tc>
          <w:tcPr>
            <w:tcW w:w="5341" w:type="dxa"/>
          </w:tcPr>
          <w:p w:rsidR="00DB62EA" w:rsidRPr="005961ED" w:rsidRDefault="00DB62EA" w:rsidP="00DB62EA">
            <w:pPr>
              <w:pStyle w:val="ListParagraph"/>
              <w:numPr>
                <w:ilvl w:val="0"/>
                <w:numId w:val="6"/>
              </w:numPr>
              <w:rPr>
                <w:rFonts w:cs="Arial"/>
                <w:b/>
                <w:sz w:val="24"/>
                <w:szCs w:val="24"/>
              </w:rPr>
            </w:pPr>
            <w:r w:rsidRPr="005961ED">
              <w:rPr>
                <w:rFonts w:cs="Arial"/>
                <w:sz w:val="24"/>
                <w:szCs w:val="24"/>
              </w:rPr>
              <w:t xml:space="preserve">The limitations of EEGs being too general are partly addressed by ERPs- </w:t>
            </w:r>
            <w:r w:rsidRPr="005961ED">
              <w:rPr>
                <w:rFonts w:cs="Arial"/>
                <w:b/>
                <w:sz w:val="24"/>
                <w:szCs w:val="24"/>
              </w:rPr>
              <w:t xml:space="preserve">they are much more specific to the measurement of neural processes.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6"/>
              </w:numPr>
              <w:rPr>
                <w:rFonts w:cs="Arial"/>
                <w:sz w:val="24"/>
                <w:szCs w:val="24"/>
              </w:rPr>
            </w:pPr>
            <w:r w:rsidRPr="005961ED">
              <w:rPr>
                <w:rFonts w:cs="Arial"/>
                <w:sz w:val="24"/>
                <w:szCs w:val="24"/>
              </w:rPr>
              <w:t xml:space="preserve">They also have </w:t>
            </w:r>
            <w:r w:rsidRPr="005961ED">
              <w:rPr>
                <w:rFonts w:cs="Arial"/>
                <w:b/>
                <w:sz w:val="24"/>
                <w:szCs w:val="24"/>
              </w:rPr>
              <w:t>excellent temporal resolution</w:t>
            </w:r>
            <w:r w:rsidRPr="005961ED">
              <w:rPr>
                <w:rFonts w:cs="Arial"/>
                <w:sz w:val="24"/>
                <w:szCs w:val="24"/>
              </w:rPr>
              <w:t xml:space="preserve"> (because they are derived from EEGs).  This has led to </w:t>
            </w:r>
            <w:r w:rsidRPr="005961ED">
              <w:rPr>
                <w:rFonts w:cs="Arial"/>
                <w:b/>
                <w:sz w:val="24"/>
                <w:szCs w:val="24"/>
              </w:rPr>
              <w:t xml:space="preserve">widespread use of ERPs </w:t>
            </w:r>
            <w:r w:rsidRPr="005961ED">
              <w:rPr>
                <w:rFonts w:cs="Arial"/>
                <w:sz w:val="24"/>
                <w:szCs w:val="24"/>
              </w:rPr>
              <w:t xml:space="preserve">to measure cognitive functions and deficits. </w:t>
            </w:r>
          </w:p>
          <w:p w:rsidR="00DB62EA" w:rsidRPr="005961ED" w:rsidRDefault="00DB62EA" w:rsidP="005961ED">
            <w:pPr>
              <w:pStyle w:val="ListParagraph"/>
              <w:rPr>
                <w:rFonts w:cs="Arial"/>
                <w:sz w:val="24"/>
                <w:szCs w:val="24"/>
              </w:rPr>
            </w:pP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6"/>
              </w:numPr>
              <w:rPr>
                <w:rFonts w:cs="Arial"/>
                <w:sz w:val="24"/>
                <w:szCs w:val="24"/>
              </w:rPr>
            </w:pPr>
            <w:r w:rsidRPr="005961ED">
              <w:rPr>
                <w:rFonts w:cs="Arial"/>
                <w:sz w:val="24"/>
                <w:szCs w:val="24"/>
              </w:rPr>
              <w:t xml:space="preserve">Researchers have also been </w:t>
            </w:r>
            <w:r w:rsidRPr="005961ED">
              <w:rPr>
                <w:rFonts w:cs="Arial"/>
                <w:b/>
                <w:sz w:val="24"/>
                <w:szCs w:val="24"/>
              </w:rPr>
              <w:t xml:space="preserve">able to identify many different types of ERP and describe the precise role of these in cognitive </w:t>
            </w:r>
            <w:proofErr w:type="gramStart"/>
            <w:r w:rsidRPr="005961ED">
              <w:rPr>
                <w:rFonts w:cs="Arial"/>
                <w:b/>
                <w:sz w:val="24"/>
                <w:szCs w:val="24"/>
              </w:rPr>
              <w:t>functioning</w:t>
            </w:r>
            <w:proofErr w:type="gramEnd"/>
            <w:r w:rsidRPr="005961ED">
              <w:rPr>
                <w:rFonts w:cs="Arial"/>
                <w:b/>
                <w:sz w:val="24"/>
                <w:szCs w:val="24"/>
              </w:rPr>
              <w:t xml:space="preserve"> </w:t>
            </w:r>
            <w:r w:rsidRPr="005961ED">
              <w:rPr>
                <w:rFonts w:cs="Arial"/>
                <w:sz w:val="24"/>
                <w:szCs w:val="24"/>
              </w:rPr>
              <w:t xml:space="preserve">e.g. the P300 component is thought to be involved in the allocation of attentional resources in working memory. </w:t>
            </w:r>
          </w:p>
        </w:tc>
        <w:tc>
          <w:tcPr>
            <w:tcW w:w="5341" w:type="dxa"/>
          </w:tcPr>
          <w:p w:rsidR="00DB62EA" w:rsidRPr="005961ED" w:rsidRDefault="00DB62EA" w:rsidP="00DB62EA">
            <w:pPr>
              <w:pStyle w:val="ListParagraph"/>
              <w:numPr>
                <w:ilvl w:val="0"/>
                <w:numId w:val="6"/>
              </w:numPr>
              <w:rPr>
                <w:rFonts w:cs="Arial"/>
                <w:sz w:val="24"/>
                <w:szCs w:val="24"/>
              </w:rPr>
            </w:pPr>
            <w:r w:rsidRPr="005961ED">
              <w:rPr>
                <w:rFonts w:cs="Arial"/>
                <w:sz w:val="24"/>
                <w:szCs w:val="24"/>
              </w:rPr>
              <w:t xml:space="preserve">There is a </w:t>
            </w:r>
            <w:r w:rsidRPr="005961ED">
              <w:rPr>
                <w:rFonts w:cs="Arial"/>
                <w:b/>
                <w:sz w:val="24"/>
                <w:szCs w:val="24"/>
              </w:rPr>
              <w:t>lack of standardisation in ERP methodology</w:t>
            </w:r>
            <w:r w:rsidRPr="005961ED">
              <w:rPr>
                <w:rFonts w:cs="Arial"/>
                <w:sz w:val="24"/>
                <w:szCs w:val="24"/>
              </w:rPr>
              <w:t xml:space="preserve"> between different research studies, which makes it difficult to confirm findings.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6"/>
              </w:numPr>
              <w:rPr>
                <w:rFonts w:cs="Arial"/>
                <w:sz w:val="24"/>
                <w:szCs w:val="24"/>
              </w:rPr>
            </w:pPr>
            <w:r w:rsidRPr="005961ED">
              <w:rPr>
                <w:rFonts w:cs="Arial"/>
                <w:sz w:val="24"/>
                <w:szCs w:val="24"/>
              </w:rPr>
              <w:t xml:space="preserve">It may </w:t>
            </w:r>
            <w:r w:rsidRPr="005961ED">
              <w:rPr>
                <w:rFonts w:cs="Arial"/>
                <w:b/>
                <w:sz w:val="24"/>
                <w:szCs w:val="24"/>
              </w:rPr>
              <w:t>not always be possible to completely eliminate background noise and extraneous material</w:t>
            </w:r>
            <w:r w:rsidRPr="005961ED">
              <w:rPr>
                <w:rFonts w:cs="Arial"/>
                <w:sz w:val="24"/>
                <w:szCs w:val="24"/>
              </w:rPr>
              <w:t xml:space="preserve"> needed to establish pure data in ERP studies. </w:t>
            </w:r>
          </w:p>
          <w:p w:rsidR="00DB62EA" w:rsidRPr="005961ED" w:rsidRDefault="00DB62EA" w:rsidP="005961ED">
            <w:pPr>
              <w:pStyle w:val="ListParagraph"/>
              <w:rPr>
                <w:rFonts w:cs="Arial"/>
                <w:sz w:val="24"/>
                <w:szCs w:val="24"/>
              </w:rPr>
            </w:pPr>
          </w:p>
          <w:p w:rsidR="00DB62EA" w:rsidRPr="005961ED" w:rsidRDefault="00DB62EA" w:rsidP="005961ED">
            <w:pPr>
              <w:pStyle w:val="ListParagraph"/>
              <w:rPr>
                <w:rFonts w:cs="Arial"/>
                <w:sz w:val="24"/>
                <w:szCs w:val="24"/>
              </w:rPr>
            </w:pPr>
          </w:p>
        </w:tc>
      </w:tr>
    </w:tbl>
    <w:p w:rsidR="00EA79CD" w:rsidRDefault="00EA79CD" w:rsidP="00DB62EA">
      <w:pPr>
        <w:rPr>
          <w:rFonts w:cs="Arial"/>
          <w:sz w:val="24"/>
          <w:szCs w:val="24"/>
        </w:rPr>
      </w:pPr>
    </w:p>
    <w:p w:rsidR="00DB62EA" w:rsidRPr="005961ED" w:rsidRDefault="00DB62EA" w:rsidP="00DB62EA">
      <w:pPr>
        <w:rPr>
          <w:rFonts w:cs="Arial"/>
          <w:b/>
          <w:sz w:val="24"/>
          <w:szCs w:val="24"/>
          <w:u w:val="single"/>
        </w:rPr>
      </w:pPr>
      <w:r w:rsidRPr="005961ED">
        <w:rPr>
          <w:rFonts w:cs="Arial"/>
          <w:b/>
          <w:sz w:val="24"/>
          <w:szCs w:val="24"/>
          <w:u w:val="single"/>
        </w:rPr>
        <w:lastRenderedPageBreak/>
        <w:t>Post-mortem examinations</w:t>
      </w:r>
    </w:p>
    <w:p w:rsidR="00DB62EA" w:rsidRPr="005961ED" w:rsidRDefault="00DB62EA" w:rsidP="00DB62EA">
      <w:pPr>
        <w:rPr>
          <w:rFonts w:cs="Arial"/>
          <w:sz w:val="24"/>
          <w:szCs w:val="24"/>
        </w:rPr>
      </w:pPr>
      <w:r w:rsidRPr="005961ED">
        <w:rPr>
          <w:rFonts w:cs="Arial"/>
          <w:noProof/>
          <w:sz w:val="24"/>
          <w:szCs w:val="24"/>
          <w:lang w:eastAsia="en-GB"/>
        </w:rPr>
        <w:drawing>
          <wp:anchor distT="0" distB="0" distL="114300" distR="114300" simplePos="0" relativeHeight="251692032" behindDoc="0" locked="0" layoutInCell="1" allowOverlap="1" wp14:anchorId="0E07C63A" wp14:editId="5B4C59E3">
            <wp:simplePos x="0" y="0"/>
            <wp:positionH relativeFrom="column">
              <wp:posOffset>3320415</wp:posOffset>
            </wp:positionH>
            <wp:positionV relativeFrom="paragraph">
              <wp:posOffset>80010</wp:posOffset>
            </wp:positionV>
            <wp:extent cx="3449955" cy="2397760"/>
            <wp:effectExtent l="0" t="0" r="0" b="2540"/>
            <wp:wrapSquare wrapText="bothSides"/>
            <wp:docPr id="684" name="Picture 684" descr="http://tse3.mm.bing.net/th?id=OIP.Mccb4352d08b25d59d85d31b32a89c07b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3.mm.bing.net/th?id=OIP.Mccb4352d08b25d59d85d31b32a89c07bo0&amp;pid=1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4995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ED">
        <w:rPr>
          <w:rFonts w:cs="Arial"/>
          <w:sz w:val="24"/>
          <w:szCs w:val="24"/>
        </w:rPr>
        <w:t xml:space="preserve">This is a technique involving the </w:t>
      </w:r>
      <w:r w:rsidRPr="005961ED">
        <w:rPr>
          <w:rFonts w:cs="Arial"/>
          <w:b/>
          <w:sz w:val="24"/>
          <w:szCs w:val="24"/>
        </w:rPr>
        <w:t>analysis of a person’s brain following their death</w:t>
      </w:r>
      <w:r w:rsidRPr="005961ED">
        <w:rPr>
          <w:rFonts w:cs="Arial"/>
          <w:sz w:val="24"/>
          <w:szCs w:val="24"/>
        </w:rPr>
        <w:t xml:space="preserve">. </w:t>
      </w:r>
    </w:p>
    <w:p w:rsidR="00DB62EA" w:rsidRPr="005961ED" w:rsidRDefault="00DB62EA" w:rsidP="00DB62EA">
      <w:pPr>
        <w:rPr>
          <w:rFonts w:cs="Arial"/>
          <w:sz w:val="24"/>
          <w:szCs w:val="24"/>
        </w:rPr>
      </w:pPr>
      <w:r w:rsidRPr="005961ED">
        <w:rPr>
          <w:rFonts w:cs="Arial"/>
          <w:sz w:val="24"/>
          <w:szCs w:val="24"/>
        </w:rPr>
        <w:t xml:space="preserve">In psychological research, individuals whose brains are subject to a post-mortem are likely to be </w:t>
      </w:r>
      <w:r w:rsidRPr="005961ED">
        <w:rPr>
          <w:rFonts w:cs="Arial"/>
          <w:b/>
          <w:sz w:val="24"/>
          <w:szCs w:val="24"/>
        </w:rPr>
        <w:t>those who have a rare disorder and have experienced unusual deficits</w:t>
      </w:r>
      <w:r w:rsidRPr="005961ED">
        <w:rPr>
          <w:rFonts w:cs="Arial"/>
          <w:sz w:val="24"/>
          <w:szCs w:val="24"/>
        </w:rPr>
        <w:t xml:space="preserve"> in mental processes or behaviour during their lifetime. </w:t>
      </w:r>
    </w:p>
    <w:p w:rsidR="00DB62EA" w:rsidRPr="005961ED" w:rsidRDefault="00DB62EA" w:rsidP="00DB62EA">
      <w:pPr>
        <w:rPr>
          <w:rFonts w:cs="Arial"/>
          <w:sz w:val="24"/>
          <w:szCs w:val="24"/>
        </w:rPr>
      </w:pPr>
      <w:r w:rsidRPr="005961ED">
        <w:rPr>
          <w:rFonts w:cs="Arial"/>
          <w:b/>
          <w:sz w:val="24"/>
          <w:szCs w:val="24"/>
        </w:rPr>
        <w:t>Areas of damage within the brain are examined after death as a means of establishing the likely cause of the affliction the person suffered.</w:t>
      </w:r>
      <w:r w:rsidRPr="005961ED">
        <w:rPr>
          <w:rFonts w:cs="Arial"/>
          <w:sz w:val="24"/>
          <w:szCs w:val="24"/>
        </w:rPr>
        <w:t xml:space="preserve"> This may also </w:t>
      </w:r>
      <w:r w:rsidRPr="005961ED">
        <w:rPr>
          <w:rFonts w:cs="Arial"/>
          <w:b/>
          <w:sz w:val="24"/>
          <w:szCs w:val="24"/>
        </w:rPr>
        <w:t>involve comparison with a typical brain</w:t>
      </w:r>
      <w:r w:rsidRPr="005961ED">
        <w:rPr>
          <w:rFonts w:cs="Arial"/>
          <w:sz w:val="24"/>
          <w:szCs w:val="24"/>
        </w:rPr>
        <w:t xml:space="preserve"> in order to determine the extent of the difference between them. </w:t>
      </w:r>
    </w:p>
    <w:tbl>
      <w:tblPr>
        <w:tblStyle w:val="TableGrid"/>
        <w:tblW w:w="0" w:type="auto"/>
        <w:tblLook w:val="04A0" w:firstRow="1" w:lastRow="0" w:firstColumn="1" w:lastColumn="0" w:noHBand="0" w:noVBand="1"/>
      </w:tblPr>
      <w:tblGrid>
        <w:gridCol w:w="5341"/>
        <w:gridCol w:w="5341"/>
      </w:tblGrid>
      <w:tr w:rsidR="00DB62EA" w:rsidRPr="005961ED" w:rsidTr="005961ED">
        <w:tc>
          <w:tcPr>
            <w:tcW w:w="5341" w:type="dxa"/>
          </w:tcPr>
          <w:p w:rsidR="00DB62EA" w:rsidRPr="005961ED" w:rsidRDefault="00DB62EA" w:rsidP="005961ED">
            <w:pPr>
              <w:jc w:val="center"/>
              <w:rPr>
                <w:rFonts w:cs="Arial"/>
                <w:b/>
                <w:sz w:val="24"/>
                <w:szCs w:val="24"/>
              </w:rPr>
            </w:pPr>
            <w:r w:rsidRPr="005961ED">
              <w:rPr>
                <w:rFonts w:cs="Arial"/>
                <w:b/>
                <w:sz w:val="24"/>
                <w:szCs w:val="24"/>
              </w:rPr>
              <w:t>Strengths</w:t>
            </w:r>
          </w:p>
        </w:tc>
        <w:tc>
          <w:tcPr>
            <w:tcW w:w="5341" w:type="dxa"/>
          </w:tcPr>
          <w:p w:rsidR="00DB62EA" w:rsidRPr="005961ED" w:rsidRDefault="00DB62EA" w:rsidP="005961ED">
            <w:pPr>
              <w:jc w:val="center"/>
              <w:rPr>
                <w:rFonts w:cs="Arial"/>
                <w:b/>
                <w:sz w:val="24"/>
                <w:szCs w:val="24"/>
              </w:rPr>
            </w:pPr>
            <w:r w:rsidRPr="005961ED">
              <w:rPr>
                <w:rFonts w:cs="Arial"/>
                <w:b/>
                <w:sz w:val="24"/>
                <w:szCs w:val="24"/>
              </w:rPr>
              <w:t>Weaknesses</w:t>
            </w:r>
          </w:p>
        </w:tc>
      </w:tr>
      <w:tr w:rsidR="00DB62EA" w:rsidRPr="005961ED" w:rsidTr="005961ED">
        <w:tc>
          <w:tcPr>
            <w:tcW w:w="5341" w:type="dxa"/>
          </w:tcPr>
          <w:p w:rsidR="00DB62EA" w:rsidRPr="005961ED" w:rsidRDefault="00DB62EA" w:rsidP="00DB62EA">
            <w:pPr>
              <w:pStyle w:val="ListParagraph"/>
              <w:numPr>
                <w:ilvl w:val="0"/>
                <w:numId w:val="7"/>
              </w:numPr>
              <w:rPr>
                <w:rFonts w:cs="Arial"/>
                <w:sz w:val="24"/>
                <w:szCs w:val="24"/>
              </w:rPr>
            </w:pPr>
            <w:r w:rsidRPr="005961ED">
              <w:rPr>
                <w:rFonts w:cs="Arial"/>
                <w:b/>
                <w:sz w:val="24"/>
                <w:szCs w:val="24"/>
              </w:rPr>
              <w:t>Post-mortem evidence was vital in providing a foundation for early understanding of key processes in the brain</w:t>
            </w:r>
            <w:r w:rsidRPr="005961ED">
              <w:rPr>
                <w:rFonts w:cs="Arial"/>
                <w:sz w:val="24"/>
                <w:szCs w:val="24"/>
              </w:rPr>
              <w:t xml:space="preserve"> e.g. </w:t>
            </w:r>
            <w:proofErr w:type="spellStart"/>
            <w:r w:rsidRPr="005961ED">
              <w:rPr>
                <w:rFonts w:cs="Arial"/>
                <w:sz w:val="24"/>
                <w:szCs w:val="24"/>
              </w:rPr>
              <w:t>Broca’s</w:t>
            </w:r>
            <w:proofErr w:type="spellEnd"/>
            <w:r w:rsidRPr="005961ED">
              <w:rPr>
                <w:rFonts w:cs="Arial"/>
                <w:sz w:val="24"/>
                <w:szCs w:val="24"/>
              </w:rPr>
              <w:t xml:space="preserve"> and Wernicke’s areas were identified using post-mortem because neuroimaging did not exist at this time.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7"/>
              </w:numPr>
              <w:rPr>
                <w:rFonts w:cs="Arial"/>
                <w:sz w:val="24"/>
                <w:szCs w:val="24"/>
              </w:rPr>
            </w:pPr>
            <w:r w:rsidRPr="005961ED">
              <w:rPr>
                <w:rFonts w:cs="Arial"/>
                <w:b/>
                <w:sz w:val="24"/>
                <w:szCs w:val="24"/>
              </w:rPr>
              <w:t>Post-mortem studies improve medical knowledge and help generate hypotheses for further study</w:t>
            </w:r>
            <w:r w:rsidRPr="005961ED">
              <w:rPr>
                <w:rFonts w:cs="Arial"/>
                <w:sz w:val="24"/>
                <w:szCs w:val="24"/>
              </w:rPr>
              <w:t xml:space="preserve">. E.g. Zhou analysed the brains of female-male transsexuals and found an area of the brain associated with gender to be larger in these individuals- more similar to that of a male. </w:t>
            </w:r>
          </w:p>
        </w:tc>
        <w:tc>
          <w:tcPr>
            <w:tcW w:w="5341" w:type="dxa"/>
          </w:tcPr>
          <w:p w:rsidR="00DB62EA" w:rsidRPr="005961ED" w:rsidRDefault="00DB62EA" w:rsidP="00DB62EA">
            <w:pPr>
              <w:pStyle w:val="ListParagraph"/>
              <w:numPr>
                <w:ilvl w:val="0"/>
                <w:numId w:val="7"/>
              </w:numPr>
              <w:rPr>
                <w:rFonts w:cs="Arial"/>
                <w:sz w:val="24"/>
                <w:szCs w:val="24"/>
              </w:rPr>
            </w:pPr>
            <w:r w:rsidRPr="005961ED">
              <w:rPr>
                <w:rFonts w:cs="Arial"/>
                <w:b/>
                <w:sz w:val="24"/>
                <w:szCs w:val="24"/>
              </w:rPr>
              <w:t xml:space="preserve">Causation is an issue </w:t>
            </w:r>
            <w:r w:rsidRPr="005961ED">
              <w:rPr>
                <w:rFonts w:cs="Arial"/>
                <w:sz w:val="24"/>
                <w:szCs w:val="24"/>
              </w:rPr>
              <w:t xml:space="preserve">within these investigations. Observed damage in the brain may not be linked to the deficits under review but to some other unrelated trauma or decay. </w:t>
            </w:r>
          </w:p>
          <w:p w:rsidR="00DB62EA" w:rsidRPr="005961ED" w:rsidRDefault="00DB62EA" w:rsidP="005961ED">
            <w:pPr>
              <w:pStyle w:val="ListParagraph"/>
              <w:rPr>
                <w:rFonts w:cs="Arial"/>
                <w:sz w:val="24"/>
                <w:szCs w:val="24"/>
              </w:rPr>
            </w:pPr>
          </w:p>
          <w:p w:rsidR="00DB62EA" w:rsidRPr="005961ED" w:rsidRDefault="00DB62EA" w:rsidP="00DB62EA">
            <w:pPr>
              <w:pStyle w:val="ListParagraph"/>
              <w:numPr>
                <w:ilvl w:val="0"/>
                <w:numId w:val="7"/>
              </w:numPr>
              <w:rPr>
                <w:rFonts w:cs="Arial"/>
                <w:sz w:val="24"/>
                <w:szCs w:val="24"/>
              </w:rPr>
            </w:pPr>
            <w:r w:rsidRPr="005961ED">
              <w:rPr>
                <w:rFonts w:cs="Arial"/>
                <w:b/>
                <w:sz w:val="24"/>
                <w:szCs w:val="24"/>
              </w:rPr>
              <w:t xml:space="preserve">They raise ethical issues of consent from the patient before death. </w:t>
            </w:r>
            <w:r w:rsidRPr="005961ED">
              <w:rPr>
                <w:rFonts w:cs="Arial"/>
                <w:sz w:val="24"/>
                <w:szCs w:val="24"/>
              </w:rPr>
              <w:t>Patients may not be able to provide informed consent</w:t>
            </w:r>
            <w:r w:rsidR="009E03AC">
              <w:rPr>
                <w:rFonts w:cs="Arial"/>
                <w:sz w:val="24"/>
                <w:szCs w:val="24"/>
              </w:rPr>
              <w:t xml:space="preserve"> if they have brain damage</w:t>
            </w:r>
            <w:r w:rsidRPr="005961ED">
              <w:rPr>
                <w:rFonts w:cs="Arial"/>
                <w:sz w:val="24"/>
                <w:szCs w:val="24"/>
              </w:rPr>
              <w:t xml:space="preserve">, for example in the case of HM- he was unable to form new memories and </w:t>
            </w:r>
            <w:r w:rsidR="009E03AC">
              <w:rPr>
                <w:rFonts w:cs="Arial"/>
                <w:sz w:val="24"/>
                <w:szCs w:val="24"/>
              </w:rPr>
              <w:t xml:space="preserve">therefore </w:t>
            </w:r>
            <w:r w:rsidRPr="005961ED">
              <w:rPr>
                <w:rFonts w:cs="Arial"/>
                <w:sz w:val="24"/>
                <w:szCs w:val="24"/>
              </w:rPr>
              <w:t>w</w:t>
            </w:r>
            <w:r w:rsidR="009E03AC">
              <w:rPr>
                <w:rFonts w:cs="Arial"/>
                <w:sz w:val="24"/>
                <w:szCs w:val="24"/>
              </w:rPr>
              <w:t xml:space="preserve">as not able to provide consent for post </w:t>
            </w:r>
            <w:proofErr w:type="gramStart"/>
            <w:r w:rsidR="009E03AC">
              <w:rPr>
                <w:rFonts w:cs="Arial"/>
                <w:sz w:val="24"/>
                <w:szCs w:val="24"/>
              </w:rPr>
              <w:t>mortem  in</w:t>
            </w:r>
            <w:proofErr w:type="gramEnd"/>
            <w:r w:rsidR="009E03AC">
              <w:rPr>
                <w:rFonts w:cs="Arial"/>
                <w:sz w:val="24"/>
                <w:szCs w:val="24"/>
              </w:rPr>
              <w:t xml:space="preserve"> the event of his death.</w:t>
            </w:r>
          </w:p>
        </w:tc>
      </w:tr>
    </w:tbl>
    <w:p w:rsidR="00DB62EA" w:rsidRDefault="00DB62EA"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0A6C02" w:rsidRDefault="000A6C02" w:rsidP="00DB62EA">
      <w:pPr>
        <w:rPr>
          <w:rFonts w:cs="Arial"/>
          <w:sz w:val="24"/>
          <w:szCs w:val="24"/>
        </w:rPr>
      </w:pPr>
    </w:p>
    <w:p w:rsidR="001C23BC" w:rsidRDefault="001C23BC" w:rsidP="00DB62EA">
      <w:pPr>
        <w:rPr>
          <w:rFonts w:cs="Arial"/>
          <w:sz w:val="24"/>
          <w:szCs w:val="24"/>
        </w:rPr>
      </w:pPr>
    </w:p>
    <w:p w:rsidR="001C23BC" w:rsidRPr="005961ED" w:rsidRDefault="001C23BC" w:rsidP="00DB62EA">
      <w:pPr>
        <w:rPr>
          <w:rFonts w:cs="Arial"/>
          <w:sz w:val="24"/>
          <w:szCs w:val="24"/>
        </w:rPr>
      </w:pPr>
    </w:p>
    <w:p w:rsidR="00367B04" w:rsidRPr="002A6F58" w:rsidRDefault="00367B04" w:rsidP="00367B04">
      <w:pPr>
        <w:pStyle w:val="ListParagraph"/>
        <w:numPr>
          <w:ilvl w:val="0"/>
          <w:numId w:val="9"/>
        </w:numPr>
        <w:rPr>
          <w:rFonts w:ascii="Gill Sans MT" w:hAnsi="Gill Sans MT"/>
          <w:noProof/>
          <w:sz w:val="24"/>
          <w:szCs w:val="24"/>
          <w:lang w:eastAsia="en-GB"/>
        </w:rPr>
      </w:pPr>
      <w:r w:rsidRPr="00AC4CA7">
        <w:rPr>
          <w:rFonts w:ascii="Gill Sans MT" w:hAnsi="Gill Sans MT" w:cs="HelveticaNeueLTStd-Roman"/>
          <w:color w:val="000000"/>
          <w:sz w:val="32"/>
          <w:szCs w:val="32"/>
        </w:rPr>
        <w:lastRenderedPageBreak/>
        <w:t>Biological rhythms: circadian, infradian and ultradian and the difference between these rhythms.</w:t>
      </w:r>
      <w:r w:rsidRPr="00AC4CA7">
        <w:rPr>
          <w:rFonts w:ascii="Gill Sans MT" w:hAnsi="Gill Sans MT"/>
          <w:noProof/>
          <w:sz w:val="32"/>
          <w:szCs w:val="32"/>
          <w:lang w:eastAsia="en-GB"/>
        </w:rPr>
        <w:t xml:space="preserve"> </w:t>
      </w:r>
    </w:p>
    <w:p w:rsidR="002A6F58" w:rsidRPr="002A6F58" w:rsidRDefault="002A6F58" w:rsidP="002A6F58">
      <w:pPr>
        <w:autoSpaceDE w:val="0"/>
        <w:autoSpaceDN w:val="0"/>
        <w:adjustRightInd w:val="0"/>
        <w:rPr>
          <w:rFonts w:ascii="Gill Sans MT" w:hAnsi="Gill Sans MT" w:cs="HelveticaNeueLT-Light"/>
          <w:sz w:val="20"/>
          <w:szCs w:val="20"/>
        </w:rPr>
      </w:pPr>
      <w:r>
        <w:rPr>
          <w:rFonts w:ascii="Gill Sans MT" w:hAnsi="Gill Sans MT" w:cs="HelveticaNeueLT-Light"/>
          <w:sz w:val="20"/>
          <w:szCs w:val="20"/>
        </w:rPr>
        <w:t xml:space="preserve">Biological rhythms </w:t>
      </w:r>
      <w:r w:rsidRPr="002A6F58">
        <w:rPr>
          <w:rFonts w:ascii="Gill Sans MT" w:hAnsi="Gill Sans MT" w:cs="HelveticaNeueLT-Light"/>
          <w:sz w:val="20"/>
          <w:szCs w:val="20"/>
        </w:rPr>
        <w:t>are cyclical changes in the way biological systems (hu</w:t>
      </w:r>
      <w:r>
        <w:rPr>
          <w:rFonts w:ascii="Gill Sans MT" w:hAnsi="Gill Sans MT" w:cs="HelveticaNeueLT-Light"/>
          <w:sz w:val="20"/>
          <w:szCs w:val="20"/>
        </w:rPr>
        <w:t>mans, animals, plants) behave.</w:t>
      </w:r>
      <w:r w:rsidRPr="002A6F58">
        <w:rPr>
          <w:rFonts w:ascii="Gill Sans MT" w:hAnsi="Gill Sans MT" w:cs="HelveticaNeueLT-Light"/>
          <w:sz w:val="20"/>
          <w:szCs w:val="20"/>
        </w:rPr>
        <w:t xml:space="preserve"> One of the most obvious is the </w:t>
      </w:r>
      <w:r w:rsidRPr="002A6F58">
        <w:rPr>
          <w:rFonts w:ascii="Gill Sans MT" w:hAnsi="Gill Sans MT" w:cs="HelveticaNeueLT-Light"/>
          <w:b/>
          <w:sz w:val="20"/>
          <w:szCs w:val="20"/>
        </w:rPr>
        <w:t>sleep-wake cycle</w:t>
      </w:r>
      <w:r w:rsidRPr="002A6F58">
        <w:rPr>
          <w:rFonts w:ascii="Gill Sans MT" w:hAnsi="Gill Sans MT" w:cs="HelveticaNeueLT-Light"/>
          <w:sz w:val="20"/>
          <w:szCs w:val="20"/>
        </w:rPr>
        <w:t>.  In adult humans for example, we will typically spend approximately 16 hours of every 24 hour cycle in consciousness, and 8 hours of every 24 hour cycle in varying degrees of unconsciousness.  In other words, we spend about one third of our day sleeping (although individual differences vary greatly) and two-thirds awake.</w:t>
      </w:r>
    </w:p>
    <w:p w:rsidR="002A6F58" w:rsidRPr="000A6C02" w:rsidRDefault="006550CF" w:rsidP="000A6C02">
      <w:pPr>
        <w:pStyle w:val="ListParagraph"/>
        <w:numPr>
          <w:ilvl w:val="0"/>
          <w:numId w:val="9"/>
        </w:numPr>
        <w:autoSpaceDE w:val="0"/>
        <w:autoSpaceDN w:val="0"/>
        <w:adjustRightInd w:val="0"/>
        <w:spacing w:after="0" w:line="240" w:lineRule="auto"/>
        <w:rPr>
          <w:rFonts w:ascii="Gill Sans MT" w:hAnsi="Gill Sans MT" w:cs="HelveticaNeueLT-Light"/>
          <w:b/>
          <w:sz w:val="32"/>
          <w:szCs w:val="32"/>
        </w:rPr>
      </w:pPr>
      <w:r>
        <w:rPr>
          <w:rFonts w:ascii="Gill Sans MT" w:hAnsi="Gill Sans MT" w:cs="HelveticaNeueLT-Light"/>
          <w:b/>
          <w:sz w:val="32"/>
          <w:szCs w:val="32"/>
        </w:rPr>
        <w:t>Circadian Rhythms:</w:t>
      </w:r>
    </w:p>
    <w:p w:rsidR="002A6F58" w:rsidRPr="002A6F58" w:rsidRDefault="002A6F58" w:rsidP="002A6F58">
      <w:pPr>
        <w:autoSpaceDE w:val="0"/>
        <w:autoSpaceDN w:val="0"/>
        <w:adjustRightInd w:val="0"/>
        <w:spacing w:after="0" w:line="240" w:lineRule="auto"/>
        <w:rPr>
          <w:rFonts w:ascii="Gill Sans MT" w:hAnsi="Gill Sans MT" w:cs="HelveticaNeueLT-Light"/>
          <w:sz w:val="20"/>
          <w:szCs w:val="20"/>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sz w:val="24"/>
          <w:szCs w:val="24"/>
        </w:rPr>
        <w:t>The most obvious circadian rhythm in humans is the sleep-wake cycle.  This appears to be a 24 hour rhythmic cycle where there are differing levels of consciousness.   People sleep for a certain time every 24 hours, and conduct other activities during wakefulness.   These patterns are repeated regularly and are persistent even when the environment changes.  For example, people will often feel ‘jet lag’ when they fly to a completely different time zone, and will want to sleep during the day yet be fully awake during the night.</w:t>
      </w: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noProof/>
          <w:sz w:val="24"/>
          <w:szCs w:val="24"/>
          <w:lang w:eastAsia="en-GB"/>
        </w:rPr>
        <w:drawing>
          <wp:anchor distT="0" distB="0" distL="114300" distR="114300" simplePos="0" relativeHeight="251745280" behindDoc="1" locked="0" layoutInCell="1" allowOverlap="1" wp14:anchorId="66ED6A5A" wp14:editId="3D15F023">
            <wp:simplePos x="0" y="0"/>
            <wp:positionH relativeFrom="column">
              <wp:posOffset>3864610</wp:posOffset>
            </wp:positionH>
            <wp:positionV relativeFrom="paragraph">
              <wp:posOffset>935990</wp:posOffset>
            </wp:positionV>
            <wp:extent cx="2921635" cy="2363470"/>
            <wp:effectExtent l="0" t="0" r="0" b="0"/>
            <wp:wrapSquare wrapText="bothSides"/>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921635" cy="2363470"/>
                    </a:xfrm>
                    <a:prstGeom prst="rect">
                      <a:avLst/>
                    </a:prstGeom>
                  </pic:spPr>
                </pic:pic>
              </a:graphicData>
            </a:graphic>
            <wp14:sizeRelH relativeFrom="page">
              <wp14:pctWidth>0</wp14:pctWidth>
            </wp14:sizeRelH>
            <wp14:sizeRelV relativeFrom="page">
              <wp14:pctHeight>0</wp14:pctHeight>
            </wp14:sizeRelV>
          </wp:anchor>
        </w:drawing>
      </w:r>
      <w:r w:rsidRPr="00B6175E">
        <w:rPr>
          <w:rFonts w:ascii="Gill Sans MT" w:hAnsi="Gill Sans MT" w:cs="HelveticaNeueLT-Light"/>
          <w:sz w:val="24"/>
          <w:szCs w:val="24"/>
        </w:rPr>
        <w:t xml:space="preserve">Research in this area has repeatedly found that circadian rhythms remain even when there are changes to the environment.  If no clues are offered about daylight and night time, and other environmental factors are kept constant, the ‘biological clock’ will continue to regulate our bodies on approximately a 24 hour cycle.  This suggests that the sleep-wake cycle is </w:t>
      </w:r>
      <w:r w:rsidRPr="00B6175E">
        <w:rPr>
          <w:rFonts w:ascii="Gill Sans MT" w:hAnsi="Gill Sans MT" w:cs="HelveticaNeueLT-Light"/>
          <w:b/>
          <w:sz w:val="24"/>
          <w:szCs w:val="24"/>
        </w:rPr>
        <w:t xml:space="preserve">in-built </w:t>
      </w:r>
      <w:r w:rsidRPr="00B6175E">
        <w:rPr>
          <w:rFonts w:ascii="Gill Sans MT" w:hAnsi="Gill Sans MT" w:cs="HelveticaNeueLT-Light"/>
          <w:sz w:val="24"/>
          <w:szCs w:val="24"/>
        </w:rPr>
        <w:t xml:space="preserve">and regulated by what scientists have called </w:t>
      </w:r>
      <w:r w:rsidRPr="00B6175E">
        <w:rPr>
          <w:rFonts w:ascii="Gill Sans MT" w:hAnsi="Gill Sans MT" w:cs="HelveticaNeueLT-Light"/>
          <w:b/>
          <w:sz w:val="24"/>
          <w:szCs w:val="24"/>
        </w:rPr>
        <w:t xml:space="preserve">endogenous pacemakers.  </w:t>
      </w:r>
      <w:r w:rsidRPr="00B6175E">
        <w:rPr>
          <w:rFonts w:ascii="Gill Sans MT" w:hAnsi="Gill Sans MT" w:cs="HelveticaNeueLT-Light"/>
          <w:sz w:val="24"/>
          <w:szCs w:val="24"/>
        </w:rPr>
        <w:t xml:space="preserve">It is suspected that endogenous pacemakers are to be found in the brain, and structures such as the </w:t>
      </w:r>
      <w:r w:rsidRPr="00B6175E">
        <w:rPr>
          <w:rFonts w:ascii="Gill Sans MT" w:hAnsi="Gill Sans MT" w:cs="HelveticaNeueLT-Light"/>
          <w:b/>
          <w:sz w:val="24"/>
          <w:szCs w:val="24"/>
        </w:rPr>
        <w:t xml:space="preserve">pineal gland </w:t>
      </w:r>
      <w:r w:rsidRPr="00B6175E">
        <w:rPr>
          <w:rFonts w:ascii="Gill Sans MT" w:hAnsi="Gill Sans MT" w:cs="HelveticaNeueLT-Light"/>
          <w:sz w:val="24"/>
          <w:szCs w:val="24"/>
        </w:rPr>
        <w:t xml:space="preserve">and the </w:t>
      </w:r>
      <w:r w:rsidRPr="00B6175E">
        <w:rPr>
          <w:rFonts w:ascii="Gill Sans MT" w:hAnsi="Gill Sans MT" w:cs="HelveticaNeueLT-Light"/>
          <w:b/>
          <w:sz w:val="24"/>
          <w:szCs w:val="24"/>
        </w:rPr>
        <w:t>Suprachiasmatic Nuclei</w:t>
      </w:r>
      <w:r w:rsidRPr="00B6175E">
        <w:rPr>
          <w:rFonts w:ascii="Gill Sans MT" w:hAnsi="Gill Sans MT" w:cs="HelveticaNeueLT-Light"/>
          <w:sz w:val="24"/>
          <w:szCs w:val="24"/>
        </w:rPr>
        <w:t xml:space="preserve"> (</w:t>
      </w:r>
      <w:r w:rsidRPr="00B6175E">
        <w:rPr>
          <w:rFonts w:ascii="Gill Sans MT" w:hAnsi="Gill Sans MT" w:cs="HelveticaNeueLT-Light"/>
          <w:b/>
          <w:sz w:val="24"/>
          <w:szCs w:val="24"/>
        </w:rPr>
        <w:t>SCN</w:t>
      </w:r>
      <w:r w:rsidRPr="00B6175E">
        <w:rPr>
          <w:rFonts w:ascii="Gill Sans MT" w:hAnsi="Gill Sans MT" w:cs="HelveticaNeueLT-Light"/>
          <w:sz w:val="24"/>
          <w:szCs w:val="24"/>
        </w:rPr>
        <w:t>)</w:t>
      </w:r>
      <w:r w:rsidRPr="00B6175E">
        <w:rPr>
          <w:rFonts w:ascii="Gill Sans MT" w:hAnsi="Gill Sans MT" w:cs="HelveticaNeueLT-Light"/>
          <w:b/>
          <w:sz w:val="24"/>
          <w:szCs w:val="24"/>
        </w:rPr>
        <w:t xml:space="preserve"> </w:t>
      </w:r>
      <w:r w:rsidRPr="00B6175E">
        <w:rPr>
          <w:rFonts w:ascii="Gill Sans MT" w:hAnsi="Gill Sans MT" w:cs="HelveticaNeueLT-Light"/>
          <w:sz w:val="24"/>
          <w:szCs w:val="24"/>
        </w:rPr>
        <w:t xml:space="preserve">are thought to be influential in this regulation.  The neurotransmitter </w:t>
      </w:r>
      <w:r w:rsidRPr="00B6175E">
        <w:rPr>
          <w:rFonts w:ascii="Gill Sans MT" w:hAnsi="Gill Sans MT" w:cs="HelveticaNeueLT-Light"/>
          <w:b/>
          <w:sz w:val="24"/>
          <w:szCs w:val="24"/>
        </w:rPr>
        <w:t xml:space="preserve">serotonin </w:t>
      </w:r>
      <w:r w:rsidRPr="00B6175E">
        <w:rPr>
          <w:rFonts w:ascii="Gill Sans MT" w:hAnsi="Gill Sans MT" w:cs="HelveticaNeueLT-Light"/>
          <w:sz w:val="24"/>
          <w:szCs w:val="24"/>
        </w:rPr>
        <w:t xml:space="preserve">and the hormone </w:t>
      </w:r>
      <w:r w:rsidRPr="00B6175E">
        <w:rPr>
          <w:rFonts w:ascii="Gill Sans MT" w:hAnsi="Gill Sans MT" w:cs="HelveticaNeueLT-Light"/>
          <w:b/>
          <w:sz w:val="24"/>
          <w:szCs w:val="24"/>
        </w:rPr>
        <w:t xml:space="preserve">melatonin </w:t>
      </w:r>
      <w:r w:rsidRPr="00B6175E">
        <w:rPr>
          <w:rFonts w:ascii="Gill Sans MT" w:hAnsi="Gill Sans MT" w:cs="HelveticaNeueLT-Light"/>
          <w:sz w:val="24"/>
          <w:szCs w:val="24"/>
        </w:rPr>
        <w:t>are considered important in the regulation of the sleep-wake cycle.</w:t>
      </w: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sz w:val="24"/>
          <w:szCs w:val="24"/>
        </w:rPr>
        <w:t xml:space="preserve">How the SCN works is not precisely understood, but according to </w:t>
      </w:r>
      <w:proofErr w:type="spellStart"/>
      <w:r w:rsidRPr="00B6175E">
        <w:rPr>
          <w:rFonts w:ascii="Gill Sans MT" w:hAnsi="Gill Sans MT" w:cs="HelveticaNeueLT-Light"/>
          <w:sz w:val="24"/>
          <w:szCs w:val="24"/>
        </w:rPr>
        <w:t>Kalat</w:t>
      </w:r>
      <w:proofErr w:type="spellEnd"/>
      <w:r w:rsidRPr="00B6175E">
        <w:rPr>
          <w:rFonts w:ascii="Gill Sans MT" w:hAnsi="Gill Sans MT" w:cs="HelveticaNeueLT-Light"/>
          <w:sz w:val="24"/>
          <w:szCs w:val="24"/>
        </w:rPr>
        <w:t xml:space="preserve"> (1998) the SCN generates its own internal rhythm as a result of </w:t>
      </w:r>
      <w:r w:rsidRPr="00B6175E">
        <w:rPr>
          <w:rFonts w:ascii="Gill Sans MT" w:hAnsi="Gill Sans MT" w:cs="HelveticaNeueLT-Light"/>
          <w:b/>
          <w:sz w:val="24"/>
          <w:szCs w:val="24"/>
        </w:rPr>
        <w:t>protein production</w:t>
      </w:r>
      <w:r w:rsidRPr="00B6175E">
        <w:rPr>
          <w:rFonts w:ascii="Gill Sans MT" w:hAnsi="Gill Sans MT" w:cs="HelveticaNeueLT-Light"/>
          <w:sz w:val="24"/>
          <w:szCs w:val="24"/>
        </w:rPr>
        <w:t xml:space="preserve">. It is likely that what happens is that the cells in the SCN produce a protein for a period of hours until the level inhibits further production, again for hours; next when the protein level drops below the threshold, the SCN starts producing the protein again. </w:t>
      </w: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sz w:val="24"/>
          <w:szCs w:val="24"/>
        </w:rPr>
        <w:t xml:space="preserve">This generates the biological rhythm which activates the </w:t>
      </w:r>
      <w:r w:rsidRPr="00B6175E">
        <w:rPr>
          <w:rFonts w:ascii="Gill Sans MT" w:hAnsi="Gill Sans MT" w:cs="HelveticaNeueLT-Light"/>
          <w:b/>
          <w:sz w:val="24"/>
          <w:szCs w:val="24"/>
        </w:rPr>
        <w:t>pineal gland</w:t>
      </w:r>
      <w:r w:rsidRPr="00B6175E">
        <w:rPr>
          <w:rFonts w:ascii="Gill Sans MT" w:hAnsi="Gill Sans MT" w:cs="HelveticaNeueLT-Light"/>
          <w:sz w:val="24"/>
          <w:szCs w:val="24"/>
        </w:rPr>
        <w:t xml:space="preserve">, since the SCN is connected to the pineal gland via a pathway; when the pineal gland is activated by the SCN it </w:t>
      </w:r>
      <w:r w:rsidRPr="00B6175E">
        <w:rPr>
          <w:rFonts w:ascii="Gill Sans MT" w:hAnsi="Gill Sans MT" w:cs="HelveticaNeueLT-Light"/>
          <w:b/>
          <w:sz w:val="24"/>
          <w:szCs w:val="24"/>
        </w:rPr>
        <w:t>produces melatonin</w:t>
      </w:r>
      <w:r w:rsidRPr="00B6175E">
        <w:rPr>
          <w:rFonts w:ascii="Gill Sans MT" w:hAnsi="Gill Sans MT" w:cs="HelveticaNeueLT-Light"/>
          <w:sz w:val="24"/>
          <w:szCs w:val="24"/>
        </w:rPr>
        <w:t>, which causes drowsiness. It continues to be emitted throughout the night providing it is dark; when it becomes light the SCN and its protein production is affected, so a pathway from the SCN to the pineal gland is activated and the secretion of melatonin falls.</w:t>
      </w: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sz w:val="24"/>
          <w:szCs w:val="24"/>
        </w:rPr>
        <w:t xml:space="preserve">What is also interesting is that the research has demonstrated that the endogenous pacemakers are not perfect, and when deprived of external influences, the circadian rhythm can become a little longer or shorter, so people require these exogenous zeitgebers if circadian rhythms are to be fully co-ordinated with the external world.  The most influential exogenous </w:t>
      </w:r>
      <w:proofErr w:type="spellStart"/>
      <w:r w:rsidRPr="00B6175E">
        <w:rPr>
          <w:rFonts w:ascii="Gill Sans MT" w:hAnsi="Gill Sans MT" w:cs="HelveticaNeueLT-Light"/>
          <w:sz w:val="24"/>
          <w:szCs w:val="24"/>
        </w:rPr>
        <w:t>zeitgeber</w:t>
      </w:r>
      <w:proofErr w:type="spellEnd"/>
      <w:r w:rsidRPr="00B6175E">
        <w:rPr>
          <w:rFonts w:ascii="Gill Sans MT" w:hAnsi="Gill Sans MT" w:cs="HelveticaNeueLT-Light"/>
          <w:sz w:val="24"/>
          <w:szCs w:val="24"/>
        </w:rPr>
        <w:t xml:space="preserve"> is light, and its role in fine-tuning bodily rhythms has been reliably demonstrated in research.</w:t>
      </w: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p>
    <w:p w:rsidR="002A6F58" w:rsidRPr="00B6175E" w:rsidRDefault="002A6F58"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sz w:val="24"/>
          <w:szCs w:val="24"/>
        </w:rPr>
        <w:t>Light influences our internal clock through specialized "light sensitive" cells in the retina of our eyes. These cells, which occupy the same space as the rods and cones that make vision possible, tell the brain whether it is daytime or night-time, and our sleep patterns are adjusted accordingly. So although the sleep wake cycle exists without light, light does influence the cycle. For example, if there is a shift in external cues, like travelling across time zones, the sleep wake cycle becomes aligned to new cues. This is called entrainment.</w:t>
      </w:r>
    </w:p>
    <w:p w:rsidR="00B6175E" w:rsidRDefault="00B6175E" w:rsidP="002A6F58">
      <w:pPr>
        <w:autoSpaceDE w:val="0"/>
        <w:autoSpaceDN w:val="0"/>
        <w:adjustRightInd w:val="0"/>
        <w:spacing w:after="0" w:line="240" w:lineRule="auto"/>
        <w:rPr>
          <w:rFonts w:ascii="Gill Sans MT" w:hAnsi="Gill Sans MT" w:cs="HelveticaNeueLT-Light"/>
          <w:sz w:val="24"/>
          <w:szCs w:val="24"/>
        </w:rPr>
      </w:pPr>
      <w:r w:rsidRPr="00B6175E">
        <w:rPr>
          <w:rFonts w:ascii="Gill Sans MT" w:hAnsi="Gill Sans MT" w:cs="HelveticaNeueLT-Light"/>
          <w:b/>
          <w:sz w:val="24"/>
          <w:szCs w:val="24"/>
        </w:rPr>
        <w:lastRenderedPageBreak/>
        <w:t>Evaluation:</w:t>
      </w:r>
      <w:r w:rsidRPr="00B6175E">
        <w:rPr>
          <w:rFonts w:ascii="Gill Sans MT" w:hAnsi="Gill Sans MT" w:cs="HelveticaNeueLT-Light"/>
          <w:sz w:val="24"/>
          <w:szCs w:val="24"/>
        </w:rPr>
        <w:t xml:space="preserve"> Research into circadian rhythms</w:t>
      </w:r>
      <w:r>
        <w:rPr>
          <w:rFonts w:ascii="Gill Sans MT" w:hAnsi="Gill Sans MT" w:cs="HelveticaNeueLT-Light"/>
          <w:sz w:val="24"/>
          <w:szCs w:val="24"/>
        </w:rPr>
        <w:t xml:space="preserve"> has found evidence for the role of the SCN. </w:t>
      </w:r>
    </w:p>
    <w:p w:rsidR="00971ED1" w:rsidRDefault="00971ED1" w:rsidP="002A6F58">
      <w:pPr>
        <w:autoSpaceDE w:val="0"/>
        <w:autoSpaceDN w:val="0"/>
        <w:adjustRightInd w:val="0"/>
        <w:spacing w:after="0" w:line="240" w:lineRule="auto"/>
        <w:rPr>
          <w:rFonts w:ascii="Gill Sans MT" w:hAnsi="Gill Sans MT" w:cs="HelveticaNeueLT-Light"/>
          <w:sz w:val="24"/>
          <w:szCs w:val="24"/>
        </w:rPr>
      </w:pPr>
    </w:p>
    <w:p w:rsidR="00B6175E" w:rsidRDefault="00971ED1" w:rsidP="002A6F58">
      <w:pPr>
        <w:autoSpaceDE w:val="0"/>
        <w:autoSpaceDN w:val="0"/>
        <w:adjustRightInd w:val="0"/>
        <w:spacing w:after="0" w:line="240" w:lineRule="auto"/>
        <w:rPr>
          <w:rFonts w:ascii="Gill Sans MT" w:hAnsi="Gill Sans MT" w:cs="HelveticaNeueLT-Light"/>
          <w:sz w:val="24"/>
          <w:szCs w:val="24"/>
        </w:rPr>
      </w:pPr>
      <w:r w:rsidRPr="00971ED1">
        <w:rPr>
          <w:rFonts w:ascii="Gill Sans MT" w:hAnsi="Gill Sans MT" w:cs="HelveticaNeueLT-Light"/>
          <w:sz w:val="24"/>
          <w:szCs w:val="24"/>
        </w:rPr>
        <w:t>Morgan</w:t>
      </w:r>
      <w:r>
        <w:rPr>
          <w:rFonts w:ascii="Gill Sans MT" w:hAnsi="Gill Sans MT" w:cs="HelveticaNeueLT-Light"/>
          <w:sz w:val="24"/>
          <w:szCs w:val="24"/>
        </w:rPr>
        <w:t xml:space="preserve"> (1995) removed and transplanted the SCNs from hamsters and shows support the importance of the SCN as an endogenous pacemaker. W</w:t>
      </w:r>
      <w:r w:rsidRPr="00971ED1">
        <w:rPr>
          <w:rFonts w:ascii="Gill Sans MT" w:hAnsi="Gill Sans MT" w:cs="HelveticaNeueLT-Light"/>
          <w:sz w:val="24"/>
          <w:szCs w:val="24"/>
        </w:rPr>
        <w:t>hen the SCN was removed from hamsters their nocturnal circadian rhythms disappeared. Transplanting with SCN cells</w:t>
      </w:r>
      <w:r>
        <w:rPr>
          <w:rFonts w:ascii="Gill Sans MT" w:hAnsi="Gill Sans MT" w:cs="HelveticaNeueLT-Light"/>
          <w:sz w:val="24"/>
          <w:szCs w:val="24"/>
        </w:rPr>
        <w:t xml:space="preserve"> re-established the rhythms. Furthermore, when hamsters with nocturnal patterns of activity (usual) had their SCNs replaced with SCNs from mutated hamsters which slept through the night and were active during the day (unusual), the hamsters followed the new daytime activities of the donor’s patterns.  Further evidence from lesioning (cutting) the SCN in rats showed a complete disruption to the animals sleep/wake cycle.</w:t>
      </w:r>
    </w:p>
    <w:p w:rsidR="00971ED1" w:rsidRDefault="00971ED1" w:rsidP="002A6F58">
      <w:pPr>
        <w:autoSpaceDE w:val="0"/>
        <w:autoSpaceDN w:val="0"/>
        <w:adjustRightInd w:val="0"/>
        <w:spacing w:after="0" w:line="240" w:lineRule="auto"/>
        <w:rPr>
          <w:rFonts w:ascii="Gill Sans MT" w:hAnsi="Gill Sans MT" w:cs="HelveticaNeueLT-Light"/>
          <w:sz w:val="24"/>
          <w:szCs w:val="24"/>
        </w:rPr>
      </w:pPr>
    </w:p>
    <w:p w:rsidR="00971ED1" w:rsidRPr="00971ED1" w:rsidRDefault="00971ED1" w:rsidP="002A6F58">
      <w:pPr>
        <w:autoSpaceDE w:val="0"/>
        <w:autoSpaceDN w:val="0"/>
        <w:adjustRightInd w:val="0"/>
        <w:spacing w:after="0" w:line="240" w:lineRule="auto"/>
        <w:rPr>
          <w:rFonts w:ascii="Gill Sans MT" w:hAnsi="Gill Sans MT" w:cs="HelveticaNeueLT-Light"/>
          <w:sz w:val="24"/>
          <w:szCs w:val="24"/>
        </w:rPr>
      </w:pPr>
      <w:r>
        <w:rPr>
          <w:rFonts w:ascii="Gill Sans MT" w:hAnsi="Gill Sans MT" w:cs="HelveticaNeueLT-Light"/>
          <w:sz w:val="24"/>
          <w:szCs w:val="24"/>
        </w:rPr>
        <w:t>It is clear that exogenous zeitgebers also play a key role in the re</w:t>
      </w:r>
      <w:r w:rsidR="00342E2D">
        <w:rPr>
          <w:rFonts w:ascii="Gill Sans MT" w:hAnsi="Gill Sans MT" w:cs="HelveticaNeueLT-Light"/>
          <w:sz w:val="24"/>
          <w:szCs w:val="24"/>
        </w:rPr>
        <w:t xml:space="preserve">gulation of circadian rhythms. The case study of Michel </w:t>
      </w:r>
      <w:proofErr w:type="spellStart"/>
      <w:r w:rsidR="00342E2D">
        <w:rPr>
          <w:rFonts w:ascii="Gill Sans MT" w:hAnsi="Gill Sans MT" w:cs="HelveticaNeueLT-Light"/>
          <w:sz w:val="24"/>
          <w:szCs w:val="24"/>
        </w:rPr>
        <w:t>Siffre</w:t>
      </w:r>
      <w:proofErr w:type="spellEnd"/>
      <w:r w:rsidR="00342E2D">
        <w:rPr>
          <w:rFonts w:ascii="Gill Sans MT" w:hAnsi="Gill Sans MT" w:cs="HelveticaNeueLT-Light"/>
          <w:sz w:val="24"/>
          <w:szCs w:val="24"/>
        </w:rPr>
        <w:t xml:space="preserve"> shows that in the absence of external cues, such as light and contact with others, the biological clock can drift, as his did to a longer 25 hour clock, and similar findings have shown that some people, blind by birth, have difficulties adjusting to the 24 hour day because of the lack of light cues.</w:t>
      </w:r>
    </w:p>
    <w:p w:rsidR="00E2601D" w:rsidRPr="000A6C02" w:rsidRDefault="00E2601D" w:rsidP="000A6C02">
      <w:pPr>
        <w:pStyle w:val="ListParagraph"/>
        <w:numPr>
          <w:ilvl w:val="0"/>
          <w:numId w:val="9"/>
        </w:numPr>
        <w:spacing w:before="100" w:beforeAutospacing="1" w:after="100" w:afterAutospacing="1" w:line="240" w:lineRule="auto"/>
        <w:outlineLvl w:val="2"/>
        <w:rPr>
          <w:rFonts w:ascii="Gill Sans MT" w:eastAsia="Times New Roman" w:hAnsi="Gill Sans MT" w:cs="Times New Roman"/>
          <w:b/>
          <w:bCs/>
          <w:color w:val="000000" w:themeColor="text1"/>
          <w:sz w:val="28"/>
          <w:szCs w:val="28"/>
          <w:lang w:eastAsia="en-GB"/>
        </w:rPr>
      </w:pPr>
      <w:r w:rsidRPr="000A6C02">
        <w:rPr>
          <w:rFonts w:ascii="Gill Sans MT" w:eastAsia="Times New Roman" w:hAnsi="Gill Sans MT" w:cs="Times New Roman"/>
          <w:b/>
          <w:bCs/>
          <w:color w:val="000000" w:themeColor="text1"/>
          <w:sz w:val="28"/>
          <w:szCs w:val="28"/>
          <w:lang w:eastAsia="en-GB"/>
        </w:rPr>
        <w:t>Infradian Rhythm: the menstrual cycle</w:t>
      </w:r>
    </w:p>
    <w:p w:rsidR="00E2601D" w:rsidRDefault="007E4AD6" w:rsidP="00E2601D">
      <w:pPr>
        <w:spacing w:before="100" w:beforeAutospacing="1" w:after="100" w:afterAutospacing="1" w:line="240" w:lineRule="auto"/>
        <w:rPr>
          <w:rFonts w:ascii="Gill Sans MT" w:eastAsia="Times New Roman" w:hAnsi="Gill Sans MT" w:cs="Times New Roman"/>
          <w:color w:val="000000" w:themeColor="text1"/>
          <w:sz w:val="24"/>
          <w:szCs w:val="24"/>
          <w:lang w:eastAsia="en-GB"/>
        </w:rPr>
      </w:pPr>
      <w:r>
        <w:rPr>
          <w:rFonts w:ascii="Gill Sans MT" w:eastAsia="Times New Roman" w:hAnsi="Gill Sans MT" w:cs="Times New Roman"/>
          <w:color w:val="000000" w:themeColor="text1"/>
          <w:sz w:val="24"/>
          <w:szCs w:val="24"/>
          <w:lang w:eastAsia="en-GB"/>
        </w:rPr>
        <w:t>W</w:t>
      </w:r>
      <w:r w:rsidR="00E2601D" w:rsidRPr="00E2601D">
        <w:rPr>
          <w:rFonts w:ascii="Gill Sans MT" w:eastAsia="Times New Roman" w:hAnsi="Gill Sans MT" w:cs="Times New Roman"/>
          <w:color w:val="000000" w:themeColor="text1"/>
          <w:sz w:val="24"/>
          <w:szCs w:val="24"/>
          <w:lang w:eastAsia="en-GB"/>
        </w:rPr>
        <w:t xml:space="preserve">hen a baby girl is born, she has all the eggs her body will ever use, and many more, perhaps as many as 450,000? They are stored in her </w:t>
      </w:r>
      <w:r w:rsidR="00E2601D" w:rsidRPr="00E2601D">
        <w:rPr>
          <w:rFonts w:ascii="Gill Sans MT" w:eastAsia="Times New Roman" w:hAnsi="Gill Sans MT" w:cs="Times New Roman"/>
          <w:b/>
          <w:bCs/>
          <w:color w:val="000000" w:themeColor="text1"/>
          <w:sz w:val="24"/>
          <w:szCs w:val="24"/>
          <w:lang w:eastAsia="en-GB"/>
        </w:rPr>
        <w:t>ovaries</w:t>
      </w:r>
      <w:r w:rsidR="00E2601D" w:rsidRPr="00E2601D">
        <w:rPr>
          <w:rFonts w:ascii="Gill Sans MT" w:eastAsia="Times New Roman" w:hAnsi="Gill Sans MT" w:cs="Times New Roman"/>
          <w:color w:val="000000" w:themeColor="text1"/>
          <w:sz w:val="24"/>
          <w:szCs w:val="24"/>
          <w:lang w:eastAsia="en-GB"/>
        </w:rPr>
        <w:t xml:space="preserve">, each inside its own sac called a </w:t>
      </w:r>
      <w:r w:rsidR="00E2601D" w:rsidRPr="00E2601D">
        <w:rPr>
          <w:rFonts w:ascii="Gill Sans MT" w:eastAsia="Times New Roman" w:hAnsi="Gill Sans MT" w:cs="Times New Roman"/>
          <w:b/>
          <w:bCs/>
          <w:color w:val="000000" w:themeColor="text1"/>
          <w:sz w:val="24"/>
          <w:szCs w:val="24"/>
          <w:lang w:eastAsia="en-GB"/>
        </w:rPr>
        <w:t>follicle</w:t>
      </w:r>
      <w:r w:rsidR="00E2601D" w:rsidRPr="00E2601D">
        <w:rPr>
          <w:rFonts w:ascii="Gill Sans MT" w:eastAsia="Times New Roman" w:hAnsi="Gill Sans MT" w:cs="Times New Roman"/>
          <w:color w:val="000000" w:themeColor="text1"/>
          <w:sz w:val="24"/>
          <w:szCs w:val="24"/>
          <w:lang w:eastAsia="en-GB"/>
        </w:rPr>
        <w:t xml:space="preserve">. As she matures into puberty, her body begins producing various hormones that cause the eggs to mature. This is the beginning of her first cycle; it's a cycle that will repeat throughout her life until the end of menopause. </w:t>
      </w:r>
    </w:p>
    <w:p w:rsidR="007E4AD6" w:rsidRPr="007E4AD6" w:rsidRDefault="000A6C02" w:rsidP="00E2601D">
      <w:pPr>
        <w:spacing w:before="100" w:beforeAutospacing="1" w:after="100" w:afterAutospacing="1" w:line="240" w:lineRule="auto"/>
        <w:rPr>
          <w:rFonts w:ascii="Gill Sans MT" w:eastAsia="Times New Roman" w:hAnsi="Gill Sans MT" w:cs="Times New Roman"/>
          <w:color w:val="000000" w:themeColor="text1"/>
          <w:sz w:val="24"/>
          <w:szCs w:val="24"/>
          <w:lang w:eastAsia="en-GB"/>
        </w:rPr>
      </w:pPr>
      <w:r>
        <w:rPr>
          <w:rFonts w:ascii="Gill Sans MT" w:eastAsia="Times New Roman" w:hAnsi="Gill Sans MT" w:cs="Times New Roman"/>
          <w:color w:val="000000" w:themeColor="text1"/>
          <w:sz w:val="24"/>
          <w:szCs w:val="24"/>
          <w:lang w:eastAsia="en-GB"/>
        </w:rPr>
        <w:t>Details of the complete</w:t>
      </w:r>
      <w:r w:rsidR="007E4AD6" w:rsidRPr="007E4AD6">
        <w:rPr>
          <w:rFonts w:ascii="Gill Sans MT" w:eastAsia="Times New Roman" w:hAnsi="Gill Sans MT" w:cs="Times New Roman"/>
          <w:color w:val="000000" w:themeColor="text1"/>
          <w:sz w:val="24"/>
          <w:szCs w:val="24"/>
          <w:lang w:eastAsia="en-GB"/>
        </w:rPr>
        <w:t xml:space="preserve"> cycle (between 24 and 35 days, although it’s often referred to as a 28 day cycle)</w:t>
      </w:r>
    </w:p>
    <w:p w:rsidR="00E2601D" w:rsidRPr="007E4AD6" w:rsidRDefault="00E2601D" w:rsidP="00E2601D">
      <w:pPr>
        <w:spacing w:before="100" w:beforeAutospacing="1" w:after="100" w:afterAutospacing="1" w:line="240" w:lineRule="auto"/>
        <w:rPr>
          <w:rFonts w:ascii="Gill Sans MT" w:eastAsia="Times New Roman" w:hAnsi="Gill Sans MT" w:cs="Times New Roman"/>
          <w:color w:val="000000" w:themeColor="text1"/>
          <w:sz w:val="24"/>
          <w:szCs w:val="24"/>
          <w:lang w:eastAsia="en-GB"/>
        </w:rPr>
      </w:pPr>
      <w:r w:rsidRPr="007E4AD6">
        <w:rPr>
          <w:rFonts w:ascii="Gill Sans MT" w:eastAsia="Times New Roman" w:hAnsi="Gill Sans MT" w:cs="Times New Roman"/>
          <w:color w:val="000000" w:themeColor="text1"/>
          <w:sz w:val="24"/>
          <w:szCs w:val="24"/>
          <w:lang w:eastAsia="en-GB"/>
        </w:rPr>
        <w:t xml:space="preserve">The hypothalamus releases the chemical messenger </w:t>
      </w:r>
      <w:r w:rsidR="007E4AD6">
        <w:rPr>
          <w:rFonts w:ascii="Gill Sans MT" w:eastAsia="Times New Roman" w:hAnsi="Gill Sans MT" w:cs="Times New Roman"/>
          <w:color w:val="000000" w:themeColor="text1"/>
          <w:sz w:val="24"/>
          <w:szCs w:val="24"/>
          <w:lang w:eastAsia="en-GB"/>
        </w:rPr>
        <w:t>“</w:t>
      </w:r>
      <w:r w:rsidRPr="007E4AD6">
        <w:rPr>
          <w:rFonts w:ascii="Gill Sans MT" w:eastAsia="Times New Roman" w:hAnsi="Gill Sans MT" w:cs="Times New Roman"/>
          <w:bCs/>
          <w:color w:val="000000" w:themeColor="text1"/>
          <w:sz w:val="24"/>
          <w:szCs w:val="24"/>
          <w:lang w:eastAsia="en-GB"/>
        </w:rPr>
        <w:t>Follicle Stimulating Hormone Releasing Factor</w:t>
      </w:r>
      <w:r w:rsidR="007E4AD6">
        <w:rPr>
          <w:rFonts w:ascii="Gill Sans MT" w:eastAsia="Times New Roman" w:hAnsi="Gill Sans MT" w:cs="Times New Roman"/>
          <w:bCs/>
          <w:color w:val="000000" w:themeColor="text1"/>
          <w:sz w:val="24"/>
          <w:szCs w:val="24"/>
          <w:lang w:eastAsia="en-GB"/>
        </w:rPr>
        <w:t>”</w:t>
      </w:r>
      <w:r w:rsidRPr="007E4AD6">
        <w:rPr>
          <w:rFonts w:ascii="Gill Sans MT" w:eastAsia="Times New Roman" w:hAnsi="Gill Sans MT" w:cs="Times New Roman"/>
          <w:bCs/>
          <w:color w:val="000000" w:themeColor="text1"/>
          <w:sz w:val="24"/>
          <w:szCs w:val="24"/>
          <w:lang w:eastAsia="en-GB"/>
        </w:rPr>
        <w:t xml:space="preserve"> (FSH-RF)</w:t>
      </w:r>
      <w:r w:rsidR="007E4AD6">
        <w:rPr>
          <w:rFonts w:ascii="Gill Sans MT" w:eastAsia="Times New Roman" w:hAnsi="Gill Sans MT" w:cs="Times New Roman"/>
          <w:color w:val="000000" w:themeColor="text1"/>
          <w:sz w:val="24"/>
          <w:szCs w:val="24"/>
          <w:lang w:eastAsia="en-GB"/>
        </w:rPr>
        <w:t xml:space="preserve"> which trigger the</w:t>
      </w:r>
      <w:r w:rsidRPr="007E4AD6">
        <w:rPr>
          <w:rFonts w:ascii="Gill Sans MT" w:eastAsia="Times New Roman" w:hAnsi="Gill Sans MT" w:cs="Times New Roman"/>
          <w:color w:val="000000" w:themeColor="text1"/>
          <w:sz w:val="24"/>
          <w:szCs w:val="24"/>
          <w:lang w:eastAsia="en-GB"/>
        </w:rPr>
        <w:t xml:space="preserve"> </w:t>
      </w:r>
      <w:r w:rsidRPr="007E4AD6">
        <w:rPr>
          <w:rFonts w:ascii="Gill Sans MT" w:eastAsia="Times New Roman" w:hAnsi="Gill Sans MT" w:cs="Times New Roman"/>
          <w:bCs/>
          <w:color w:val="000000" w:themeColor="text1"/>
          <w:sz w:val="24"/>
          <w:szCs w:val="24"/>
          <w:lang w:eastAsia="en-GB"/>
        </w:rPr>
        <w:t>pituitary</w:t>
      </w:r>
      <w:r w:rsidR="007E4AD6">
        <w:rPr>
          <w:rFonts w:ascii="Gill Sans MT" w:eastAsia="Times New Roman" w:hAnsi="Gill Sans MT" w:cs="Times New Roman"/>
          <w:bCs/>
          <w:color w:val="000000" w:themeColor="text1"/>
          <w:sz w:val="24"/>
          <w:szCs w:val="24"/>
          <w:lang w:eastAsia="en-GB"/>
        </w:rPr>
        <w:t xml:space="preserve"> gland</w:t>
      </w:r>
      <w:r w:rsidR="007E4AD6">
        <w:rPr>
          <w:rFonts w:ascii="Gill Sans MT" w:eastAsia="Times New Roman" w:hAnsi="Gill Sans MT" w:cs="Times New Roman"/>
          <w:color w:val="000000" w:themeColor="text1"/>
          <w:sz w:val="24"/>
          <w:szCs w:val="24"/>
          <w:lang w:eastAsia="en-GB"/>
        </w:rPr>
        <w:t xml:space="preserve"> to secrete</w:t>
      </w:r>
      <w:r w:rsidRPr="007E4AD6">
        <w:rPr>
          <w:rFonts w:ascii="Gill Sans MT" w:eastAsia="Times New Roman" w:hAnsi="Gill Sans MT" w:cs="Times New Roman"/>
          <w:color w:val="000000" w:themeColor="text1"/>
          <w:sz w:val="24"/>
          <w:szCs w:val="24"/>
          <w:lang w:eastAsia="en-GB"/>
        </w:rPr>
        <w:t xml:space="preserve"> </w:t>
      </w:r>
      <w:r w:rsidR="007E4AD6">
        <w:rPr>
          <w:rFonts w:ascii="Gill Sans MT" w:eastAsia="Times New Roman" w:hAnsi="Gill Sans MT" w:cs="Times New Roman"/>
          <w:color w:val="000000" w:themeColor="text1"/>
          <w:sz w:val="24"/>
          <w:szCs w:val="24"/>
          <w:lang w:eastAsia="en-GB"/>
        </w:rPr>
        <w:t>“</w:t>
      </w:r>
      <w:r w:rsidRPr="007E4AD6">
        <w:rPr>
          <w:rFonts w:ascii="Gill Sans MT" w:eastAsia="Times New Roman" w:hAnsi="Gill Sans MT" w:cs="Times New Roman"/>
          <w:bCs/>
          <w:color w:val="000000" w:themeColor="text1"/>
          <w:sz w:val="24"/>
          <w:szCs w:val="24"/>
          <w:lang w:eastAsia="en-GB"/>
        </w:rPr>
        <w:t>Follicle Stimulating Hormone</w:t>
      </w:r>
      <w:r w:rsidR="007E4AD6">
        <w:rPr>
          <w:rFonts w:ascii="Gill Sans MT" w:eastAsia="Times New Roman" w:hAnsi="Gill Sans MT" w:cs="Times New Roman"/>
          <w:bCs/>
          <w:color w:val="000000" w:themeColor="text1"/>
          <w:sz w:val="24"/>
          <w:szCs w:val="24"/>
          <w:lang w:eastAsia="en-GB"/>
        </w:rPr>
        <w:t>”</w:t>
      </w:r>
      <w:r w:rsidRPr="007E4AD6">
        <w:rPr>
          <w:rFonts w:ascii="Gill Sans MT" w:eastAsia="Times New Roman" w:hAnsi="Gill Sans MT" w:cs="Times New Roman"/>
          <w:bCs/>
          <w:color w:val="000000" w:themeColor="text1"/>
          <w:sz w:val="24"/>
          <w:szCs w:val="24"/>
          <w:lang w:eastAsia="en-GB"/>
        </w:rPr>
        <w:t xml:space="preserve"> (FSH)</w:t>
      </w:r>
      <w:r w:rsidRPr="007E4AD6">
        <w:rPr>
          <w:rFonts w:ascii="Gill Sans MT" w:eastAsia="Times New Roman" w:hAnsi="Gill Sans MT" w:cs="Times New Roman"/>
          <w:color w:val="000000" w:themeColor="text1"/>
          <w:sz w:val="24"/>
          <w:szCs w:val="24"/>
          <w:lang w:eastAsia="en-GB"/>
        </w:rPr>
        <w:t xml:space="preserve"> and </w:t>
      </w:r>
      <w:proofErr w:type="spellStart"/>
      <w:r w:rsidRPr="007E4AD6">
        <w:rPr>
          <w:rFonts w:ascii="Gill Sans MT" w:eastAsia="Times New Roman" w:hAnsi="Gill Sans MT" w:cs="Times New Roman"/>
          <w:bCs/>
          <w:color w:val="000000" w:themeColor="text1"/>
          <w:sz w:val="24"/>
          <w:szCs w:val="24"/>
          <w:lang w:eastAsia="en-GB"/>
        </w:rPr>
        <w:t>Leutenizing</w:t>
      </w:r>
      <w:proofErr w:type="spellEnd"/>
      <w:r w:rsidRPr="007E4AD6">
        <w:rPr>
          <w:rFonts w:ascii="Gill Sans MT" w:eastAsia="Times New Roman" w:hAnsi="Gill Sans MT" w:cs="Times New Roman"/>
          <w:bCs/>
          <w:color w:val="000000" w:themeColor="text1"/>
          <w:sz w:val="24"/>
          <w:szCs w:val="24"/>
          <w:lang w:eastAsia="en-GB"/>
        </w:rPr>
        <w:t xml:space="preserve"> Hormone (LH)</w:t>
      </w:r>
      <w:r w:rsidRPr="007E4AD6">
        <w:rPr>
          <w:rFonts w:ascii="Gill Sans MT" w:eastAsia="Times New Roman" w:hAnsi="Gill Sans MT" w:cs="Times New Roman"/>
          <w:color w:val="000000" w:themeColor="text1"/>
          <w:sz w:val="24"/>
          <w:szCs w:val="24"/>
          <w:lang w:eastAsia="en-GB"/>
        </w:rPr>
        <w:t xml:space="preserve"> into the bloodstream which cause the follicles to begin to mature. </w:t>
      </w:r>
    </w:p>
    <w:p w:rsidR="00E2601D" w:rsidRDefault="00E2601D" w:rsidP="00E2601D">
      <w:pPr>
        <w:spacing w:before="100" w:beforeAutospacing="1" w:after="100" w:afterAutospacing="1" w:line="240" w:lineRule="auto"/>
        <w:rPr>
          <w:rFonts w:ascii="Gill Sans MT" w:eastAsia="Times New Roman" w:hAnsi="Gill Sans MT" w:cs="Times New Roman"/>
          <w:color w:val="000000" w:themeColor="text1"/>
          <w:sz w:val="24"/>
          <w:szCs w:val="24"/>
          <w:lang w:eastAsia="en-GB"/>
        </w:rPr>
      </w:pPr>
      <w:r w:rsidRPr="007E4AD6">
        <w:rPr>
          <w:rFonts w:ascii="Gill Sans MT" w:eastAsia="Times New Roman" w:hAnsi="Gill Sans MT" w:cs="Times New Roman"/>
          <w:color w:val="000000" w:themeColor="text1"/>
          <w:sz w:val="24"/>
          <w:szCs w:val="24"/>
          <w:lang w:eastAsia="en-GB"/>
        </w:rPr>
        <w:t xml:space="preserve">The maturing follicles then release another hormone, </w:t>
      </w:r>
      <w:r w:rsidR="007E4AD6" w:rsidRPr="007E4AD6">
        <w:rPr>
          <w:rFonts w:ascii="Gill Sans MT" w:eastAsia="Times New Roman" w:hAnsi="Gill Sans MT" w:cs="Times New Roman"/>
          <w:color w:val="000000" w:themeColor="text1"/>
          <w:sz w:val="24"/>
          <w:szCs w:val="24"/>
          <w:lang w:eastAsia="en-GB"/>
        </w:rPr>
        <w:t>o</w:t>
      </w:r>
      <w:r w:rsidRPr="007E4AD6">
        <w:rPr>
          <w:rFonts w:ascii="Gill Sans MT" w:eastAsia="Times New Roman" w:hAnsi="Gill Sans MT" w:cs="Times New Roman"/>
          <w:bCs/>
          <w:color w:val="000000" w:themeColor="text1"/>
          <w:sz w:val="24"/>
          <w:szCs w:val="24"/>
          <w:lang w:eastAsia="en-GB"/>
        </w:rPr>
        <w:t>estrogen</w:t>
      </w:r>
      <w:r w:rsidRPr="007E4AD6">
        <w:rPr>
          <w:rFonts w:ascii="Gill Sans MT" w:eastAsia="Times New Roman" w:hAnsi="Gill Sans MT" w:cs="Times New Roman"/>
          <w:color w:val="000000" w:themeColor="text1"/>
          <w:sz w:val="24"/>
          <w:szCs w:val="24"/>
          <w:lang w:eastAsia="en-GB"/>
        </w:rPr>
        <w:t xml:space="preserve">. As the follicles ripen over a period of about seven days, they secrete more and more </w:t>
      </w:r>
      <w:r w:rsidR="000A6C02">
        <w:rPr>
          <w:rFonts w:ascii="Gill Sans MT" w:eastAsia="Times New Roman" w:hAnsi="Gill Sans MT" w:cs="Times New Roman"/>
          <w:color w:val="000000" w:themeColor="text1"/>
          <w:sz w:val="24"/>
          <w:szCs w:val="24"/>
          <w:lang w:eastAsia="en-GB"/>
        </w:rPr>
        <w:t>o</w:t>
      </w:r>
      <w:r w:rsidRPr="007E4AD6">
        <w:rPr>
          <w:rFonts w:ascii="Gill Sans MT" w:eastAsia="Times New Roman" w:hAnsi="Gill Sans MT" w:cs="Times New Roman"/>
          <w:color w:val="000000" w:themeColor="text1"/>
          <w:sz w:val="24"/>
          <w:szCs w:val="24"/>
          <w:lang w:eastAsia="en-GB"/>
        </w:rPr>
        <w:t>e</w:t>
      </w:r>
      <w:r w:rsidR="007E4AD6" w:rsidRPr="007E4AD6">
        <w:rPr>
          <w:rFonts w:ascii="Gill Sans MT" w:eastAsia="Times New Roman" w:hAnsi="Gill Sans MT" w:cs="Times New Roman"/>
          <w:color w:val="000000" w:themeColor="text1"/>
          <w:sz w:val="24"/>
          <w:szCs w:val="24"/>
          <w:lang w:eastAsia="en-GB"/>
        </w:rPr>
        <w:t xml:space="preserve">strogen into the bloodstream. </w:t>
      </w:r>
      <w:r w:rsidRPr="007E4AD6">
        <w:rPr>
          <w:rFonts w:ascii="Gill Sans MT" w:eastAsia="Times New Roman" w:hAnsi="Gill Sans MT" w:cs="Times New Roman"/>
          <w:color w:val="000000" w:themeColor="text1"/>
          <w:sz w:val="24"/>
          <w:szCs w:val="24"/>
          <w:lang w:eastAsia="en-GB"/>
        </w:rPr>
        <w:t xml:space="preserve">When the </w:t>
      </w:r>
      <w:r w:rsidR="007E4AD6" w:rsidRPr="007E4AD6">
        <w:rPr>
          <w:rFonts w:ascii="Gill Sans MT" w:eastAsia="Times New Roman" w:hAnsi="Gill Sans MT" w:cs="Times New Roman"/>
          <w:color w:val="000000" w:themeColor="text1"/>
          <w:sz w:val="24"/>
          <w:szCs w:val="24"/>
          <w:lang w:eastAsia="en-GB"/>
        </w:rPr>
        <w:t>o</w:t>
      </w:r>
      <w:r w:rsidRPr="007E4AD6">
        <w:rPr>
          <w:rFonts w:ascii="Gill Sans MT" w:eastAsia="Times New Roman" w:hAnsi="Gill Sans MT" w:cs="Times New Roman"/>
          <w:color w:val="000000" w:themeColor="text1"/>
          <w:sz w:val="24"/>
          <w:szCs w:val="24"/>
          <w:lang w:eastAsia="en-GB"/>
        </w:rPr>
        <w:t>estrogen level reaches a certain po</w:t>
      </w:r>
      <w:r w:rsidR="007E4AD6">
        <w:rPr>
          <w:rFonts w:ascii="Gill Sans MT" w:eastAsia="Times New Roman" w:hAnsi="Gill Sans MT" w:cs="Times New Roman"/>
          <w:color w:val="000000" w:themeColor="text1"/>
          <w:sz w:val="24"/>
          <w:szCs w:val="24"/>
          <w:lang w:eastAsia="en-GB"/>
        </w:rPr>
        <w:t>int,</w:t>
      </w:r>
      <w:r w:rsidRPr="007E4AD6">
        <w:rPr>
          <w:rFonts w:ascii="Gill Sans MT" w:eastAsia="Times New Roman" w:hAnsi="Gill Sans MT" w:cs="Times New Roman"/>
          <w:color w:val="000000" w:themeColor="text1"/>
          <w:sz w:val="24"/>
          <w:szCs w:val="24"/>
          <w:lang w:eastAsia="en-GB"/>
        </w:rPr>
        <w:t xml:space="preserve"> the pituitary</w:t>
      </w:r>
      <w:r w:rsidR="007E4AD6">
        <w:rPr>
          <w:rFonts w:ascii="Gill Sans MT" w:eastAsia="Times New Roman" w:hAnsi="Gill Sans MT" w:cs="Times New Roman"/>
          <w:color w:val="000000" w:themeColor="text1"/>
          <w:sz w:val="24"/>
          <w:szCs w:val="24"/>
          <w:lang w:eastAsia="en-GB"/>
        </w:rPr>
        <w:t xml:space="preserve"> gland</w:t>
      </w:r>
      <w:r w:rsidRPr="007E4AD6">
        <w:rPr>
          <w:rFonts w:ascii="Gill Sans MT" w:eastAsia="Times New Roman" w:hAnsi="Gill Sans MT" w:cs="Times New Roman"/>
          <w:color w:val="000000" w:themeColor="text1"/>
          <w:sz w:val="24"/>
          <w:szCs w:val="24"/>
          <w:lang w:eastAsia="en-GB"/>
        </w:rPr>
        <w:t xml:space="preserve"> to release</w:t>
      </w:r>
      <w:r w:rsidR="007E4AD6">
        <w:rPr>
          <w:rFonts w:ascii="Gill Sans MT" w:eastAsia="Times New Roman" w:hAnsi="Gill Sans MT" w:cs="Times New Roman"/>
          <w:color w:val="000000" w:themeColor="text1"/>
          <w:sz w:val="24"/>
          <w:szCs w:val="24"/>
          <w:lang w:eastAsia="en-GB"/>
        </w:rPr>
        <w:t>s a further</w:t>
      </w:r>
      <w:r w:rsidRPr="007E4AD6">
        <w:rPr>
          <w:rFonts w:ascii="Gill Sans MT" w:eastAsia="Times New Roman" w:hAnsi="Gill Sans MT" w:cs="Times New Roman"/>
          <w:color w:val="000000" w:themeColor="text1"/>
          <w:sz w:val="24"/>
          <w:szCs w:val="24"/>
          <w:lang w:eastAsia="en-GB"/>
        </w:rPr>
        <w:t xml:space="preserve"> amount of </w:t>
      </w:r>
      <w:proofErr w:type="spellStart"/>
      <w:r w:rsidRPr="007E4AD6">
        <w:rPr>
          <w:rFonts w:ascii="Gill Sans MT" w:eastAsia="Times New Roman" w:hAnsi="Gill Sans MT" w:cs="Times New Roman"/>
          <w:bCs/>
          <w:color w:val="000000" w:themeColor="text1"/>
          <w:sz w:val="24"/>
          <w:szCs w:val="24"/>
          <w:lang w:eastAsia="en-GB"/>
        </w:rPr>
        <w:t>Leutenizing</w:t>
      </w:r>
      <w:proofErr w:type="spellEnd"/>
      <w:r w:rsidRPr="007E4AD6">
        <w:rPr>
          <w:rFonts w:ascii="Gill Sans MT" w:eastAsia="Times New Roman" w:hAnsi="Gill Sans MT" w:cs="Times New Roman"/>
          <w:bCs/>
          <w:color w:val="000000" w:themeColor="text1"/>
          <w:sz w:val="24"/>
          <w:szCs w:val="24"/>
          <w:lang w:eastAsia="en-GB"/>
        </w:rPr>
        <w:t xml:space="preserve"> Hormone (LH).</w:t>
      </w:r>
      <w:r w:rsidRPr="007E4AD6">
        <w:rPr>
          <w:rFonts w:ascii="Gill Sans MT" w:eastAsia="Times New Roman" w:hAnsi="Gill Sans MT" w:cs="Times New Roman"/>
          <w:color w:val="000000" w:themeColor="text1"/>
          <w:sz w:val="24"/>
          <w:szCs w:val="24"/>
          <w:lang w:eastAsia="en-GB"/>
        </w:rPr>
        <w:t xml:space="preserve"> This surge of LH triggers the one most mature follicle to burst open and release an egg. This is called ovulation. [Many birth control pills work by blocking this LH surge, thus inhibiting the release of an egg.] </w:t>
      </w:r>
      <w:r w:rsidR="007E4AD6">
        <w:rPr>
          <w:rFonts w:ascii="Gill Sans MT" w:eastAsia="Times New Roman" w:hAnsi="Gill Sans MT" w:cs="Times New Roman"/>
          <w:color w:val="000000" w:themeColor="text1"/>
          <w:sz w:val="24"/>
          <w:szCs w:val="24"/>
          <w:lang w:eastAsia="en-GB"/>
        </w:rPr>
        <w:t xml:space="preserve">After ovulation, the hormone progesterone causes the womb lining to thicken which readies the body for pregnancy. If the woman does not become pregnant, the unfertilised egg is absorbed back into the body and the womb </w:t>
      </w:r>
      <w:r w:rsidR="000A6C02">
        <w:rPr>
          <w:rFonts w:ascii="Gill Sans MT" w:eastAsia="Times New Roman" w:hAnsi="Gill Sans MT" w:cs="Times New Roman"/>
          <w:color w:val="000000" w:themeColor="text1"/>
          <w:sz w:val="24"/>
          <w:szCs w:val="24"/>
          <w:lang w:eastAsia="en-GB"/>
        </w:rPr>
        <w:t>lining comes away from the body; t</w:t>
      </w:r>
      <w:r w:rsidR="007E4AD6">
        <w:rPr>
          <w:rFonts w:ascii="Gill Sans MT" w:eastAsia="Times New Roman" w:hAnsi="Gill Sans MT" w:cs="Times New Roman"/>
          <w:color w:val="000000" w:themeColor="text1"/>
          <w:sz w:val="24"/>
          <w:szCs w:val="24"/>
          <w:lang w:eastAsia="en-GB"/>
        </w:rPr>
        <w:t>he menstrual flow</w:t>
      </w:r>
      <w:r w:rsidR="000A6C02">
        <w:rPr>
          <w:rFonts w:ascii="Gill Sans MT" w:eastAsia="Times New Roman" w:hAnsi="Gill Sans MT" w:cs="Times New Roman"/>
          <w:color w:val="000000" w:themeColor="text1"/>
          <w:sz w:val="24"/>
          <w:szCs w:val="24"/>
          <w:lang w:eastAsia="en-GB"/>
        </w:rPr>
        <w:t xml:space="preserve"> (bleeding)</w:t>
      </w:r>
      <w:r w:rsidR="007E4AD6">
        <w:rPr>
          <w:rFonts w:ascii="Gill Sans MT" w:eastAsia="Times New Roman" w:hAnsi="Gill Sans MT" w:cs="Times New Roman"/>
          <w:color w:val="000000" w:themeColor="text1"/>
          <w:sz w:val="24"/>
          <w:szCs w:val="24"/>
          <w:lang w:eastAsia="en-GB"/>
        </w:rPr>
        <w:t>.</w:t>
      </w:r>
      <w:r w:rsidR="000A6C02">
        <w:rPr>
          <w:rFonts w:ascii="Gill Sans MT" w:eastAsia="Times New Roman" w:hAnsi="Gill Sans MT" w:cs="Times New Roman"/>
          <w:color w:val="000000" w:themeColor="text1"/>
          <w:sz w:val="24"/>
          <w:szCs w:val="24"/>
          <w:lang w:eastAsia="en-GB"/>
        </w:rPr>
        <w:t xml:space="preserve"> </w:t>
      </w:r>
      <w:r w:rsidRPr="00E2601D">
        <w:rPr>
          <w:rFonts w:ascii="Gill Sans MT" w:eastAsia="Times New Roman" w:hAnsi="Gill Sans MT" w:cs="Times New Roman"/>
          <w:color w:val="000000" w:themeColor="text1"/>
          <w:sz w:val="24"/>
          <w:szCs w:val="24"/>
          <w:lang w:eastAsia="en-GB"/>
        </w:rPr>
        <w:t>Women can experie</w:t>
      </w:r>
      <w:r w:rsidR="000A6C02">
        <w:rPr>
          <w:rFonts w:ascii="Gill Sans MT" w:eastAsia="Times New Roman" w:hAnsi="Gill Sans MT" w:cs="Times New Roman"/>
          <w:color w:val="000000" w:themeColor="text1"/>
          <w:sz w:val="24"/>
          <w:szCs w:val="24"/>
          <w:lang w:eastAsia="en-GB"/>
        </w:rPr>
        <w:t>nce a variety of sensations during this infradian rhythm. Common effects</w:t>
      </w:r>
      <w:r w:rsidRPr="00E2601D">
        <w:rPr>
          <w:rFonts w:ascii="Gill Sans MT" w:eastAsia="Times New Roman" w:hAnsi="Gill Sans MT" w:cs="Times New Roman"/>
          <w:color w:val="000000" w:themeColor="text1"/>
          <w:sz w:val="24"/>
          <w:szCs w:val="24"/>
          <w:lang w:eastAsia="en-GB"/>
        </w:rPr>
        <w:t xml:space="preserve"> include backache, pain in the inner thighs, bloating, nausea, </w:t>
      </w:r>
      <w:r w:rsidR="000A6C02" w:rsidRPr="00E2601D">
        <w:rPr>
          <w:rFonts w:ascii="Gill Sans MT" w:eastAsia="Times New Roman" w:hAnsi="Gill Sans MT" w:cs="Times New Roman"/>
          <w:color w:val="000000" w:themeColor="text1"/>
          <w:sz w:val="24"/>
          <w:szCs w:val="24"/>
          <w:lang w:eastAsia="en-GB"/>
        </w:rPr>
        <w:t>diarrhoea</w:t>
      </w:r>
      <w:r w:rsidRPr="00E2601D">
        <w:rPr>
          <w:rFonts w:ascii="Gill Sans MT" w:eastAsia="Times New Roman" w:hAnsi="Gill Sans MT" w:cs="Times New Roman"/>
          <w:color w:val="000000" w:themeColor="text1"/>
          <w:sz w:val="24"/>
          <w:szCs w:val="24"/>
          <w:lang w:eastAsia="en-GB"/>
        </w:rPr>
        <w:t>, constipation, headaches, breast tenderness, irritability, and other mood changes. Women also experience positive sensations such as relief, release, euphoria, new beginning, invigoration, connection with nature, creative energy, exhilaration, increased sex drive</w:t>
      </w:r>
      <w:r w:rsidR="00DC3E80">
        <w:rPr>
          <w:rFonts w:ascii="Gill Sans MT" w:eastAsia="Times New Roman" w:hAnsi="Gill Sans MT" w:cs="Times New Roman"/>
          <w:color w:val="000000" w:themeColor="text1"/>
          <w:sz w:val="24"/>
          <w:szCs w:val="24"/>
          <w:lang w:eastAsia="en-GB"/>
        </w:rPr>
        <w:t>.</w:t>
      </w:r>
    </w:p>
    <w:p w:rsidR="00DC3E80" w:rsidRPr="00FB1229" w:rsidRDefault="00DC3E80" w:rsidP="00E2601D">
      <w:pPr>
        <w:spacing w:before="100" w:beforeAutospacing="1" w:after="100" w:afterAutospacing="1" w:line="240" w:lineRule="auto"/>
        <w:rPr>
          <w:rFonts w:ascii="Gill Sans MT" w:eastAsia="Times New Roman" w:hAnsi="Gill Sans MT" w:cs="Times New Roman"/>
          <w:color w:val="000000" w:themeColor="text1"/>
          <w:sz w:val="24"/>
          <w:szCs w:val="24"/>
          <w:lang w:eastAsia="en-GB"/>
        </w:rPr>
      </w:pPr>
      <w:proofErr w:type="gramStart"/>
      <w:r w:rsidRPr="006550CF">
        <w:rPr>
          <w:rFonts w:ascii="Gill Sans MT" w:eastAsia="Times New Roman" w:hAnsi="Gill Sans MT" w:cs="Times New Roman"/>
          <w:b/>
          <w:color w:val="000000" w:themeColor="text1"/>
          <w:sz w:val="24"/>
          <w:szCs w:val="24"/>
          <w:lang w:eastAsia="en-GB"/>
        </w:rPr>
        <w:t>Evaluation</w:t>
      </w:r>
      <w:r>
        <w:rPr>
          <w:rFonts w:ascii="Gill Sans MT" w:eastAsia="Times New Roman" w:hAnsi="Gill Sans MT" w:cs="Times New Roman"/>
          <w:color w:val="000000" w:themeColor="text1"/>
          <w:sz w:val="24"/>
          <w:szCs w:val="24"/>
          <w:lang w:eastAsia="en-GB"/>
        </w:rPr>
        <w:t>.</w:t>
      </w:r>
      <w:proofErr w:type="gramEnd"/>
      <w:r>
        <w:rPr>
          <w:rFonts w:ascii="Gill Sans MT" w:eastAsia="Times New Roman" w:hAnsi="Gill Sans MT" w:cs="Times New Roman"/>
          <w:color w:val="000000" w:themeColor="text1"/>
          <w:sz w:val="24"/>
          <w:szCs w:val="24"/>
          <w:lang w:eastAsia="en-GB"/>
        </w:rPr>
        <w:t xml:space="preserve">  It is unclear whether the menstr</w:t>
      </w:r>
      <w:r w:rsidR="00FB1229">
        <w:rPr>
          <w:rFonts w:ascii="Gill Sans MT" w:eastAsia="Times New Roman" w:hAnsi="Gill Sans MT" w:cs="Times New Roman"/>
          <w:color w:val="000000" w:themeColor="text1"/>
          <w:sz w:val="24"/>
          <w:szCs w:val="24"/>
          <w:lang w:eastAsia="en-GB"/>
        </w:rPr>
        <w:t>u</w:t>
      </w:r>
      <w:r>
        <w:rPr>
          <w:rFonts w:ascii="Gill Sans MT" w:eastAsia="Times New Roman" w:hAnsi="Gill Sans MT" w:cs="Times New Roman"/>
          <w:color w:val="000000" w:themeColor="text1"/>
          <w:sz w:val="24"/>
          <w:szCs w:val="24"/>
          <w:lang w:eastAsia="en-GB"/>
        </w:rPr>
        <w:t xml:space="preserve">al cycle is effected by endogenous pacemakers (internal </w:t>
      </w:r>
      <w:r w:rsidRPr="00FB1229">
        <w:rPr>
          <w:rFonts w:ascii="Gill Sans MT" w:eastAsia="Times New Roman" w:hAnsi="Gill Sans MT" w:cs="Times New Roman"/>
          <w:color w:val="000000" w:themeColor="text1"/>
          <w:sz w:val="24"/>
          <w:szCs w:val="24"/>
          <w:lang w:eastAsia="en-GB"/>
        </w:rPr>
        <w:t>factors) or exogenous zeitgebers. Evidence supporting the role of zeitgebers is stated below.</w:t>
      </w:r>
    </w:p>
    <w:p w:rsidR="00FB1229" w:rsidRPr="00A440DF" w:rsidRDefault="00FB1229" w:rsidP="00FB1229">
      <w:pPr>
        <w:spacing w:after="0" w:line="240" w:lineRule="auto"/>
        <w:rPr>
          <w:rFonts w:ascii="Gill Sans MT" w:hAnsi="Gill Sans MT" w:cs="Arial"/>
          <w:sz w:val="24"/>
          <w:szCs w:val="24"/>
        </w:rPr>
      </w:pPr>
      <w:proofErr w:type="spellStart"/>
      <w:r w:rsidRPr="00A440DF">
        <w:rPr>
          <w:rFonts w:ascii="Gill Sans MT" w:hAnsi="Gill Sans MT" w:cs="Arial"/>
          <w:sz w:val="24"/>
          <w:szCs w:val="24"/>
        </w:rPr>
        <w:t>Reinberg</w:t>
      </w:r>
      <w:proofErr w:type="spellEnd"/>
      <w:r w:rsidRPr="00A440DF">
        <w:rPr>
          <w:rFonts w:ascii="Gill Sans MT" w:hAnsi="Gill Sans MT" w:cs="Arial"/>
          <w:sz w:val="24"/>
          <w:szCs w:val="24"/>
        </w:rPr>
        <w:t xml:space="preserve"> (1967) conducted a study where one female participant spent three months in a cave with only light from a small lamp. As a result her days lengthened to 24.9 hours and he</w:t>
      </w:r>
      <w:r w:rsidR="002D64A9">
        <w:rPr>
          <w:rFonts w:ascii="Gill Sans MT" w:hAnsi="Gill Sans MT" w:cs="Arial"/>
          <w:sz w:val="24"/>
          <w:szCs w:val="24"/>
        </w:rPr>
        <w:t>r menstrual cycle shortened to 2</w:t>
      </w:r>
      <w:bookmarkStart w:id="0" w:name="_GoBack"/>
      <w:bookmarkEnd w:id="0"/>
      <w:r w:rsidRPr="00A440DF">
        <w:rPr>
          <w:rFonts w:ascii="Gill Sans MT" w:hAnsi="Gill Sans MT" w:cs="Arial"/>
          <w:sz w:val="24"/>
          <w:szCs w:val="24"/>
        </w:rPr>
        <w:t>5.7 days. This shows that the levels of light in the cave could have affected the woman's menstrual cycle suggesting infradian biological rhythms could be influenced by exogenous zeitgebers such as light</w:t>
      </w:r>
    </w:p>
    <w:p w:rsidR="00FB1229" w:rsidRPr="00A440DF" w:rsidRDefault="00FB1229" w:rsidP="00DC3E80">
      <w:pPr>
        <w:spacing w:after="0" w:line="240" w:lineRule="auto"/>
        <w:rPr>
          <w:rFonts w:ascii="Gill Sans MT" w:hAnsi="Gill Sans MT" w:cs="Arial"/>
          <w:sz w:val="24"/>
          <w:szCs w:val="24"/>
        </w:rPr>
      </w:pPr>
    </w:p>
    <w:p w:rsidR="00DC3E80" w:rsidRPr="00A440DF" w:rsidRDefault="00DC3E80" w:rsidP="00DC3E80">
      <w:pPr>
        <w:spacing w:after="0" w:line="240" w:lineRule="auto"/>
        <w:rPr>
          <w:rFonts w:ascii="Gill Sans MT" w:hAnsi="Gill Sans MT" w:cs="Arial"/>
          <w:sz w:val="24"/>
          <w:szCs w:val="24"/>
        </w:rPr>
      </w:pPr>
      <w:r w:rsidRPr="00A440DF">
        <w:rPr>
          <w:rFonts w:ascii="Gill Sans MT" w:hAnsi="Gill Sans MT" w:cs="Arial"/>
          <w:sz w:val="24"/>
          <w:szCs w:val="24"/>
        </w:rPr>
        <w:t xml:space="preserve">McClintock and Stern (1998) </w:t>
      </w:r>
    </w:p>
    <w:p w:rsidR="00DC3E80" w:rsidRPr="00DC3E80" w:rsidRDefault="00DC3E80" w:rsidP="00DC3E80">
      <w:pPr>
        <w:spacing w:after="0" w:line="240" w:lineRule="auto"/>
        <w:rPr>
          <w:rFonts w:ascii="Gill Sans MT" w:hAnsi="Gill Sans MT" w:cs="Arial"/>
          <w:sz w:val="24"/>
          <w:szCs w:val="24"/>
        </w:rPr>
      </w:pPr>
      <w:r w:rsidRPr="00A440DF">
        <w:rPr>
          <w:rFonts w:ascii="Gill Sans MT" w:hAnsi="Gill Sans MT" w:cs="Arial"/>
          <w:i/>
          <w:sz w:val="24"/>
          <w:szCs w:val="24"/>
        </w:rPr>
        <w:t>Aim:</w:t>
      </w:r>
      <w:r w:rsidRPr="00A440DF">
        <w:rPr>
          <w:rFonts w:ascii="Gill Sans MT" w:hAnsi="Gill Sans MT" w:cs="Arial"/>
          <w:sz w:val="24"/>
          <w:szCs w:val="24"/>
        </w:rPr>
        <w:t xml:space="preserve"> to show that the menstrual cycle is influenced</w:t>
      </w:r>
      <w:r w:rsidRPr="00DC3E80">
        <w:rPr>
          <w:rFonts w:ascii="Gill Sans MT" w:hAnsi="Gill Sans MT" w:cs="Arial"/>
          <w:sz w:val="24"/>
          <w:szCs w:val="24"/>
        </w:rPr>
        <w:t xml:space="preserve"> by </w:t>
      </w:r>
      <w:proofErr w:type="spellStart"/>
      <w:r w:rsidRPr="00DC3E80">
        <w:rPr>
          <w:rFonts w:ascii="Gill Sans MT" w:hAnsi="Gill Sans MT" w:cs="Arial"/>
          <w:sz w:val="24"/>
          <w:szCs w:val="24"/>
        </w:rPr>
        <w:t>pheromonal</w:t>
      </w:r>
      <w:proofErr w:type="spellEnd"/>
      <w:r w:rsidRPr="00DC3E80">
        <w:rPr>
          <w:rFonts w:ascii="Gill Sans MT" w:hAnsi="Gill Sans MT" w:cs="Arial"/>
          <w:sz w:val="24"/>
          <w:szCs w:val="24"/>
        </w:rPr>
        <w:t xml:space="preserve"> secretions from other women.</w:t>
      </w:r>
    </w:p>
    <w:p w:rsidR="00DC3E80" w:rsidRPr="00DC3E80" w:rsidRDefault="00DC3E80" w:rsidP="00DC3E80">
      <w:pPr>
        <w:spacing w:after="0" w:line="240" w:lineRule="auto"/>
        <w:rPr>
          <w:rFonts w:ascii="Gill Sans MT" w:hAnsi="Gill Sans MT" w:cs="Arial"/>
          <w:sz w:val="24"/>
          <w:szCs w:val="24"/>
        </w:rPr>
      </w:pPr>
      <w:r w:rsidRPr="00DC3E80">
        <w:rPr>
          <w:rFonts w:ascii="Gill Sans MT" w:hAnsi="Gill Sans MT" w:cs="Arial"/>
          <w:sz w:val="24"/>
          <w:szCs w:val="24"/>
        </w:rPr>
        <w:t>Sample: female university students, not taking birth control pills.</w:t>
      </w:r>
    </w:p>
    <w:p w:rsidR="00DC3E80" w:rsidRPr="00DC3E80" w:rsidRDefault="00DC3E80" w:rsidP="00DC3E80">
      <w:pPr>
        <w:spacing w:after="0" w:line="240" w:lineRule="auto"/>
        <w:rPr>
          <w:rFonts w:ascii="Gill Sans MT" w:hAnsi="Gill Sans MT" w:cs="Arial"/>
          <w:sz w:val="24"/>
          <w:szCs w:val="24"/>
        </w:rPr>
      </w:pPr>
      <w:r w:rsidRPr="00DC3E80">
        <w:rPr>
          <w:rFonts w:ascii="Gill Sans MT" w:hAnsi="Gill Sans MT" w:cs="Arial"/>
          <w:i/>
          <w:sz w:val="24"/>
          <w:szCs w:val="24"/>
        </w:rPr>
        <w:t>Design</w:t>
      </w:r>
      <w:r w:rsidRPr="00DC3E80">
        <w:rPr>
          <w:rFonts w:ascii="Gill Sans MT" w:hAnsi="Gill Sans MT" w:cs="Arial"/>
          <w:sz w:val="24"/>
          <w:szCs w:val="24"/>
        </w:rPr>
        <w:t>: A Longitudinal experiment with independent measures.</w:t>
      </w:r>
    </w:p>
    <w:p w:rsidR="00DC3E80" w:rsidRPr="00DC3E80" w:rsidRDefault="00DC3E80" w:rsidP="00DC3E80">
      <w:pPr>
        <w:spacing w:after="0" w:line="240" w:lineRule="auto"/>
        <w:rPr>
          <w:rFonts w:ascii="Gill Sans MT" w:hAnsi="Gill Sans MT" w:cs="Arial"/>
          <w:sz w:val="24"/>
          <w:szCs w:val="24"/>
        </w:rPr>
      </w:pPr>
      <w:r w:rsidRPr="00DC3E80">
        <w:rPr>
          <w:rFonts w:ascii="Gill Sans MT" w:hAnsi="Gill Sans MT" w:cs="Arial"/>
          <w:i/>
          <w:sz w:val="24"/>
          <w:szCs w:val="24"/>
        </w:rPr>
        <w:t>Method</w:t>
      </w:r>
      <w:r w:rsidRPr="00DC3E80">
        <w:rPr>
          <w:rFonts w:ascii="Gill Sans MT" w:hAnsi="Gill Sans MT" w:cs="Arial"/>
          <w:sz w:val="24"/>
          <w:szCs w:val="24"/>
        </w:rPr>
        <w:t>: A control group of women wore alcohol soaked pad in their armpits. The fumes from these were inhaled by another group of women (the experimental group) and their menstrual cycles monitored.</w:t>
      </w:r>
    </w:p>
    <w:p w:rsidR="00DC3E80" w:rsidRDefault="00DC3E80" w:rsidP="00DC3E80">
      <w:pPr>
        <w:spacing w:after="0" w:line="240" w:lineRule="auto"/>
        <w:rPr>
          <w:rFonts w:ascii="Gill Sans MT" w:hAnsi="Gill Sans MT" w:cs="Arial"/>
          <w:sz w:val="24"/>
          <w:szCs w:val="24"/>
        </w:rPr>
      </w:pPr>
      <w:r w:rsidRPr="00DC3E80">
        <w:rPr>
          <w:rFonts w:ascii="Gill Sans MT" w:hAnsi="Gill Sans MT" w:cs="Arial"/>
          <w:i/>
          <w:sz w:val="24"/>
          <w:szCs w:val="24"/>
        </w:rPr>
        <w:lastRenderedPageBreak/>
        <w:t>Result</w:t>
      </w:r>
      <w:r w:rsidRPr="00DC3E80">
        <w:rPr>
          <w:rFonts w:ascii="Gill Sans MT" w:hAnsi="Gill Sans MT" w:cs="Arial"/>
          <w:sz w:val="24"/>
          <w:szCs w:val="24"/>
        </w:rPr>
        <w:t>: when the experimental group inhaled secretions from women who were about to ovulate, their menstrual cycles became shorter.</w:t>
      </w:r>
      <w:r>
        <w:rPr>
          <w:rFonts w:ascii="Gill Sans MT" w:hAnsi="Gill Sans MT" w:cs="Arial"/>
          <w:sz w:val="24"/>
          <w:szCs w:val="24"/>
        </w:rPr>
        <w:t xml:space="preserve"> </w:t>
      </w:r>
      <w:r w:rsidRPr="00DC3E80">
        <w:rPr>
          <w:rFonts w:ascii="Gill Sans MT" w:hAnsi="Gill Sans MT" w:cs="Arial"/>
          <w:sz w:val="24"/>
          <w:szCs w:val="24"/>
        </w:rPr>
        <w:t>When they inhaled secretions from women who had just ovulated, their menstrual cycles became longer. The experimental groups’ menstrual cycles were affected by the secretions from the control group.</w:t>
      </w:r>
      <w:r>
        <w:rPr>
          <w:rFonts w:ascii="Gill Sans MT" w:hAnsi="Gill Sans MT" w:cs="Arial"/>
          <w:sz w:val="24"/>
          <w:szCs w:val="24"/>
        </w:rPr>
        <w:t xml:space="preserve">  </w:t>
      </w:r>
      <w:r w:rsidRPr="00DC3E80">
        <w:rPr>
          <w:rFonts w:ascii="Gill Sans MT" w:hAnsi="Gill Sans MT" w:cs="Arial"/>
          <w:sz w:val="24"/>
          <w:szCs w:val="24"/>
        </w:rPr>
        <w:t xml:space="preserve">On 68% of occasions the recipients of the sweat donation had responded to the pheromones.   </w:t>
      </w:r>
    </w:p>
    <w:p w:rsidR="00DC3E80" w:rsidRDefault="00DC3E80" w:rsidP="00DC3E80">
      <w:pPr>
        <w:spacing w:after="0" w:line="240" w:lineRule="auto"/>
        <w:rPr>
          <w:rFonts w:ascii="Gill Sans MT" w:hAnsi="Gill Sans MT" w:cs="Arial"/>
          <w:sz w:val="24"/>
          <w:szCs w:val="24"/>
        </w:rPr>
      </w:pPr>
      <w:r w:rsidRPr="00DC3E80">
        <w:rPr>
          <w:rFonts w:ascii="Gill Sans MT" w:hAnsi="Gill Sans MT" w:cs="Arial"/>
          <w:i/>
          <w:sz w:val="24"/>
          <w:szCs w:val="24"/>
        </w:rPr>
        <w:t>Conclusion:</w:t>
      </w:r>
      <w:r>
        <w:rPr>
          <w:rFonts w:ascii="Gill Sans MT" w:hAnsi="Gill Sans MT" w:cs="Arial"/>
          <w:sz w:val="24"/>
          <w:szCs w:val="24"/>
        </w:rPr>
        <w:t xml:space="preserve"> </w:t>
      </w:r>
      <w:r w:rsidRPr="00DC3E80">
        <w:rPr>
          <w:rFonts w:ascii="Gill Sans MT" w:hAnsi="Gill Sans MT" w:cs="Arial"/>
          <w:sz w:val="24"/>
          <w:szCs w:val="24"/>
        </w:rPr>
        <w:t>This explains why when a group of women live in close proximity their menstrual cycles tend to synchronise and provides support for the role of exogenous zeitgebers (pheromones) in infradian rhythms</w:t>
      </w:r>
    </w:p>
    <w:p w:rsidR="00DC3E80" w:rsidRDefault="00DC3E80" w:rsidP="00DC3E80">
      <w:pPr>
        <w:spacing w:after="0" w:line="240" w:lineRule="auto"/>
        <w:rPr>
          <w:rFonts w:ascii="Gill Sans MT" w:hAnsi="Gill Sans MT" w:cs="Arial"/>
          <w:sz w:val="24"/>
          <w:szCs w:val="24"/>
        </w:rPr>
      </w:pPr>
    </w:p>
    <w:p w:rsidR="00DC3E80" w:rsidRDefault="00DC3E80" w:rsidP="00CC19C7">
      <w:pPr>
        <w:spacing w:after="0" w:line="240" w:lineRule="auto"/>
        <w:rPr>
          <w:rFonts w:ascii="Gill Sans MT" w:hAnsi="Gill Sans MT" w:cs="Arial"/>
          <w:sz w:val="24"/>
          <w:szCs w:val="24"/>
        </w:rPr>
      </w:pPr>
      <w:r>
        <w:rPr>
          <w:rFonts w:ascii="Gill Sans MT" w:hAnsi="Gill Sans MT" w:cs="Arial"/>
          <w:sz w:val="24"/>
          <w:szCs w:val="24"/>
        </w:rPr>
        <w:t>However, there are many confounding variables that could contribute to these findings. Females</w:t>
      </w:r>
      <w:r w:rsidR="00FB1229">
        <w:rPr>
          <w:rFonts w:ascii="Gill Sans MT" w:hAnsi="Gill Sans MT" w:cs="Arial"/>
          <w:sz w:val="24"/>
          <w:szCs w:val="24"/>
        </w:rPr>
        <w:t>’</w:t>
      </w:r>
      <w:r>
        <w:rPr>
          <w:rFonts w:ascii="Gill Sans MT" w:hAnsi="Gill Sans MT" w:cs="Arial"/>
          <w:sz w:val="24"/>
          <w:szCs w:val="24"/>
        </w:rPr>
        <w:t xml:space="preserve"> menstrual cycle can change</w:t>
      </w:r>
      <w:r w:rsidR="00FB1229">
        <w:rPr>
          <w:rFonts w:ascii="Gill Sans MT" w:hAnsi="Gill Sans MT" w:cs="Arial"/>
          <w:sz w:val="24"/>
          <w:szCs w:val="24"/>
        </w:rPr>
        <w:t xml:space="preserve"> for many reasons: change of diet; exercise; stress and by chance, and any of these could be justifiably used to explain the findings.  Furthermore, recent research has not found a synchrony between women in close proximity, questioning the reliability of </w:t>
      </w:r>
      <w:r w:rsidR="00CC19C7">
        <w:rPr>
          <w:rFonts w:ascii="Gill Sans MT" w:hAnsi="Gill Sans MT" w:cs="Arial"/>
          <w:sz w:val="24"/>
          <w:szCs w:val="24"/>
        </w:rPr>
        <w:t>McClintock and Stern’s findings</w:t>
      </w:r>
    </w:p>
    <w:p w:rsidR="00CC19C7" w:rsidRPr="00E2601D" w:rsidRDefault="00CC19C7" w:rsidP="00CC19C7">
      <w:pPr>
        <w:spacing w:after="0" w:line="240" w:lineRule="auto"/>
        <w:rPr>
          <w:rFonts w:ascii="Gill Sans MT" w:eastAsia="Times New Roman" w:hAnsi="Gill Sans MT" w:cs="Times New Roman"/>
          <w:color w:val="000000" w:themeColor="text1"/>
          <w:sz w:val="24"/>
          <w:szCs w:val="24"/>
          <w:lang w:eastAsia="en-GB"/>
        </w:rPr>
      </w:pPr>
    </w:p>
    <w:p w:rsidR="00E20C92" w:rsidRPr="000A6C02" w:rsidRDefault="00E20C92" w:rsidP="000A6C02">
      <w:pPr>
        <w:pStyle w:val="ListParagraph"/>
        <w:numPr>
          <w:ilvl w:val="0"/>
          <w:numId w:val="9"/>
        </w:numPr>
        <w:autoSpaceDE w:val="0"/>
        <w:autoSpaceDN w:val="0"/>
        <w:adjustRightInd w:val="0"/>
        <w:rPr>
          <w:rFonts w:ascii="Gill Sans MT" w:hAnsi="Gill Sans MT" w:cs="HelveticaNeueLT-Light"/>
          <w:b/>
          <w:sz w:val="28"/>
          <w:szCs w:val="28"/>
        </w:rPr>
      </w:pPr>
      <w:r w:rsidRPr="000A6C02">
        <w:rPr>
          <w:rFonts w:ascii="Gill Sans MT" w:hAnsi="Gill Sans MT" w:cs="HelveticaNeueLT-Light"/>
          <w:b/>
          <w:sz w:val="28"/>
          <w:szCs w:val="28"/>
        </w:rPr>
        <w:t>Ultradian Rhythms: ‘The cycles of sleep’</w:t>
      </w:r>
    </w:p>
    <w:p w:rsidR="00E20C92" w:rsidRDefault="00E20C92" w:rsidP="00E20C92">
      <w:pPr>
        <w:autoSpaceDE w:val="0"/>
        <w:autoSpaceDN w:val="0"/>
        <w:adjustRightInd w:val="0"/>
        <w:rPr>
          <w:rFonts w:ascii="Gill Sans MT" w:hAnsi="Gill Sans MT" w:cs="HelveticaNeueLT-Light"/>
          <w:sz w:val="20"/>
          <w:szCs w:val="20"/>
        </w:rPr>
      </w:pPr>
      <w:r w:rsidRPr="00773C68">
        <w:rPr>
          <w:rFonts w:ascii="Gill Sans MT" w:hAnsi="Gill Sans MT" w:cs="HelveticaNeueLT-Light"/>
          <w:sz w:val="20"/>
          <w:szCs w:val="20"/>
        </w:rPr>
        <w:t>These occur more than once in a 24 hour cycle</w:t>
      </w:r>
      <w:r>
        <w:rPr>
          <w:rFonts w:ascii="Gill Sans MT" w:hAnsi="Gill Sans MT" w:cs="HelveticaNeueLT-Light"/>
          <w:sz w:val="20"/>
          <w:szCs w:val="20"/>
        </w:rPr>
        <w:t xml:space="preserve"> (shorter than 24 hours)</w:t>
      </w:r>
      <w:r w:rsidRPr="00773C68">
        <w:rPr>
          <w:rFonts w:ascii="Gill Sans MT" w:hAnsi="Gill Sans MT" w:cs="HelveticaNeueLT-Light"/>
          <w:sz w:val="20"/>
          <w:szCs w:val="20"/>
        </w:rPr>
        <w:t xml:space="preserve">.  Most are confined to either day or night, for example the stages of sleep.  </w:t>
      </w:r>
      <w:r>
        <w:rPr>
          <w:rFonts w:ascii="Gill Sans MT" w:hAnsi="Gill Sans MT" w:cs="HelveticaNeueLT-Light"/>
          <w:sz w:val="20"/>
          <w:szCs w:val="20"/>
        </w:rPr>
        <w:t>A</w:t>
      </w:r>
      <w:r w:rsidRPr="00773C68">
        <w:rPr>
          <w:rFonts w:ascii="Gill Sans MT" w:hAnsi="Gill Sans MT" w:cs="HelveticaNeueLT-Light"/>
          <w:sz w:val="20"/>
          <w:szCs w:val="20"/>
        </w:rPr>
        <w:t xml:space="preserve"> typical night’s sleep takes you from stage 1 to 4 then back to 2 and finally into REM.  This whole cycle then repeats itself three or four more times during the night, each cycle lasting about 90 minutes.  Sleep is the perfect example of an ultradian rhythm, that is, one that repeats itself over a period of less than 24 hours.  </w:t>
      </w:r>
      <w:r w:rsidRPr="007D33D9">
        <w:rPr>
          <w:rFonts w:ascii="Gill Sans MT" w:hAnsi="Gill Sans MT" w:cs="HelveticaNeueLT-Light"/>
          <w:b/>
          <w:sz w:val="20"/>
          <w:szCs w:val="20"/>
        </w:rPr>
        <w:t>The cycle of sleep</w:t>
      </w:r>
      <w:r w:rsidRPr="00773C68">
        <w:rPr>
          <w:rFonts w:ascii="Gill Sans MT" w:hAnsi="Gill Sans MT" w:cs="HelveticaNeueLT-Light"/>
          <w:sz w:val="20"/>
          <w:szCs w:val="20"/>
        </w:rPr>
        <w:t xml:space="preserve"> typically lasts </w:t>
      </w:r>
      <w:r w:rsidRPr="007D33D9">
        <w:rPr>
          <w:rFonts w:ascii="Gill Sans MT" w:hAnsi="Gill Sans MT" w:cs="HelveticaNeueLT-Light"/>
          <w:b/>
          <w:sz w:val="20"/>
          <w:szCs w:val="20"/>
        </w:rPr>
        <w:t>about 90 minutes</w:t>
      </w:r>
      <w:r w:rsidRPr="00773C68">
        <w:rPr>
          <w:rFonts w:ascii="Gill Sans MT" w:hAnsi="Gill Sans MT" w:cs="HelveticaNeueLT-Light"/>
          <w:sz w:val="20"/>
          <w:szCs w:val="20"/>
        </w:rPr>
        <w:t xml:space="preserve"> and during a typical night</w:t>
      </w:r>
      <w:r>
        <w:rPr>
          <w:rFonts w:ascii="Gill Sans MT" w:hAnsi="Gill Sans MT" w:cs="HelveticaNeueLT-Light"/>
          <w:sz w:val="20"/>
          <w:szCs w:val="20"/>
        </w:rPr>
        <w:t>’</w:t>
      </w:r>
      <w:r w:rsidRPr="00773C68">
        <w:rPr>
          <w:rFonts w:ascii="Gill Sans MT" w:hAnsi="Gill Sans MT" w:cs="HelveticaNeueLT-Light"/>
          <w:sz w:val="20"/>
          <w:szCs w:val="20"/>
        </w:rPr>
        <w:t xml:space="preserve">s sleep we </w:t>
      </w:r>
      <w:r w:rsidRPr="007D33D9">
        <w:rPr>
          <w:rFonts w:ascii="Gill Sans MT" w:hAnsi="Gill Sans MT" w:cs="HelveticaNeueLT-Light"/>
          <w:b/>
          <w:sz w:val="20"/>
          <w:szCs w:val="20"/>
        </w:rPr>
        <w:t>will repeat this cycle four or five times</w:t>
      </w:r>
      <w:r>
        <w:rPr>
          <w:rFonts w:ascii="Gill Sans MT" w:hAnsi="Gill Sans MT" w:cs="HelveticaNeueLT-Light"/>
          <w:sz w:val="20"/>
          <w:szCs w:val="20"/>
        </w:rPr>
        <w:t>, although the cycles do differ through the night.</w:t>
      </w:r>
    </w:p>
    <w:p w:rsidR="000A6C02" w:rsidRPr="00E20C92" w:rsidRDefault="000A6C02" w:rsidP="00E20C92">
      <w:pPr>
        <w:autoSpaceDE w:val="0"/>
        <w:autoSpaceDN w:val="0"/>
        <w:adjustRightInd w:val="0"/>
        <w:rPr>
          <w:rFonts w:ascii="Gill Sans MT" w:hAnsi="Gill Sans MT" w:cs="HelveticaNeueLT-Light"/>
          <w:sz w:val="20"/>
          <w:szCs w:val="20"/>
        </w:rPr>
      </w:pPr>
      <w:r>
        <w:rPr>
          <w:rFonts w:ascii="Gill Sans MT" w:hAnsi="Gill Sans MT" w:cs="HelveticaNeueLT-Light"/>
          <w:sz w:val="20"/>
          <w:szCs w:val="20"/>
        </w:rPr>
        <w:t>Below follows the details of a typical first cycle of sleep. The times vary between people and between cycles.</w:t>
      </w:r>
    </w:p>
    <w:p w:rsidR="00E20C92" w:rsidRPr="008E72CA" w:rsidRDefault="00E20C92" w:rsidP="00E20C92">
      <w:pPr>
        <w:autoSpaceDE w:val="0"/>
        <w:autoSpaceDN w:val="0"/>
        <w:adjustRightInd w:val="0"/>
        <w:rPr>
          <w:rFonts w:ascii="Gill Sans MT" w:hAnsi="Gill Sans MT" w:cs="HelveticaNeueLT-Light"/>
          <w:b/>
          <w:sz w:val="20"/>
          <w:szCs w:val="20"/>
        </w:rPr>
      </w:pPr>
      <w:r>
        <w:rPr>
          <w:rFonts w:ascii="Gill Sans MT" w:hAnsi="Gill Sans MT" w:cs="HelveticaNeueLT-Light"/>
          <w:b/>
          <w:sz w:val="20"/>
          <w:szCs w:val="20"/>
        </w:rPr>
        <w:t>Awake</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The brain is obviously active and shows what is called </w:t>
      </w:r>
      <w:r w:rsidRPr="007D33D9">
        <w:rPr>
          <w:rFonts w:ascii="Gill Sans MT" w:hAnsi="Gill Sans MT" w:cs="HelveticaNeueLT-Light"/>
          <w:b/>
          <w:sz w:val="20"/>
          <w:szCs w:val="20"/>
        </w:rPr>
        <w:t>beta</w:t>
      </w:r>
      <w:r w:rsidRPr="007D33D9">
        <w:rPr>
          <w:rFonts w:ascii="Gill Sans MT" w:hAnsi="Gill Sans MT" w:cs="HelveticaNeueLT-Light"/>
          <w:sz w:val="20"/>
          <w:szCs w:val="20"/>
        </w:rPr>
        <w:t xml:space="preserve"> activity</w:t>
      </w:r>
      <w:r>
        <w:rPr>
          <w:rFonts w:ascii="Gill Sans MT" w:hAnsi="Gill Sans MT" w:cs="HelveticaNeueLT-Light"/>
          <w:sz w:val="20"/>
          <w:szCs w:val="20"/>
        </w:rPr>
        <w:t>.</w:t>
      </w:r>
      <w:r w:rsidRPr="007D33D9">
        <w:rPr>
          <w:rFonts w:ascii="Gill Sans MT" w:hAnsi="Gill Sans MT" w:cs="HelveticaNeueLT-Light"/>
          <w:sz w:val="20"/>
          <w:szCs w:val="20"/>
        </w:rPr>
        <w:t xml:space="preserve"> When we relax, for example close our eyes or meditate the brain shows </w:t>
      </w:r>
      <w:r w:rsidRPr="007D33D9">
        <w:rPr>
          <w:rFonts w:ascii="Gill Sans MT" w:hAnsi="Gill Sans MT" w:cs="HelveticaNeueLT-Light"/>
          <w:b/>
          <w:sz w:val="20"/>
          <w:szCs w:val="20"/>
        </w:rPr>
        <w:t>alpha</w:t>
      </w:r>
      <w:r>
        <w:rPr>
          <w:rFonts w:ascii="Gill Sans MT" w:hAnsi="Gill Sans MT" w:cs="HelveticaNeueLT-Light"/>
          <w:sz w:val="20"/>
          <w:szCs w:val="20"/>
        </w:rPr>
        <w:t xml:space="preserve"> activity.  Alpha waves </w:t>
      </w:r>
      <w:r w:rsidRPr="007D33D9">
        <w:rPr>
          <w:rFonts w:ascii="Gill Sans MT" w:hAnsi="Gill Sans MT" w:cs="HelveticaNeueLT-Light"/>
          <w:sz w:val="20"/>
          <w:szCs w:val="20"/>
        </w:rPr>
        <w:t>are slo</w:t>
      </w:r>
      <w:r>
        <w:rPr>
          <w:rFonts w:ascii="Gill Sans MT" w:hAnsi="Gill Sans MT" w:cs="HelveticaNeueLT-Light"/>
          <w:sz w:val="20"/>
          <w:szCs w:val="20"/>
        </w:rPr>
        <w:t>wer waves with higher amplitude and indicate the beginning of sleep</w:t>
      </w:r>
    </w:p>
    <w:p w:rsidR="00E20C92" w:rsidRPr="00764BB7" w:rsidRDefault="00E20C92" w:rsidP="00E20C92">
      <w:pPr>
        <w:autoSpaceDE w:val="0"/>
        <w:autoSpaceDN w:val="0"/>
        <w:adjustRightInd w:val="0"/>
        <w:rPr>
          <w:rFonts w:ascii="Gill Sans MT" w:hAnsi="Gill Sans MT" w:cs="HelveticaNeueLT-Light"/>
          <w:sz w:val="10"/>
          <w:szCs w:val="10"/>
        </w:rPr>
      </w:pPr>
    </w:p>
    <w:p w:rsidR="00E20C92" w:rsidRPr="008E72CA" w:rsidRDefault="00E20C92" w:rsidP="00E20C92">
      <w:pPr>
        <w:autoSpaceDE w:val="0"/>
        <w:autoSpaceDN w:val="0"/>
        <w:adjustRightInd w:val="0"/>
        <w:rPr>
          <w:rFonts w:ascii="Gill Sans MT" w:hAnsi="Gill Sans MT" w:cs="HelveticaNeueLT-Light"/>
          <w:b/>
          <w:sz w:val="20"/>
          <w:szCs w:val="20"/>
        </w:rPr>
      </w:pPr>
      <w:r>
        <w:rPr>
          <w:rFonts w:ascii="Gill Sans MT" w:hAnsi="Gill Sans MT" w:cs="HelveticaNeueLT-Light"/>
          <w:b/>
          <w:sz w:val="20"/>
          <w:szCs w:val="20"/>
        </w:rPr>
        <w:t>Stage 1 sleep (15 minutes)</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This occurs at the start of a night</w:t>
      </w:r>
      <w:r>
        <w:rPr>
          <w:rFonts w:ascii="Gill Sans MT" w:hAnsi="Gill Sans MT" w:cs="HelveticaNeueLT-Light"/>
          <w:sz w:val="20"/>
          <w:szCs w:val="20"/>
        </w:rPr>
        <w:t>’</w:t>
      </w:r>
      <w:r w:rsidRPr="007D33D9">
        <w:rPr>
          <w:rFonts w:ascii="Gill Sans MT" w:hAnsi="Gill Sans MT" w:cs="HelveticaNeueLT-Light"/>
          <w:sz w:val="20"/>
          <w:szCs w:val="20"/>
        </w:rPr>
        <w:t>s sleep.  It lasts a matter of minutes and you will all be familiar with it since we often wake from this stage.  For e</w:t>
      </w:r>
      <w:r>
        <w:rPr>
          <w:rFonts w:ascii="Gill Sans MT" w:hAnsi="Gill Sans MT" w:cs="HelveticaNeueLT-Light"/>
          <w:sz w:val="20"/>
          <w:szCs w:val="20"/>
        </w:rPr>
        <w:t>xample sat watching a film late at night,</w:t>
      </w:r>
      <w:r w:rsidRPr="007D33D9">
        <w:rPr>
          <w:rFonts w:ascii="Gill Sans MT" w:hAnsi="Gill Sans MT" w:cs="HelveticaNeueLT-Light"/>
          <w:sz w:val="20"/>
          <w:szCs w:val="20"/>
        </w:rPr>
        <w:t xml:space="preserve"> we may nod off.  We may wake from this stage and think that we’ve been dreaming.  In fact these hallucinations are referred to as hypnogogic phenomena and usually comprise fleeting images rather than the bizarre stories more characteristic of dreaming.  The eyes may roll slowly.  Sometimes we may wake without realising that we’ve even </w:t>
      </w:r>
      <w:r>
        <w:rPr>
          <w:rFonts w:ascii="Gill Sans MT" w:hAnsi="Gill Sans MT" w:cs="HelveticaNeueLT-Light"/>
          <w:sz w:val="20"/>
          <w:szCs w:val="20"/>
        </w:rPr>
        <w:t>‘nodded-</w:t>
      </w:r>
      <w:r w:rsidRPr="007D33D9">
        <w:rPr>
          <w:rFonts w:ascii="Gill Sans MT" w:hAnsi="Gill Sans MT" w:cs="HelveticaNeueLT-Light"/>
          <w:sz w:val="20"/>
          <w:szCs w:val="20"/>
        </w:rPr>
        <w:t>off</w:t>
      </w:r>
      <w:r>
        <w:rPr>
          <w:rFonts w:ascii="Gill Sans MT" w:hAnsi="Gill Sans MT" w:cs="HelveticaNeueLT-Light"/>
          <w:sz w:val="20"/>
          <w:szCs w:val="20"/>
        </w:rPr>
        <w:t>’</w:t>
      </w:r>
      <w:r w:rsidRPr="007D33D9">
        <w:rPr>
          <w:rFonts w:ascii="Gill Sans MT" w:hAnsi="Gill Sans MT" w:cs="HelveticaNeueLT-Light"/>
          <w:sz w:val="20"/>
          <w:szCs w:val="20"/>
        </w:rPr>
        <w:t xml:space="preserve">.  Brain waves are slower and are called </w:t>
      </w:r>
      <w:r w:rsidRPr="007D33D9">
        <w:rPr>
          <w:rFonts w:ascii="Gill Sans MT" w:hAnsi="Gill Sans MT" w:cs="HelveticaNeueLT-Light"/>
          <w:b/>
          <w:sz w:val="20"/>
          <w:szCs w:val="20"/>
        </w:rPr>
        <w:t>theta</w:t>
      </w:r>
      <w:r>
        <w:rPr>
          <w:rFonts w:ascii="Gill Sans MT" w:hAnsi="Gill Sans MT" w:cs="HelveticaNeueLT-Light"/>
          <w:b/>
          <w:sz w:val="20"/>
          <w:szCs w:val="20"/>
        </w:rPr>
        <w:t xml:space="preserve"> </w:t>
      </w:r>
      <w:r>
        <w:rPr>
          <w:rFonts w:ascii="Gill Sans MT" w:hAnsi="Gill Sans MT" w:cs="HelveticaNeueLT-Light"/>
          <w:sz w:val="20"/>
          <w:szCs w:val="20"/>
        </w:rPr>
        <w:t>waves</w:t>
      </w:r>
      <w:r w:rsidRPr="007D33D9">
        <w:rPr>
          <w:rFonts w:ascii="Gill Sans MT" w:hAnsi="Gill Sans MT" w:cs="HelveticaNeueLT-Light"/>
          <w:b/>
          <w:sz w:val="20"/>
          <w:szCs w:val="20"/>
        </w:rPr>
        <w:t>.</w:t>
      </w:r>
      <w:r w:rsidRPr="007D33D9">
        <w:rPr>
          <w:rFonts w:ascii="Gill Sans MT" w:hAnsi="Gill Sans MT" w:cs="HelveticaNeueLT-Light"/>
          <w:sz w:val="20"/>
          <w:szCs w:val="20"/>
        </w:rPr>
        <w:t xml:space="preserve">   Other times we may wake with a jerk or knee twitch.  </w:t>
      </w:r>
    </w:p>
    <w:p w:rsidR="00E20C92" w:rsidRPr="008E72CA" w:rsidRDefault="00E20C92" w:rsidP="00E20C92">
      <w:pPr>
        <w:autoSpaceDE w:val="0"/>
        <w:autoSpaceDN w:val="0"/>
        <w:adjustRightInd w:val="0"/>
        <w:rPr>
          <w:rFonts w:ascii="Gill Sans MT" w:hAnsi="Gill Sans MT" w:cs="HelveticaNeueLT-Light"/>
          <w:b/>
          <w:sz w:val="20"/>
          <w:szCs w:val="20"/>
        </w:rPr>
      </w:pPr>
      <w:proofErr w:type="gramStart"/>
      <w:r>
        <w:rPr>
          <w:rFonts w:ascii="Gill Sans MT" w:hAnsi="Gill Sans MT" w:cs="HelveticaNeueLT-Light"/>
          <w:b/>
          <w:sz w:val="20"/>
          <w:szCs w:val="20"/>
        </w:rPr>
        <w:t>Stage 2 sleep</w:t>
      </w:r>
      <w:proofErr w:type="gramEnd"/>
      <w:r>
        <w:rPr>
          <w:rFonts w:ascii="Gill Sans MT" w:hAnsi="Gill Sans MT" w:cs="HelveticaNeueLT-Light"/>
          <w:b/>
          <w:sz w:val="20"/>
          <w:szCs w:val="20"/>
        </w:rPr>
        <w:t xml:space="preserve"> (20 minutes)</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This is characterised by bursts of high frequency waves called ‘sleep spindles.’  We are still aware of sounds and activity around us and the brain responds to this with </w:t>
      </w:r>
      <w:r w:rsidRPr="007D33D9">
        <w:rPr>
          <w:rFonts w:ascii="Gill Sans MT" w:hAnsi="Gill Sans MT" w:cs="HelveticaNeueLT-Light"/>
          <w:b/>
          <w:sz w:val="20"/>
          <w:szCs w:val="20"/>
        </w:rPr>
        <w:t>K-complexes</w:t>
      </w:r>
      <w:r w:rsidRPr="007D33D9">
        <w:rPr>
          <w:rFonts w:ascii="Gill Sans MT" w:hAnsi="Gill Sans MT" w:cs="HelveticaNeueLT-Light"/>
          <w:sz w:val="20"/>
          <w:szCs w:val="20"/>
        </w:rPr>
        <w:t>.  At this stage we are still very easily woken.</w:t>
      </w:r>
    </w:p>
    <w:p w:rsidR="00E20C92" w:rsidRPr="008E72CA" w:rsidRDefault="00E20C92" w:rsidP="00E20C92">
      <w:pPr>
        <w:autoSpaceDE w:val="0"/>
        <w:autoSpaceDN w:val="0"/>
        <w:adjustRightInd w:val="0"/>
        <w:rPr>
          <w:rFonts w:ascii="Gill Sans MT" w:hAnsi="Gill Sans MT" w:cs="HelveticaNeueLT-Light"/>
          <w:b/>
          <w:sz w:val="20"/>
          <w:szCs w:val="20"/>
        </w:rPr>
      </w:pPr>
      <w:proofErr w:type="gramStart"/>
      <w:r>
        <w:rPr>
          <w:rFonts w:ascii="Gill Sans MT" w:hAnsi="Gill Sans MT" w:cs="HelveticaNeueLT-Light"/>
          <w:b/>
          <w:sz w:val="20"/>
          <w:szCs w:val="20"/>
        </w:rPr>
        <w:t>Stage 3 sleep</w:t>
      </w:r>
      <w:proofErr w:type="gramEnd"/>
      <w:r>
        <w:rPr>
          <w:rFonts w:ascii="Gill Sans MT" w:hAnsi="Gill Sans MT" w:cs="HelveticaNeueLT-Light"/>
          <w:b/>
          <w:sz w:val="20"/>
          <w:szCs w:val="20"/>
        </w:rPr>
        <w:t xml:space="preserve"> (15 minutes)</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The brain waves start to slow and become higher in amplitude and wavelength.  These are called </w:t>
      </w:r>
      <w:r w:rsidRPr="007D33D9">
        <w:rPr>
          <w:rFonts w:ascii="Gill Sans MT" w:hAnsi="Gill Sans MT" w:cs="HelveticaNeueLT-Light"/>
          <w:b/>
          <w:sz w:val="20"/>
          <w:szCs w:val="20"/>
        </w:rPr>
        <w:t>delta</w:t>
      </w:r>
      <w:r w:rsidRPr="007D33D9">
        <w:rPr>
          <w:rFonts w:ascii="Gill Sans MT" w:hAnsi="Gill Sans MT" w:cs="HelveticaNeueLT-Light"/>
          <w:sz w:val="20"/>
          <w:szCs w:val="20"/>
        </w:rPr>
        <w:t xml:space="preserve"> waves and are associated with deep sleep.  We are now more difficult to wake.  First time round in the night this stage is brief, only a few minutes, but we spend longer in it later in the night.</w:t>
      </w:r>
    </w:p>
    <w:p w:rsidR="00E20C92" w:rsidRPr="008E72CA" w:rsidRDefault="00E20C92" w:rsidP="00E20C92">
      <w:pPr>
        <w:autoSpaceDE w:val="0"/>
        <w:autoSpaceDN w:val="0"/>
        <w:adjustRightInd w:val="0"/>
        <w:rPr>
          <w:rFonts w:ascii="Gill Sans MT" w:hAnsi="Gill Sans MT" w:cs="HelveticaNeueLT-Light"/>
          <w:b/>
          <w:sz w:val="20"/>
          <w:szCs w:val="20"/>
        </w:rPr>
      </w:pPr>
      <w:proofErr w:type="gramStart"/>
      <w:r>
        <w:rPr>
          <w:rFonts w:ascii="Gill Sans MT" w:hAnsi="Gill Sans MT" w:cs="HelveticaNeueLT-Light"/>
          <w:b/>
          <w:sz w:val="20"/>
          <w:szCs w:val="20"/>
        </w:rPr>
        <w:t>Stage 4 sleep</w:t>
      </w:r>
      <w:proofErr w:type="gramEnd"/>
      <w:r>
        <w:rPr>
          <w:rFonts w:ascii="Gill Sans MT" w:hAnsi="Gill Sans MT" w:cs="HelveticaNeueLT-Light"/>
          <w:b/>
          <w:sz w:val="20"/>
          <w:szCs w:val="20"/>
        </w:rPr>
        <w:t xml:space="preserve"> (30 minutes)</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In many respects t</w:t>
      </w:r>
      <w:r>
        <w:rPr>
          <w:rFonts w:ascii="Gill Sans MT" w:hAnsi="Gill Sans MT" w:cs="HelveticaNeueLT-Light"/>
          <w:sz w:val="20"/>
          <w:szCs w:val="20"/>
        </w:rPr>
        <w:t>his is a continuation of stage 3</w:t>
      </w:r>
      <w:r w:rsidRPr="007D33D9">
        <w:rPr>
          <w:rFonts w:ascii="Gill Sans MT" w:hAnsi="Gill Sans MT" w:cs="HelveticaNeueLT-Light"/>
          <w:sz w:val="20"/>
          <w:szCs w:val="20"/>
        </w:rPr>
        <w:t xml:space="preserve">, however, delta waves now constitute most of the brain activity and we are now at our most relaxed.  At this stage we are very difficult to wake up and even vigorous shaking may not be sufficient </w:t>
      </w:r>
      <w:r>
        <w:rPr>
          <w:rFonts w:ascii="Gill Sans MT" w:hAnsi="Gill Sans MT" w:cs="HelveticaNeueLT-Light"/>
          <w:sz w:val="20"/>
          <w:szCs w:val="20"/>
        </w:rPr>
        <w:t>to wake some people</w:t>
      </w:r>
      <w:r w:rsidRPr="007D33D9">
        <w:rPr>
          <w:rFonts w:ascii="Gill Sans MT" w:hAnsi="Gill Sans MT" w:cs="HelveticaNeueLT-Light"/>
          <w:sz w:val="20"/>
          <w:szCs w:val="20"/>
        </w:rPr>
        <w:t>.  However, a quiet but meaningful sound such as a baby crying can be sufficient, again indicating that the brain still retains some degree o</w:t>
      </w:r>
      <w:r>
        <w:rPr>
          <w:rFonts w:ascii="Gill Sans MT" w:hAnsi="Gill Sans MT" w:cs="HelveticaNeueLT-Light"/>
          <w:sz w:val="20"/>
          <w:szCs w:val="20"/>
        </w:rPr>
        <w:t>f awareness to external stimuli.</w:t>
      </w:r>
      <w:r w:rsidRPr="007D33D9">
        <w:rPr>
          <w:rFonts w:ascii="Gill Sans MT" w:hAnsi="Gill Sans MT" w:cs="HelveticaNeueLT-Light"/>
          <w:sz w:val="20"/>
          <w:szCs w:val="20"/>
        </w:rPr>
        <w:t xml:space="preserve">  Heart rate and blood pressure fall, muscles are very relaxed and temperature is at its lowest.</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lastRenderedPageBreak/>
        <w:t>We have now been asleep for about an hour</w:t>
      </w:r>
      <w:r>
        <w:rPr>
          <w:rFonts w:ascii="Gill Sans MT" w:hAnsi="Gill Sans MT" w:cs="HelveticaNeueLT-Light"/>
          <w:sz w:val="20"/>
          <w:szCs w:val="20"/>
        </w:rPr>
        <w:t xml:space="preserve"> in the first </w:t>
      </w:r>
      <w:proofErr w:type="gramStart"/>
      <w:r>
        <w:rPr>
          <w:rFonts w:ascii="Gill Sans MT" w:hAnsi="Gill Sans MT" w:cs="HelveticaNeueLT-Light"/>
          <w:sz w:val="20"/>
          <w:szCs w:val="20"/>
        </w:rPr>
        <w:t xml:space="preserve">cycle </w:t>
      </w:r>
      <w:r w:rsidRPr="007D33D9">
        <w:rPr>
          <w:rFonts w:ascii="Gill Sans MT" w:hAnsi="Gill Sans MT" w:cs="HelveticaNeueLT-Light"/>
          <w:sz w:val="20"/>
          <w:szCs w:val="20"/>
        </w:rPr>
        <w:t>.</w:t>
      </w:r>
      <w:proofErr w:type="gramEnd"/>
      <w:r w:rsidRPr="007D33D9">
        <w:rPr>
          <w:rFonts w:ascii="Gill Sans MT" w:hAnsi="Gill Sans MT" w:cs="HelveticaNeueLT-Light"/>
          <w:sz w:val="20"/>
          <w:szCs w:val="20"/>
        </w:rPr>
        <w:t xml:space="preserve">  We start to ascend back through these stages in reverse order, i.e. back to level 3 and then to level 2.  However, instead of going back to level 1, after just over an hour we enter a very bizarre state of consciousness.</w:t>
      </w:r>
    </w:p>
    <w:p w:rsidR="00E20C92" w:rsidRPr="008E72CA" w:rsidRDefault="00E20C92" w:rsidP="00E20C92">
      <w:pPr>
        <w:autoSpaceDE w:val="0"/>
        <w:autoSpaceDN w:val="0"/>
        <w:adjustRightInd w:val="0"/>
        <w:rPr>
          <w:rFonts w:ascii="Gill Sans MT" w:hAnsi="Gill Sans MT" w:cs="HelveticaNeueLT-Light"/>
          <w:b/>
          <w:sz w:val="20"/>
          <w:szCs w:val="20"/>
        </w:rPr>
      </w:pPr>
      <w:r w:rsidRPr="007D33D9">
        <w:rPr>
          <w:rFonts w:ascii="Gill Sans MT" w:hAnsi="Gill Sans MT" w:cs="HelveticaNeueLT-Light"/>
          <w:b/>
          <w:sz w:val="20"/>
          <w:szCs w:val="20"/>
        </w:rPr>
        <w:t xml:space="preserve">REM </w:t>
      </w:r>
      <w:proofErr w:type="gramStart"/>
      <w:r w:rsidRPr="007D33D9">
        <w:rPr>
          <w:rFonts w:ascii="Gill Sans MT" w:hAnsi="Gill Sans MT" w:cs="HelveticaNeueLT-Light"/>
          <w:b/>
          <w:sz w:val="20"/>
          <w:szCs w:val="20"/>
        </w:rPr>
        <w:t>sleep</w:t>
      </w:r>
      <w:proofErr w:type="gramEnd"/>
      <w:r w:rsidRPr="007D33D9">
        <w:rPr>
          <w:rFonts w:ascii="Gill Sans MT" w:hAnsi="Gill Sans MT" w:cs="HelveticaNeueLT-Light"/>
          <w:b/>
          <w:sz w:val="20"/>
          <w:szCs w:val="20"/>
        </w:rPr>
        <w:t xml:space="preserve"> (10 minutes at start of night, up to an hour late</w:t>
      </w:r>
      <w:r>
        <w:rPr>
          <w:rFonts w:ascii="Gill Sans MT" w:hAnsi="Gill Sans MT" w:cs="HelveticaNeueLT-Light"/>
          <w:b/>
          <w:sz w:val="20"/>
          <w:szCs w:val="20"/>
        </w:rPr>
        <w:t>r in the night)</w:t>
      </w:r>
    </w:p>
    <w:p w:rsidR="00E20C92" w:rsidRPr="007D33D9" w:rsidRDefault="00E20C92" w:rsidP="00E20C92">
      <w:pPr>
        <w:autoSpaceDE w:val="0"/>
        <w:autoSpaceDN w:val="0"/>
        <w:adjustRightInd w:val="0"/>
        <w:rPr>
          <w:rFonts w:ascii="Gill Sans MT" w:hAnsi="Gill Sans MT" w:cs="HelveticaNeueLT-Light"/>
          <w:sz w:val="20"/>
          <w:szCs w:val="20"/>
        </w:rPr>
      </w:pPr>
      <w:proofErr w:type="gramStart"/>
      <w:r w:rsidRPr="007D33D9">
        <w:rPr>
          <w:rFonts w:ascii="Gill Sans MT" w:hAnsi="Gill Sans MT" w:cs="HelveticaNeueLT-Light"/>
          <w:sz w:val="20"/>
          <w:szCs w:val="20"/>
        </w:rPr>
        <w:t>Sometimes referred to as stage 5, or more descriptively ‘paradoxical sleep.’</w:t>
      </w:r>
      <w:proofErr w:type="gramEnd"/>
      <w:r w:rsidRPr="007D33D9">
        <w:rPr>
          <w:rFonts w:ascii="Gill Sans MT" w:hAnsi="Gill Sans MT" w:cs="HelveticaNeueLT-Light"/>
          <w:sz w:val="20"/>
          <w:szCs w:val="20"/>
        </w:rPr>
        <w:t xml:space="preserve">  REM is strange.  The brain now becomes very active, almost indistinguishable from a waking brain.  The </w:t>
      </w:r>
      <w:r w:rsidRPr="007D33D9">
        <w:rPr>
          <w:rFonts w:ascii="Gill Sans MT" w:hAnsi="Gill Sans MT" w:cs="HelveticaNeueLT-Light"/>
          <w:b/>
          <w:sz w:val="20"/>
          <w:szCs w:val="20"/>
        </w:rPr>
        <w:t>pons in the midbrain</w:t>
      </w:r>
      <w:r w:rsidRPr="007D33D9">
        <w:rPr>
          <w:rFonts w:ascii="Gill Sans MT" w:hAnsi="Gill Sans MT" w:cs="HelveticaNeueLT-Light"/>
          <w:sz w:val="20"/>
          <w:szCs w:val="20"/>
        </w:rPr>
        <w:t xml:space="preserve"> throws out bursts of electric</w:t>
      </w:r>
      <w:r>
        <w:rPr>
          <w:rFonts w:ascii="Gill Sans MT" w:hAnsi="Gill Sans MT" w:cs="HelveticaNeueLT-Light"/>
          <w:sz w:val="20"/>
          <w:szCs w:val="20"/>
        </w:rPr>
        <w:t>al activity</w:t>
      </w:r>
      <w:r w:rsidRPr="007D33D9">
        <w:rPr>
          <w:rFonts w:ascii="Gill Sans MT" w:hAnsi="Gill Sans MT" w:cs="HelveticaNeueLT-Light"/>
          <w:sz w:val="20"/>
          <w:szCs w:val="20"/>
        </w:rPr>
        <w:t xml:space="preserve">.  Heart rate and blood pressure increase, as </w:t>
      </w:r>
      <w:proofErr w:type="gramStart"/>
      <w:r w:rsidRPr="007D33D9">
        <w:rPr>
          <w:rFonts w:ascii="Gill Sans MT" w:hAnsi="Gill Sans MT" w:cs="HelveticaNeueLT-Light"/>
          <w:sz w:val="20"/>
          <w:szCs w:val="20"/>
        </w:rPr>
        <w:t>does</w:t>
      </w:r>
      <w:proofErr w:type="gramEnd"/>
      <w:r w:rsidRPr="007D33D9">
        <w:rPr>
          <w:rFonts w:ascii="Gill Sans MT" w:hAnsi="Gill Sans MT" w:cs="HelveticaNeueLT-Light"/>
          <w:sz w:val="20"/>
          <w:szCs w:val="20"/>
        </w:rPr>
        <w:t xml:space="preserve"> body temperature, and the eyes twitch rapidly giving this stage its name.  But, despite this frantic activity the body remains motionless, cut off from the brain by the pons.  We are paralysed and unable to act out the brain’s bizarre thoughts.  </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Paralysis appears to be to prevent the body acting out our dreams and endangering our lives.  Cats that have had lesions to the pons do in fact appear to act out their dreams.  Remember, however, that we have no certain way of knowing whether lower species do dream; it is merely assumed that they do because all warm blooded creatures (birds and mammals), with the exception of the very early egg-laying mammals, have REM sleep.  </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Our first visit to REM typically lasts about for about 10 minutes and we start our journey back down to stage 2, stage 3 and stage 4 sleep.  This cycle repeats throughout the night, however, as the diagram below illustrates, we spend most of the first half of the night in deep sleep (slow wave or NREM), and most of the second half in REM sleep.</w:t>
      </w:r>
    </w:p>
    <w:p w:rsidR="00E20C92" w:rsidRPr="007D33D9"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The last cycle is referred to as the ‘emergent cycle’ since it is during this one that we wake up.  This last cycle contains no stage 3 or stage 4 </w:t>
      </w:r>
      <w:proofErr w:type="gramStart"/>
      <w:r w:rsidRPr="007D33D9">
        <w:rPr>
          <w:rFonts w:ascii="Gill Sans MT" w:hAnsi="Gill Sans MT" w:cs="HelveticaNeueLT-Light"/>
          <w:sz w:val="20"/>
          <w:szCs w:val="20"/>
        </w:rPr>
        <w:t>sleep</w:t>
      </w:r>
      <w:proofErr w:type="gramEnd"/>
      <w:r w:rsidRPr="007D33D9">
        <w:rPr>
          <w:rFonts w:ascii="Gill Sans MT" w:hAnsi="Gill Sans MT" w:cs="HelveticaNeueLT-Light"/>
          <w:sz w:val="20"/>
          <w:szCs w:val="20"/>
        </w:rPr>
        <w:t xml:space="preserve"> so under normal conditions we will emerge from either REM or stage 2 and the waking process may be accompanied by further hypnogogic images as was mentioned in stage 1.  (Strictly speaking on waking these are referred to as hypnopompic).  </w:t>
      </w:r>
    </w:p>
    <w:p w:rsidR="00E20C92" w:rsidRDefault="00E20C92" w:rsidP="00E20C92">
      <w:pPr>
        <w:autoSpaceDE w:val="0"/>
        <w:autoSpaceDN w:val="0"/>
        <w:adjustRightInd w:val="0"/>
        <w:rPr>
          <w:rFonts w:ascii="Gill Sans MT" w:hAnsi="Gill Sans MT" w:cs="HelveticaNeueLT-Light"/>
          <w:sz w:val="20"/>
          <w:szCs w:val="20"/>
        </w:rPr>
      </w:pPr>
      <w:r w:rsidRPr="007D33D9">
        <w:rPr>
          <w:rFonts w:ascii="Gill Sans MT" w:hAnsi="Gill Sans MT" w:cs="HelveticaNeueLT-Light"/>
          <w:sz w:val="20"/>
          <w:szCs w:val="20"/>
        </w:rPr>
        <w:t xml:space="preserve">The outline above describes a typical or average night’s sleep.  Obviously there are large individual differences between people.  Some may sleep much shorter periods, others who have been sleep deprived will spend longer in stage 4 and REM, and the pattern changes with age.  </w:t>
      </w:r>
    </w:p>
    <w:p w:rsidR="00E20C92" w:rsidRDefault="00E2601D" w:rsidP="00E20C92">
      <w:pPr>
        <w:autoSpaceDE w:val="0"/>
        <w:autoSpaceDN w:val="0"/>
        <w:adjustRightInd w:val="0"/>
        <w:rPr>
          <w:rFonts w:ascii="Gill Sans MT" w:hAnsi="Gill Sans MT" w:cs="HelveticaNeueLT-Light"/>
          <w:sz w:val="20"/>
          <w:szCs w:val="20"/>
        </w:rPr>
      </w:pPr>
      <w:r>
        <w:rPr>
          <w:rFonts w:ascii="Arial" w:hAnsi="Arial" w:cs="Arial"/>
          <w:noProof/>
          <w:color w:val="0000FF"/>
          <w:sz w:val="27"/>
          <w:szCs w:val="27"/>
          <w:shd w:val="clear" w:color="auto" w:fill="CCCCCC"/>
          <w:lang w:eastAsia="en-GB"/>
        </w:rPr>
        <w:drawing>
          <wp:anchor distT="0" distB="0" distL="114300" distR="114300" simplePos="0" relativeHeight="251742208" behindDoc="1" locked="0" layoutInCell="1" allowOverlap="1" wp14:anchorId="7F71619D" wp14:editId="3BBAC4D6">
            <wp:simplePos x="0" y="0"/>
            <wp:positionH relativeFrom="column">
              <wp:posOffset>3674745</wp:posOffset>
            </wp:positionH>
            <wp:positionV relativeFrom="paragraph">
              <wp:posOffset>118745</wp:posOffset>
            </wp:positionV>
            <wp:extent cx="3122295" cy="2811780"/>
            <wp:effectExtent l="0" t="0" r="1905" b="7620"/>
            <wp:wrapNone/>
            <wp:docPr id="691" name="Picture 691" descr="http://t0.gstatic.com/images?q=tbn:ANd9GcSLep9P6Q4BOJXS8MGO1AB7GKaxeOgfsEGMCASwF8pzDggJR9-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Lep9P6Q4BOJXS8MGO1AB7GKaxeOgfsEGMCASwF8pzDggJR9-O">
                      <a:hlinkClick r:id="rId77"/>
                    </pic:cNvPr>
                    <pic:cNvPicPr>
                      <a:picLocks noChangeAspect="1" noChangeArrowheads="1"/>
                    </pic:cNvPicPr>
                  </pic:nvPicPr>
                  <pic:blipFill rotWithShape="1">
                    <a:blip r:embed="rId78">
                      <a:grayscl/>
                      <a:extLst>
                        <a:ext uri="{28A0092B-C50C-407E-A947-70E740481C1C}">
                          <a14:useLocalDpi xmlns:a14="http://schemas.microsoft.com/office/drawing/2010/main" val="0"/>
                        </a:ext>
                      </a:extLst>
                    </a:blip>
                    <a:srcRect b="7882"/>
                    <a:stretch/>
                  </pic:blipFill>
                  <pic:spPr bwMode="auto">
                    <a:xfrm>
                      <a:off x="0" y="0"/>
                      <a:ext cx="3122295" cy="281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43232" behindDoc="1" locked="0" layoutInCell="1" allowOverlap="1" wp14:anchorId="13EEC817" wp14:editId="4A7ED9AB">
            <wp:simplePos x="0" y="0"/>
            <wp:positionH relativeFrom="column">
              <wp:posOffset>-78105</wp:posOffset>
            </wp:positionH>
            <wp:positionV relativeFrom="paragraph">
              <wp:posOffset>111760</wp:posOffset>
            </wp:positionV>
            <wp:extent cx="3691890" cy="2754630"/>
            <wp:effectExtent l="0" t="0" r="3810" b="7620"/>
            <wp:wrapNone/>
            <wp:docPr id="692" name="irc_mi" descr="http://24.media.tumblr.com/tumblr_llfbl0q4f91qkqfkqo1_400.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llfbl0q4f91qkqfkqo1_400.gif">
                      <a:hlinkClick r:id="rId79"/>
                    </pic:cNvPr>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369189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92" w:rsidRPr="007D33D9"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FB1229" w:rsidRPr="00FB1229" w:rsidRDefault="00FB1229" w:rsidP="00FB1229">
      <w:pPr>
        <w:spacing w:after="0" w:line="240" w:lineRule="auto"/>
        <w:rPr>
          <w:rFonts w:ascii="Gill Sans MT" w:hAnsi="Gill Sans MT" w:cs="Arial"/>
          <w:b/>
          <w:sz w:val="24"/>
          <w:szCs w:val="24"/>
        </w:rPr>
      </w:pPr>
      <w:r w:rsidRPr="00FB1229">
        <w:rPr>
          <w:rFonts w:ascii="Gill Sans MT" w:hAnsi="Gill Sans MT" w:cs="Arial"/>
          <w:b/>
          <w:sz w:val="24"/>
          <w:szCs w:val="24"/>
        </w:rPr>
        <w:t>Supporting evidence for the distinct stages of sleep and the role of REM sleep</w:t>
      </w:r>
    </w:p>
    <w:p w:rsidR="00FB1229" w:rsidRPr="00FB1229" w:rsidRDefault="00FB1229" w:rsidP="00FB1229">
      <w:pPr>
        <w:spacing w:after="0" w:line="240" w:lineRule="auto"/>
        <w:rPr>
          <w:rFonts w:ascii="Gill Sans MT" w:hAnsi="Gill Sans MT" w:cs="Arial"/>
          <w:b/>
          <w:sz w:val="24"/>
          <w:szCs w:val="24"/>
        </w:rPr>
      </w:pPr>
    </w:p>
    <w:p w:rsidR="00FB1229" w:rsidRPr="00FB1229" w:rsidRDefault="00FB1229" w:rsidP="00FB1229">
      <w:pPr>
        <w:spacing w:after="0" w:line="240" w:lineRule="auto"/>
        <w:rPr>
          <w:rFonts w:ascii="Gill Sans MT" w:hAnsi="Gill Sans MT" w:cs="Arial"/>
          <w:b/>
          <w:sz w:val="24"/>
          <w:szCs w:val="24"/>
        </w:rPr>
      </w:pPr>
      <w:r w:rsidRPr="00FB1229">
        <w:rPr>
          <w:rFonts w:ascii="Gill Sans MT" w:hAnsi="Gill Sans MT" w:cs="Arial"/>
          <w:b/>
          <w:sz w:val="24"/>
          <w:szCs w:val="24"/>
        </w:rPr>
        <w:t xml:space="preserve">Dement and </w:t>
      </w:r>
      <w:proofErr w:type="spellStart"/>
      <w:r w:rsidRPr="00FB1229">
        <w:rPr>
          <w:rFonts w:ascii="Gill Sans MT" w:hAnsi="Gill Sans MT" w:cs="Arial"/>
          <w:b/>
          <w:sz w:val="24"/>
          <w:szCs w:val="24"/>
        </w:rPr>
        <w:t>Kleitman</w:t>
      </w:r>
      <w:proofErr w:type="spellEnd"/>
      <w:r w:rsidRPr="00FB1229">
        <w:rPr>
          <w:rFonts w:ascii="Gill Sans MT" w:hAnsi="Gill Sans MT" w:cs="Arial"/>
          <w:b/>
          <w:sz w:val="24"/>
          <w:szCs w:val="24"/>
        </w:rPr>
        <w:t xml:space="preserve"> (1957)</w:t>
      </w:r>
    </w:p>
    <w:p w:rsidR="00FB1229" w:rsidRPr="00FB1229" w:rsidRDefault="00FB1229" w:rsidP="00FB1229">
      <w:pPr>
        <w:spacing w:after="0" w:line="240" w:lineRule="auto"/>
        <w:rPr>
          <w:rFonts w:ascii="Gill Sans MT" w:hAnsi="Gill Sans MT" w:cs="Arial"/>
          <w:sz w:val="24"/>
          <w:szCs w:val="24"/>
        </w:rPr>
      </w:pPr>
      <w:r w:rsidRPr="00FB1229">
        <w:rPr>
          <w:rFonts w:ascii="Gill Sans MT" w:hAnsi="Gill Sans MT" w:cs="Arial"/>
          <w:i/>
          <w:sz w:val="24"/>
          <w:szCs w:val="24"/>
        </w:rPr>
        <w:t>Aim</w:t>
      </w:r>
      <w:r w:rsidRPr="00FB1229">
        <w:rPr>
          <w:rFonts w:ascii="Gill Sans MT" w:hAnsi="Gill Sans MT" w:cs="Arial"/>
          <w:sz w:val="24"/>
          <w:szCs w:val="24"/>
        </w:rPr>
        <w:t xml:space="preserve"> The aim of this laboratory experiment was to investigate the relationship between eye movements and dreaming. </w:t>
      </w:r>
    </w:p>
    <w:p w:rsidR="00FB1229" w:rsidRPr="00FB1229" w:rsidRDefault="00FB1229" w:rsidP="00FB1229">
      <w:pPr>
        <w:spacing w:after="0" w:line="240" w:lineRule="auto"/>
        <w:rPr>
          <w:rFonts w:ascii="Gill Sans MT" w:hAnsi="Gill Sans MT" w:cs="Arial"/>
          <w:sz w:val="24"/>
          <w:szCs w:val="24"/>
        </w:rPr>
      </w:pPr>
      <w:r w:rsidRPr="00FB1229">
        <w:rPr>
          <w:rFonts w:ascii="Gill Sans MT" w:hAnsi="Gill Sans MT" w:cs="Arial"/>
          <w:i/>
          <w:sz w:val="24"/>
          <w:szCs w:val="24"/>
        </w:rPr>
        <w:t>Method</w:t>
      </w:r>
      <w:r w:rsidRPr="00FB1229">
        <w:rPr>
          <w:rFonts w:ascii="Gill Sans MT" w:hAnsi="Gill Sans MT" w:cs="Arial"/>
          <w:sz w:val="24"/>
          <w:szCs w:val="24"/>
        </w:rPr>
        <w:t xml:space="preserve"> The nine participants were seven adult males and two adult females. The participants were studied under controlled laboratory conditions. Participants had to report to the laboratory at bedtime where they were connected to an EEG. The EEG took measurements throughout their time asleep all night. P's were asked not to drink caffeine.</w:t>
      </w:r>
    </w:p>
    <w:p w:rsidR="00FB1229" w:rsidRPr="00FB1229" w:rsidRDefault="00FB1229" w:rsidP="00FB1229">
      <w:pPr>
        <w:spacing w:after="0" w:line="240" w:lineRule="auto"/>
        <w:rPr>
          <w:rFonts w:ascii="Gill Sans MT" w:hAnsi="Gill Sans MT" w:cs="Arial"/>
          <w:sz w:val="24"/>
          <w:szCs w:val="24"/>
        </w:rPr>
      </w:pPr>
      <w:r w:rsidRPr="00FB1229">
        <w:rPr>
          <w:rFonts w:ascii="Gill Sans MT" w:hAnsi="Gill Sans MT" w:cs="Arial"/>
          <w:i/>
          <w:sz w:val="24"/>
          <w:szCs w:val="24"/>
        </w:rPr>
        <w:lastRenderedPageBreak/>
        <w:t xml:space="preserve">Results </w:t>
      </w:r>
      <w:r w:rsidRPr="00FB1229">
        <w:rPr>
          <w:rFonts w:ascii="Gill Sans MT" w:hAnsi="Gill Sans MT" w:cs="Arial"/>
          <w:sz w:val="24"/>
          <w:szCs w:val="24"/>
        </w:rPr>
        <w:t>The results show that REM sleep is predominantly, though not exclusively, associated with dreaming, and N</w:t>
      </w:r>
      <w:r w:rsidR="00CC19C7">
        <w:rPr>
          <w:rFonts w:ascii="Gill Sans MT" w:hAnsi="Gill Sans MT" w:cs="Arial"/>
          <w:sz w:val="24"/>
          <w:szCs w:val="24"/>
        </w:rPr>
        <w:t>on</w:t>
      </w:r>
      <w:r w:rsidRPr="00FB1229">
        <w:rPr>
          <w:rFonts w:ascii="Gill Sans MT" w:hAnsi="Gill Sans MT" w:cs="Arial"/>
          <w:sz w:val="24"/>
          <w:szCs w:val="24"/>
        </w:rPr>
        <w:t xml:space="preserve">-REM sleep is associated with periods of non-dreaming sleep. P's were able to recall dreams when awakened during REM periods. If they were awakened in other stages they were less likely to report dreaming. </w:t>
      </w:r>
    </w:p>
    <w:p w:rsidR="00FB1229" w:rsidRDefault="00FB1229" w:rsidP="00FB1229">
      <w:pPr>
        <w:spacing w:after="0" w:line="240" w:lineRule="auto"/>
        <w:rPr>
          <w:rFonts w:ascii="Gill Sans MT" w:hAnsi="Gill Sans MT" w:cs="Arial"/>
          <w:sz w:val="24"/>
          <w:szCs w:val="24"/>
        </w:rPr>
      </w:pPr>
      <w:r w:rsidRPr="00FB1229">
        <w:rPr>
          <w:rFonts w:ascii="Gill Sans MT" w:hAnsi="Gill Sans MT" w:cs="Arial"/>
          <w:i/>
          <w:sz w:val="24"/>
          <w:szCs w:val="24"/>
        </w:rPr>
        <w:t>Conclusions</w:t>
      </w:r>
      <w:r w:rsidRPr="00FB1229">
        <w:rPr>
          <w:rFonts w:ascii="Gill Sans MT" w:hAnsi="Gill Sans MT" w:cs="Arial"/>
          <w:sz w:val="24"/>
          <w:szCs w:val="24"/>
        </w:rPr>
        <w:t xml:space="preserve">: From </w:t>
      </w:r>
      <w:r w:rsidR="00CC19C7">
        <w:rPr>
          <w:rFonts w:ascii="Gill Sans MT" w:hAnsi="Gill Sans MT" w:cs="Arial"/>
          <w:sz w:val="24"/>
          <w:szCs w:val="24"/>
        </w:rPr>
        <w:t>these findings (which are reliable</w:t>
      </w:r>
      <w:r w:rsidRPr="00FB1229">
        <w:rPr>
          <w:rFonts w:ascii="Gill Sans MT" w:hAnsi="Gill Sans MT" w:cs="Arial"/>
          <w:sz w:val="24"/>
          <w:szCs w:val="24"/>
        </w:rPr>
        <w:t xml:space="preserve"> as there has been much replication) </w:t>
      </w:r>
      <w:proofErr w:type="gramStart"/>
      <w:r w:rsidRPr="00FB1229">
        <w:rPr>
          <w:rFonts w:ascii="Gill Sans MT" w:hAnsi="Gill Sans MT" w:cs="Arial"/>
          <w:sz w:val="24"/>
          <w:szCs w:val="24"/>
        </w:rPr>
        <w:t>It</w:t>
      </w:r>
      <w:proofErr w:type="gramEnd"/>
      <w:r w:rsidRPr="00FB1229">
        <w:rPr>
          <w:rFonts w:ascii="Gill Sans MT" w:hAnsi="Gill Sans MT" w:cs="Arial"/>
          <w:sz w:val="24"/>
          <w:szCs w:val="24"/>
        </w:rPr>
        <w:t xml:space="preserve"> can be said that the stages of sleep follow a typical pattern throughout the night and dreams mostly occur in REM</w:t>
      </w:r>
    </w:p>
    <w:p w:rsidR="00CC19C7" w:rsidRDefault="00CC19C7" w:rsidP="00FB1229">
      <w:pPr>
        <w:spacing w:after="0" w:line="240" w:lineRule="auto"/>
        <w:rPr>
          <w:rFonts w:ascii="Gill Sans MT" w:hAnsi="Gill Sans MT" w:cs="Arial"/>
          <w:sz w:val="24"/>
          <w:szCs w:val="24"/>
        </w:rPr>
      </w:pPr>
    </w:p>
    <w:p w:rsidR="00CC19C7" w:rsidRPr="00CC19C7" w:rsidRDefault="00CC19C7" w:rsidP="00CC19C7">
      <w:pPr>
        <w:autoSpaceDE w:val="0"/>
        <w:autoSpaceDN w:val="0"/>
        <w:adjustRightInd w:val="0"/>
        <w:spacing w:after="0" w:line="240" w:lineRule="auto"/>
        <w:rPr>
          <w:rFonts w:ascii="Gill Sans MT" w:hAnsi="Gill Sans MT" w:cs="HelveticaNeueLT-Light"/>
          <w:noProof/>
          <w:sz w:val="24"/>
          <w:szCs w:val="24"/>
          <w:lang w:eastAsia="en-GB"/>
        </w:rPr>
      </w:pPr>
      <w:r w:rsidRPr="00CC19C7">
        <w:rPr>
          <w:rFonts w:ascii="Gill Sans MT" w:hAnsi="Gill Sans MT" w:cs="HelveticaNeueLT-Light"/>
          <w:b/>
          <w:noProof/>
          <w:sz w:val="24"/>
          <w:szCs w:val="24"/>
          <w:lang w:eastAsia="en-GB"/>
        </w:rPr>
        <w:t>Dement</w:t>
      </w:r>
      <w:r w:rsidRPr="00CC19C7">
        <w:rPr>
          <w:rFonts w:ascii="Gill Sans MT" w:hAnsi="Gill Sans MT" w:cs="HelveticaNeueLT-Light"/>
          <w:noProof/>
          <w:sz w:val="24"/>
          <w:szCs w:val="24"/>
          <w:lang w:eastAsia="en-GB"/>
        </w:rPr>
        <w:t xml:space="preserve"> (1960) compared participants who had been deprived of REM sleep with a control group who had been deprived of the same amount of NREM sleep.  He found that the REM deprived group were more irritable, more aggressive and unable to concentrate on various tasks.  </w:t>
      </w:r>
      <w:r w:rsidRPr="00B6175E">
        <w:rPr>
          <w:rFonts w:ascii="Gill Sans MT" w:hAnsi="Gill Sans MT" w:cs="HelveticaNeueLT-Light"/>
          <w:b/>
          <w:noProof/>
          <w:sz w:val="24"/>
          <w:szCs w:val="24"/>
          <w:lang w:eastAsia="en-GB"/>
        </w:rPr>
        <w:t xml:space="preserve">Borbely </w:t>
      </w:r>
      <w:r w:rsidRPr="00CC19C7">
        <w:rPr>
          <w:rFonts w:ascii="Gill Sans MT" w:hAnsi="Gill Sans MT" w:cs="HelveticaNeueLT-Light"/>
          <w:noProof/>
          <w:sz w:val="24"/>
          <w:szCs w:val="24"/>
          <w:lang w:eastAsia="en-GB"/>
        </w:rPr>
        <w:t>(1986) found that REM deprived individuals made 31 attempts to re-enter REM on the first night of deprivation, 51 attempts on the second night and over 60 attempts on the third</w:t>
      </w:r>
      <w:r w:rsidR="00B6175E">
        <w:rPr>
          <w:rFonts w:ascii="Gill Sans MT" w:hAnsi="Gill Sans MT" w:cs="HelveticaNeueLT-Light"/>
          <w:noProof/>
          <w:sz w:val="24"/>
          <w:szCs w:val="24"/>
          <w:lang w:eastAsia="en-GB"/>
        </w:rPr>
        <w:t>.  This shows that REM is a distinct stage of sleep and important for our psychological well-being.</w:t>
      </w:r>
    </w:p>
    <w:p w:rsidR="00CC19C7" w:rsidRDefault="00CC19C7" w:rsidP="00FB1229">
      <w:pPr>
        <w:spacing w:after="0" w:line="240" w:lineRule="auto"/>
        <w:rPr>
          <w:rFonts w:ascii="Gill Sans MT" w:hAnsi="Gill Sans MT" w:cs="Arial"/>
          <w:sz w:val="24"/>
          <w:szCs w:val="24"/>
        </w:rPr>
      </w:pPr>
    </w:p>
    <w:p w:rsidR="00CC19C7" w:rsidRPr="00FB1229" w:rsidRDefault="00CC19C7" w:rsidP="00FB1229">
      <w:pPr>
        <w:spacing w:after="0" w:line="240" w:lineRule="auto"/>
        <w:rPr>
          <w:rFonts w:ascii="Gill Sans MT" w:hAnsi="Gill Sans MT" w:cs="Arial"/>
          <w:sz w:val="24"/>
          <w:szCs w:val="24"/>
        </w:rPr>
      </w:pPr>
      <w:r>
        <w:rPr>
          <w:rFonts w:ascii="Gill Sans MT" w:hAnsi="Gill Sans MT" w:cs="Arial"/>
          <w:sz w:val="24"/>
          <w:szCs w:val="24"/>
        </w:rPr>
        <w:t xml:space="preserve">However, it may be argued that dreaming does occur in the other stages of sleep, it’s just that the participants are unable to report them in these studies. Additionally, there are large variations between individuals, for example, 20 year olds have long sessions of stage 4 sleep, </w:t>
      </w:r>
      <w:proofErr w:type="spellStart"/>
      <w:r>
        <w:rPr>
          <w:rFonts w:ascii="Gill Sans MT" w:hAnsi="Gill Sans MT" w:cs="Arial"/>
          <w:sz w:val="24"/>
          <w:szCs w:val="24"/>
        </w:rPr>
        <w:t>where as</w:t>
      </w:r>
      <w:proofErr w:type="spellEnd"/>
      <w:r>
        <w:rPr>
          <w:rFonts w:ascii="Gill Sans MT" w:hAnsi="Gill Sans MT" w:cs="Arial"/>
          <w:sz w:val="24"/>
          <w:szCs w:val="24"/>
        </w:rPr>
        <w:t xml:space="preserve"> people over the </w:t>
      </w:r>
      <w:proofErr w:type="gramStart"/>
      <w:r>
        <w:rPr>
          <w:rFonts w:ascii="Gill Sans MT" w:hAnsi="Gill Sans MT" w:cs="Arial"/>
          <w:sz w:val="24"/>
          <w:szCs w:val="24"/>
        </w:rPr>
        <w:t>age of 80 have</w:t>
      </w:r>
      <w:proofErr w:type="gramEnd"/>
      <w:r>
        <w:rPr>
          <w:rFonts w:ascii="Gill Sans MT" w:hAnsi="Gill Sans MT" w:cs="Arial"/>
          <w:sz w:val="24"/>
          <w:szCs w:val="24"/>
        </w:rPr>
        <w:t xml:space="preserve"> virtually none.</w:t>
      </w:r>
    </w:p>
    <w:p w:rsidR="00FB1229" w:rsidRPr="00FB1229" w:rsidRDefault="00FB1229" w:rsidP="00FB1229">
      <w:pPr>
        <w:spacing w:after="0" w:line="240" w:lineRule="auto"/>
        <w:rPr>
          <w:rFonts w:ascii="Arial" w:hAnsi="Arial" w:cs="Arial"/>
          <w:sz w:val="24"/>
          <w:szCs w:val="24"/>
        </w:rPr>
      </w:pPr>
    </w:p>
    <w:p w:rsidR="000A6C02" w:rsidRPr="000848C4" w:rsidRDefault="00342E2D" w:rsidP="000848C4">
      <w:pPr>
        <w:pStyle w:val="ListParagraph"/>
        <w:numPr>
          <w:ilvl w:val="0"/>
          <w:numId w:val="9"/>
        </w:numPr>
        <w:autoSpaceDE w:val="0"/>
        <w:autoSpaceDN w:val="0"/>
        <w:adjustRightInd w:val="0"/>
        <w:rPr>
          <w:rFonts w:ascii="Gill Sans MT" w:hAnsi="Gill Sans MT"/>
          <w:noProof/>
          <w:sz w:val="32"/>
          <w:szCs w:val="32"/>
          <w:lang w:eastAsia="en-GB"/>
        </w:rPr>
      </w:pPr>
      <w:r w:rsidRPr="000848C4">
        <w:rPr>
          <w:rFonts w:ascii="Gill Sans MT" w:hAnsi="Gill Sans MT"/>
          <w:noProof/>
          <w:sz w:val="32"/>
          <w:szCs w:val="32"/>
          <w:lang w:eastAsia="en-GB"/>
        </w:rPr>
        <w:t>The effect of endogenous pacemakers and exogenous zeitgebers on the sleep/wake cycle.</w:t>
      </w:r>
    </w:p>
    <w:p w:rsidR="00342E2D" w:rsidRDefault="00342E2D" w:rsidP="00E20C92">
      <w:pPr>
        <w:autoSpaceDE w:val="0"/>
        <w:autoSpaceDN w:val="0"/>
        <w:adjustRightInd w:val="0"/>
        <w:rPr>
          <w:rFonts w:ascii="Gill Sans MT" w:hAnsi="Gill Sans MT"/>
          <w:noProof/>
          <w:sz w:val="24"/>
          <w:szCs w:val="24"/>
          <w:lang w:eastAsia="en-GB"/>
        </w:rPr>
      </w:pPr>
      <w:r w:rsidRPr="00342E2D">
        <w:rPr>
          <w:rFonts w:ascii="Gill Sans MT" w:hAnsi="Gill Sans MT"/>
          <w:noProof/>
          <w:sz w:val="24"/>
          <w:szCs w:val="24"/>
          <w:lang w:eastAsia="en-GB"/>
        </w:rPr>
        <w:t>Endogenous pacemakers refer to our internal body clock which regulate our biological rhythms and exogenous zietgebers refer to aspects of the environment that have the effect of adjusting our biological clocks to fit in with what is happening in the environment.</w:t>
      </w:r>
      <w:r>
        <w:rPr>
          <w:rFonts w:ascii="Gill Sans MT" w:hAnsi="Gill Sans MT"/>
          <w:noProof/>
          <w:sz w:val="24"/>
          <w:szCs w:val="24"/>
          <w:lang w:eastAsia="en-GB"/>
        </w:rPr>
        <w:t xml:space="preserve"> </w:t>
      </w:r>
    </w:p>
    <w:p w:rsidR="00342E2D" w:rsidRDefault="00342E2D" w:rsidP="00E20C92">
      <w:pPr>
        <w:autoSpaceDE w:val="0"/>
        <w:autoSpaceDN w:val="0"/>
        <w:adjustRightInd w:val="0"/>
        <w:rPr>
          <w:rFonts w:ascii="Gill Sans MT" w:hAnsi="Gill Sans MT"/>
          <w:noProof/>
          <w:sz w:val="24"/>
          <w:szCs w:val="24"/>
          <w:lang w:eastAsia="en-GB"/>
        </w:rPr>
      </w:pPr>
      <w:r>
        <w:rPr>
          <w:rFonts w:ascii="Gill Sans MT" w:hAnsi="Gill Sans MT"/>
          <w:noProof/>
          <w:sz w:val="24"/>
          <w:szCs w:val="24"/>
          <w:lang w:eastAsia="en-GB"/>
        </w:rPr>
        <w:t xml:space="preserve">For example, when we move time zones, for holiday or work, we find it hard to adjust to the new time because our biological clocks tell us we should be sleeping when we are awake, or vice-verser.  So our bodies uses the exogenous zietgebers to quickly get our rhythms back in </w:t>
      </w:r>
      <w:r w:rsidR="00D53D47">
        <w:rPr>
          <w:rFonts w:ascii="Gill Sans MT" w:hAnsi="Gill Sans MT"/>
          <w:noProof/>
          <w:sz w:val="24"/>
          <w:szCs w:val="24"/>
          <w:lang w:eastAsia="en-GB"/>
        </w:rPr>
        <w:t>tune with our new environment.</w:t>
      </w:r>
    </w:p>
    <w:p w:rsidR="00D53D47" w:rsidRDefault="000848C4" w:rsidP="00E20C92">
      <w:pPr>
        <w:autoSpaceDE w:val="0"/>
        <w:autoSpaceDN w:val="0"/>
        <w:adjustRightInd w:val="0"/>
        <w:rPr>
          <w:rFonts w:ascii="Gill Sans MT" w:hAnsi="Gill Sans MT"/>
          <w:noProof/>
          <w:sz w:val="24"/>
          <w:szCs w:val="24"/>
          <w:lang w:eastAsia="en-GB"/>
        </w:rPr>
      </w:pPr>
      <w:r>
        <w:rPr>
          <w:noProof/>
          <w:lang w:eastAsia="en-GB"/>
        </w:rPr>
        <w:drawing>
          <wp:anchor distT="0" distB="0" distL="114300" distR="114300" simplePos="0" relativeHeight="251748352" behindDoc="1" locked="0" layoutInCell="1" allowOverlap="1" wp14:anchorId="0CFBE5B0" wp14:editId="36A7368D">
            <wp:simplePos x="0" y="0"/>
            <wp:positionH relativeFrom="column">
              <wp:posOffset>4443095</wp:posOffset>
            </wp:positionH>
            <wp:positionV relativeFrom="paragraph">
              <wp:posOffset>205105</wp:posOffset>
            </wp:positionV>
            <wp:extent cx="2296795" cy="1818005"/>
            <wp:effectExtent l="0" t="0" r="8255" b="0"/>
            <wp:wrapTight wrapText="bothSides">
              <wp:wrapPolygon edited="0">
                <wp:start x="0" y="0"/>
                <wp:lineTo x="0" y="21276"/>
                <wp:lineTo x="21498" y="21276"/>
                <wp:lineTo x="21498" y="0"/>
                <wp:lineTo x="0" y="0"/>
              </wp:wrapPolygon>
            </wp:wrapTight>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296795" cy="1818005"/>
                    </a:xfrm>
                    <a:prstGeom prst="rect">
                      <a:avLst/>
                    </a:prstGeom>
                  </pic:spPr>
                </pic:pic>
              </a:graphicData>
            </a:graphic>
            <wp14:sizeRelH relativeFrom="page">
              <wp14:pctWidth>0</wp14:pctWidth>
            </wp14:sizeRelH>
            <wp14:sizeRelV relativeFrom="page">
              <wp14:pctHeight>0</wp14:pctHeight>
            </wp14:sizeRelV>
          </wp:anchor>
        </w:drawing>
      </w:r>
      <w:r w:rsidR="00D53D47" w:rsidRPr="00986C2B">
        <w:rPr>
          <w:rFonts w:ascii="Gill Sans MT" w:hAnsi="Gill Sans MT"/>
          <w:i/>
          <w:noProof/>
          <w:sz w:val="24"/>
          <w:szCs w:val="24"/>
          <w:lang w:eastAsia="en-GB"/>
        </w:rPr>
        <w:t xml:space="preserve">Endogenous pacemakers </w:t>
      </w:r>
      <w:r w:rsidR="00D53D47">
        <w:rPr>
          <w:rFonts w:ascii="Gill Sans MT" w:hAnsi="Gill Sans MT"/>
          <w:noProof/>
          <w:sz w:val="24"/>
          <w:szCs w:val="24"/>
          <w:lang w:eastAsia="en-GB"/>
        </w:rPr>
        <w:t>– The SCN and the pineal gland</w:t>
      </w:r>
    </w:p>
    <w:p w:rsidR="00D53D47" w:rsidRPr="00BF48D7" w:rsidRDefault="0020191D" w:rsidP="00BF48D7">
      <w:pPr>
        <w:autoSpaceDE w:val="0"/>
        <w:autoSpaceDN w:val="0"/>
        <w:adjustRightInd w:val="0"/>
        <w:spacing w:after="0" w:line="240" w:lineRule="auto"/>
        <w:rPr>
          <w:rFonts w:ascii="Gill Sans MT" w:hAnsi="Gill Sans MT" w:cs="HelveticaNeueLT-Light"/>
          <w:sz w:val="24"/>
          <w:szCs w:val="24"/>
        </w:rPr>
      </w:pPr>
      <w:r>
        <w:rPr>
          <w:rFonts w:ascii="Gill Sans MT" w:hAnsi="Gill Sans MT"/>
          <w:noProof/>
          <w:sz w:val="24"/>
          <w:szCs w:val="24"/>
          <w:lang w:eastAsia="en-GB"/>
        </w:rPr>
        <w:t>The Supra</w:t>
      </w:r>
      <w:r w:rsidR="00D53D47">
        <w:rPr>
          <w:rFonts w:ascii="Gill Sans MT" w:hAnsi="Gill Sans MT"/>
          <w:noProof/>
          <w:sz w:val="24"/>
          <w:szCs w:val="24"/>
          <w:lang w:eastAsia="en-GB"/>
        </w:rPr>
        <w:t>chiasmatic nucleus</w:t>
      </w:r>
      <w:r>
        <w:rPr>
          <w:rFonts w:ascii="Gill Sans MT" w:hAnsi="Gill Sans MT"/>
          <w:noProof/>
          <w:sz w:val="24"/>
          <w:szCs w:val="24"/>
          <w:lang w:eastAsia="en-GB"/>
        </w:rPr>
        <w:t xml:space="preserve"> (SCN)</w:t>
      </w:r>
      <w:r w:rsidR="00D53D47">
        <w:rPr>
          <w:rFonts w:ascii="Gill Sans MT" w:hAnsi="Gill Sans MT"/>
          <w:noProof/>
          <w:sz w:val="24"/>
          <w:szCs w:val="24"/>
          <w:lang w:eastAsia="en-GB"/>
        </w:rPr>
        <w:t xml:space="preserve"> is a timy bundle of nerve cells located in the hypothalamus and is the primary endogenous pacemaker in humans and other mammals. One function is to regulate the sleep/wake cycle.  Nerve</w:t>
      </w:r>
      <w:r>
        <w:rPr>
          <w:rFonts w:ascii="Gill Sans MT" w:hAnsi="Gill Sans MT"/>
          <w:noProof/>
          <w:sz w:val="24"/>
          <w:szCs w:val="24"/>
          <w:lang w:eastAsia="en-GB"/>
        </w:rPr>
        <w:t xml:space="preserve"> fibres connected to the retina cross the optic chiasm and into the SCN and tells us when it is day (light) or </w:t>
      </w:r>
      <w:r w:rsidR="00986C2B">
        <w:rPr>
          <w:rFonts w:ascii="Gill Sans MT" w:hAnsi="Gill Sans MT"/>
          <w:noProof/>
          <w:sz w:val="24"/>
          <w:szCs w:val="24"/>
          <w:lang w:eastAsia="en-GB"/>
        </w:rPr>
        <w:t xml:space="preserve">night (dark). However, any established rhythm will continue in the absence of the exogenous zietgebers for a short time whilst the SCN adjusts to the new time. </w:t>
      </w:r>
      <w:r w:rsidR="00BF48D7" w:rsidRPr="00B6175E">
        <w:rPr>
          <w:rFonts w:ascii="Gill Sans MT" w:hAnsi="Gill Sans MT" w:cs="HelveticaNeueLT-Light"/>
          <w:sz w:val="24"/>
          <w:szCs w:val="24"/>
        </w:rPr>
        <w:t xml:space="preserve">How the SCN works is not precisely understood, but according to </w:t>
      </w:r>
      <w:proofErr w:type="spellStart"/>
      <w:r w:rsidR="00BF48D7" w:rsidRPr="00B6175E">
        <w:rPr>
          <w:rFonts w:ascii="Gill Sans MT" w:hAnsi="Gill Sans MT" w:cs="HelveticaNeueLT-Light"/>
          <w:sz w:val="24"/>
          <w:szCs w:val="24"/>
        </w:rPr>
        <w:t>Kalat</w:t>
      </w:r>
      <w:proofErr w:type="spellEnd"/>
      <w:r w:rsidR="00BF48D7" w:rsidRPr="00B6175E">
        <w:rPr>
          <w:rFonts w:ascii="Gill Sans MT" w:hAnsi="Gill Sans MT" w:cs="HelveticaNeueLT-Light"/>
          <w:sz w:val="24"/>
          <w:szCs w:val="24"/>
        </w:rPr>
        <w:t xml:space="preserve"> (1998) the SCN generates its own internal rhythm as a result of </w:t>
      </w:r>
      <w:r w:rsidR="00BF48D7" w:rsidRPr="00BF48D7">
        <w:rPr>
          <w:rFonts w:ascii="Gill Sans MT" w:hAnsi="Gill Sans MT" w:cs="HelveticaNeueLT-Light"/>
          <w:color w:val="000000" w:themeColor="text1"/>
          <w:sz w:val="24"/>
          <w:szCs w:val="24"/>
        </w:rPr>
        <w:t xml:space="preserve">protein production. It is likely that </w:t>
      </w:r>
      <w:r w:rsidR="00BF48D7" w:rsidRPr="00B6175E">
        <w:rPr>
          <w:rFonts w:ascii="Gill Sans MT" w:hAnsi="Gill Sans MT" w:cs="HelveticaNeueLT-Light"/>
          <w:sz w:val="24"/>
          <w:szCs w:val="24"/>
        </w:rPr>
        <w:t>what happens is that the cells in the SCN produce a protein for a period of hours until the level inhibits further production, again for hours; next when the protein level drops below the threshold, the SCN start</w:t>
      </w:r>
      <w:r w:rsidR="00BF48D7">
        <w:rPr>
          <w:rFonts w:ascii="Gill Sans MT" w:hAnsi="Gill Sans MT" w:cs="HelveticaNeueLT-Light"/>
          <w:sz w:val="24"/>
          <w:szCs w:val="24"/>
        </w:rPr>
        <w:t xml:space="preserve">s producing the protein again. </w:t>
      </w:r>
      <w:r w:rsidR="00986C2B">
        <w:rPr>
          <w:rFonts w:ascii="Gill Sans MT" w:hAnsi="Gill Sans MT"/>
          <w:noProof/>
          <w:sz w:val="24"/>
          <w:szCs w:val="24"/>
          <w:lang w:eastAsia="en-GB"/>
        </w:rPr>
        <w:t>The SCN passes information about light and dark to just behind the hypothalamus to a structure called the pineal gland.  This secretes melatonin when it gets dark which induces sleep. This does not occur during times of wakefulness.</w:t>
      </w:r>
    </w:p>
    <w:p w:rsidR="000848C4" w:rsidRPr="000848C4" w:rsidRDefault="00A440DF" w:rsidP="000848C4">
      <w:pPr>
        <w:autoSpaceDE w:val="0"/>
        <w:autoSpaceDN w:val="0"/>
        <w:adjustRightInd w:val="0"/>
        <w:spacing w:after="0" w:line="240" w:lineRule="auto"/>
        <w:rPr>
          <w:rFonts w:ascii="Gill Sans MT" w:hAnsi="Gill Sans MT" w:cs="HelveticaNeueLT-Light"/>
          <w:sz w:val="24"/>
          <w:szCs w:val="24"/>
        </w:rPr>
      </w:pPr>
      <w:r>
        <w:rPr>
          <w:rFonts w:ascii="Gill Sans MT" w:hAnsi="Gill Sans MT"/>
          <w:noProof/>
          <w:sz w:val="24"/>
          <w:szCs w:val="24"/>
          <w:lang w:eastAsia="en-GB"/>
        </w:rPr>
        <w:t xml:space="preserve">Evidence: </w:t>
      </w:r>
      <w:r w:rsidRPr="00971ED1">
        <w:rPr>
          <w:rFonts w:ascii="Gill Sans MT" w:hAnsi="Gill Sans MT" w:cs="HelveticaNeueLT-Light"/>
          <w:sz w:val="24"/>
          <w:szCs w:val="24"/>
        </w:rPr>
        <w:t>Morgan</w:t>
      </w:r>
      <w:r>
        <w:rPr>
          <w:rFonts w:ascii="Gill Sans MT" w:hAnsi="Gill Sans MT" w:cs="HelveticaNeueLT-Light"/>
          <w:sz w:val="24"/>
          <w:szCs w:val="24"/>
        </w:rPr>
        <w:t xml:space="preserve"> (1995) removed and transplanted the SCNs from hamsters and shows support the importance of the SCN as an endogenous pacemaker. W</w:t>
      </w:r>
      <w:r w:rsidRPr="00971ED1">
        <w:rPr>
          <w:rFonts w:ascii="Gill Sans MT" w:hAnsi="Gill Sans MT" w:cs="HelveticaNeueLT-Light"/>
          <w:sz w:val="24"/>
          <w:szCs w:val="24"/>
        </w:rPr>
        <w:t>hen the SCN was removed from hamsters their nocturnal circadian rhythms disappeared. Transplanting with SCN cells</w:t>
      </w:r>
      <w:r>
        <w:rPr>
          <w:rFonts w:ascii="Gill Sans MT" w:hAnsi="Gill Sans MT" w:cs="HelveticaNeueLT-Light"/>
          <w:sz w:val="24"/>
          <w:szCs w:val="24"/>
        </w:rPr>
        <w:t xml:space="preserve"> re-established the rhythms. Furthermore, when hamsters with nocturnal patterns of activity (usual) had their SCNs replaced with SCNs from mutated hamsters which slept through the night and were active during the day (unusual), the hamsters followed the new daytime activities of the donor’s patterns.  Further evidence from lesioning (cutting) the SCN in rats showed a complete disruption to the animals sleep/wake cycle.</w:t>
      </w:r>
    </w:p>
    <w:p w:rsidR="00986C2B" w:rsidRDefault="000848C4" w:rsidP="00E20C92">
      <w:pPr>
        <w:autoSpaceDE w:val="0"/>
        <w:autoSpaceDN w:val="0"/>
        <w:adjustRightInd w:val="0"/>
        <w:rPr>
          <w:rFonts w:ascii="Gill Sans MT" w:hAnsi="Gill Sans MT"/>
          <w:noProof/>
          <w:sz w:val="24"/>
          <w:szCs w:val="24"/>
          <w:lang w:eastAsia="en-GB"/>
        </w:rPr>
      </w:pPr>
      <w:r>
        <w:rPr>
          <w:noProof/>
          <w:lang w:eastAsia="en-GB"/>
        </w:rPr>
        <w:lastRenderedPageBreak/>
        <w:drawing>
          <wp:anchor distT="0" distB="0" distL="114300" distR="114300" simplePos="0" relativeHeight="251749376" behindDoc="1" locked="0" layoutInCell="1" allowOverlap="1" wp14:anchorId="4D531D29" wp14:editId="08928CAF">
            <wp:simplePos x="0" y="0"/>
            <wp:positionH relativeFrom="column">
              <wp:posOffset>4975860</wp:posOffset>
            </wp:positionH>
            <wp:positionV relativeFrom="paragraph">
              <wp:posOffset>318770</wp:posOffset>
            </wp:positionV>
            <wp:extent cx="1708785" cy="1764665"/>
            <wp:effectExtent l="0" t="0" r="5715" b="6985"/>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708785" cy="1764665"/>
                    </a:xfrm>
                    <a:prstGeom prst="rect">
                      <a:avLst/>
                    </a:prstGeom>
                  </pic:spPr>
                </pic:pic>
              </a:graphicData>
            </a:graphic>
            <wp14:sizeRelH relativeFrom="page">
              <wp14:pctWidth>0</wp14:pctWidth>
            </wp14:sizeRelH>
            <wp14:sizeRelV relativeFrom="page">
              <wp14:pctHeight>0</wp14:pctHeight>
            </wp14:sizeRelV>
          </wp:anchor>
        </w:drawing>
      </w:r>
      <w:r w:rsidR="00A440DF">
        <w:rPr>
          <w:rFonts w:ascii="Gill Sans MT" w:hAnsi="Gill Sans MT"/>
          <w:i/>
          <w:noProof/>
          <w:sz w:val="24"/>
          <w:szCs w:val="24"/>
          <w:lang w:eastAsia="en-GB"/>
        </w:rPr>
        <w:t>Exogenous Z</w:t>
      </w:r>
      <w:r w:rsidR="00986C2B" w:rsidRPr="00986C2B">
        <w:rPr>
          <w:rFonts w:ascii="Gill Sans MT" w:hAnsi="Gill Sans MT"/>
          <w:i/>
          <w:noProof/>
          <w:sz w:val="24"/>
          <w:szCs w:val="24"/>
          <w:lang w:eastAsia="en-GB"/>
        </w:rPr>
        <w:t>e</w:t>
      </w:r>
      <w:r w:rsidR="00A440DF">
        <w:rPr>
          <w:rFonts w:ascii="Gill Sans MT" w:hAnsi="Gill Sans MT"/>
          <w:i/>
          <w:noProof/>
          <w:sz w:val="24"/>
          <w:szCs w:val="24"/>
          <w:lang w:eastAsia="en-GB"/>
        </w:rPr>
        <w:t>i</w:t>
      </w:r>
      <w:r w:rsidR="00986C2B" w:rsidRPr="00986C2B">
        <w:rPr>
          <w:rFonts w:ascii="Gill Sans MT" w:hAnsi="Gill Sans MT"/>
          <w:i/>
          <w:noProof/>
          <w:sz w:val="24"/>
          <w:szCs w:val="24"/>
          <w:lang w:eastAsia="en-GB"/>
        </w:rPr>
        <w:t>tgebers</w:t>
      </w:r>
      <w:r w:rsidR="006550CF">
        <w:rPr>
          <w:rFonts w:ascii="Gill Sans MT" w:hAnsi="Gill Sans MT"/>
          <w:noProof/>
          <w:sz w:val="24"/>
          <w:szCs w:val="24"/>
          <w:lang w:eastAsia="en-GB"/>
        </w:rPr>
        <w:t xml:space="preserve"> – Light an</w:t>
      </w:r>
      <w:r w:rsidR="00986C2B">
        <w:rPr>
          <w:rFonts w:ascii="Gill Sans MT" w:hAnsi="Gill Sans MT"/>
          <w:noProof/>
          <w:sz w:val="24"/>
          <w:szCs w:val="24"/>
          <w:lang w:eastAsia="en-GB"/>
        </w:rPr>
        <w:t>d Social Cues</w:t>
      </w:r>
    </w:p>
    <w:p w:rsidR="00986C2B" w:rsidRPr="00BF48D7" w:rsidRDefault="00A440DF" w:rsidP="00E20C92">
      <w:pPr>
        <w:autoSpaceDE w:val="0"/>
        <w:autoSpaceDN w:val="0"/>
        <w:adjustRightInd w:val="0"/>
        <w:rPr>
          <w:rFonts w:ascii="Gill Sans MT" w:hAnsi="Gill Sans MT" w:cs="HelveticaNeueLT-Light"/>
          <w:sz w:val="24"/>
          <w:szCs w:val="24"/>
        </w:rPr>
      </w:pPr>
      <w:r w:rsidRPr="00BF48D7">
        <w:rPr>
          <w:rFonts w:ascii="Gill Sans MT" w:hAnsi="Gill Sans MT" w:cs="HelveticaNeueLT-Light"/>
          <w:sz w:val="24"/>
          <w:szCs w:val="24"/>
        </w:rPr>
        <w:t xml:space="preserve">Light is a key </w:t>
      </w:r>
      <w:proofErr w:type="spellStart"/>
      <w:r w:rsidRPr="00BF48D7">
        <w:rPr>
          <w:rFonts w:ascii="Gill Sans MT" w:hAnsi="Gill Sans MT" w:cs="HelveticaNeueLT-Light"/>
          <w:sz w:val="24"/>
          <w:szCs w:val="24"/>
        </w:rPr>
        <w:t>z</w:t>
      </w:r>
      <w:r w:rsidR="006550CF" w:rsidRPr="00BF48D7">
        <w:rPr>
          <w:rFonts w:ascii="Gill Sans MT" w:hAnsi="Gill Sans MT" w:cs="HelveticaNeueLT-Light"/>
          <w:sz w:val="24"/>
          <w:szCs w:val="24"/>
        </w:rPr>
        <w:t>e</w:t>
      </w:r>
      <w:r w:rsidRPr="00BF48D7">
        <w:rPr>
          <w:rFonts w:ascii="Gill Sans MT" w:hAnsi="Gill Sans MT" w:cs="HelveticaNeueLT-Light"/>
          <w:sz w:val="24"/>
          <w:szCs w:val="24"/>
        </w:rPr>
        <w:t>i</w:t>
      </w:r>
      <w:r w:rsidR="006550CF" w:rsidRPr="00BF48D7">
        <w:rPr>
          <w:rFonts w:ascii="Gill Sans MT" w:hAnsi="Gill Sans MT" w:cs="HelveticaNeueLT-Light"/>
          <w:sz w:val="24"/>
          <w:szCs w:val="24"/>
        </w:rPr>
        <w:t>tgeber</w:t>
      </w:r>
      <w:proofErr w:type="spellEnd"/>
      <w:r w:rsidR="006550CF" w:rsidRPr="00BF48D7">
        <w:rPr>
          <w:rFonts w:ascii="Gill Sans MT" w:hAnsi="Gill Sans MT" w:cs="HelveticaNeueLT-Light"/>
          <w:sz w:val="24"/>
          <w:szCs w:val="24"/>
        </w:rPr>
        <w:t xml:space="preserve"> in humans. It a process known as entrainment, it can reset the main endogenous pacemaker, the SCN. Hormone secretion and blood flow are also influenced indirectly by light. Research has shown that light not necessarily be detected by the eyes to have an influence, as researchers were able to change some participants’ sleep/wake cycle by up to three hours by waking 15 part</w:t>
      </w:r>
      <w:r w:rsidRPr="00BF48D7">
        <w:rPr>
          <w:rFonts w:ascii="Gill Sans MT" w:hAnsi="Gill Sans MT" w:cs="HelveticaNeueLT-Light"/>
          <w:sz w:val="24"/>
          <w:szCs w:val="24"/>
        </w:rPr>
        <w:t>icipants and shining a light pad</w:t>
      </w:r>
      <w:r w:rsidR="006550CF" w:rsidRPr="00BF48D7">
        <w:rPr>
          <w:rFonts w:ascii="Gill Sans MT" w:hAnsi="Gill Sans MT" w:cs="HelveticaNeueLT-Light"/>
          <w:sz w:val="24"/>
          <w:szCs w:val="24"/>
        </w:rPr>
        <w:t xml:space="preserve"> on the back of their knees (Campbell and Murphy, 1998).</w:t>
      </w:r>
      <w:r w:rsidR="00BF48D7">
        <w:rPr>
          <w:rFonts w:ascii="Gill Sans MT" w:hAnsi="Gill Sans MT" w:cs="HelveticaNeueLT-Light"/>
          <w:sz w:val="24"/>
          <w:szCs w:val="24"/>
        </w:rPr>
        <w:t xml:space="preserve">  In studies where participants are placed in isolation, their sleep wake cycle can change a little. Michel </w:t>
      </w:r>
      <w:proofErr w:type="spellStart"/>
      <w:r w:rsidR="00BF48D7">
        <w:rPr>
          <w:rFonts w:ascii="Gill Sans MT" w:hAnsi="Gill Sans MT" w:cs="HelveticaNeueLT-Light"/>
          <w:sz w:val="24"/>
          <w:szCs w:val="24"/>
        </w:rPr>
        <w:t>Siffre</w:t>
      </w:r>
      <w:proofErr w:type="spellEnd"/>
      <w:r w:rsidR="00BF48D7">
        <w:rPr>
          <w:rFonts w:ascii="Gill Sans MT" w:hAnsi="Gill Sans MT" w:cs="HelveticaNeueLT-Light"/>
          <w:sz w:val="24"/>
          <w:szCs w:val="24"/>
        </w:rPr>
        <w:t xml:space="preserve"> is a classic example, and this case study has been replicated with similar results.</w:t>
      </w:r>
      <w:r w:rsidR="000848C4" w:rsidRPr="000848C4">
        <w:rPr>
          <w:noProof/>
          <w:lang w:eastAsia="en-GB"/>
        </w:rPr>
        <w:t xml:space="preserve"> </w:t>
      </w:r>
    </w:p>
    <w:p w:rsidR="006550CF" w:rsidRPr="00C26D4A" w:rsidRDefault="001C23BC" w:rsidP="00E20C92">
      <w:pPr>
        <w:autoSpaceDE w:val="0"/>
        <w:autoSpaceDN w:val="0"/>
        <w:adjustRightInd w:val="0"/>
        <w:rPr>
          <w:rFonts w:ascii="Gill Sans MT" w:hAnsi="Gill Sans MT" w:cs="HelveticaNeueLT-Light"/>
          <w:color w:val="000000" w:themeColor="text1"/>
          <w:sz w:val="24"/>
          <w:szCs w:val="24"/>
        </w:rPr>
      </w:pPr>
      <w:r>
        <w:rPr>
          <w:noProof/>
          <w:lang w:eastAsia="en-GB"/>
        </w:rPr>
        <w:drawing>
          <wp:anchor distT="0" distB="0" distL="114300" distR="114300" simplePos="0" relativeHeight="251750400" behindDoc="1" locked="0" layoutInCell="1" allowOverlap="1" wp14:anchorId="6298BF81" wp14:editId="18F7AEED">
            <wp:simplePos x="0" y="0"/>
            <wp:positionH relativeFrom="column">
              <wp:posOffset>4497070</wp:posOffset>
            </wp:positionH>
            <wp:positionV relativeFrom="paragraph">
              <wp:posOffset>445135</wp:posOffset>
            </wp:positionV>
            <wp:extent cx="2262505" cy="1680845"/>
            <wp:effectExtent l="0" t="0" r="4445" b="0"/>
            <wp:wrapTight wrapText="bothSides">
              <wp:wrapPolygon edited="0">
                <wp:start x="0" y="0"/>
                <wp:lineTo x="0" y="21298"/>
                <wp:lineTo x="21461" y="21298"/>
                <wp:lineTo x="21461" y="0"/>
                <wp:lineTo x="0" y="0"/>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262505" cy="1680845"/>
                    </a:xfrm>
                    <a:prstGeom prst="rect">
                      <a:avLst/>
                    </a:prstGeom>
                  </pic:spPr>
                </pic:pic>
              </a:graphicData>
            </a:graphic>
            <wp14:sizeRelH relativeFrom="page">
              <wp14:pctWidth>0</wp14:pctWidth>
            </wp14:sizeRelH>
            <wp14:sizeRelV relativeFrom="page">
              <wp14:pctHeight>0</wp14:pctHeight>
            </wp14:sizeRelV>
          </wp:anchor>
        </w:drawing>
      </w:r>
      <w:r w:rsidR="006550CF" w:rsidRPr="00BF48D7">
        <w:rPr>
          <w:rFonts w:ascii="Gill Sans MT" w:hAnsi="Gill Sans MT" w:cs="HelveticaNeueLT-Light"/>
          <w:sz w:val="24"/>
          <w:szCs w:val="24"/>
        </w:rPr>
        <w:t xml:space="preserve">Social cues can also have an effect on the sleep/wake cycle. For example, mealtimes, work times, use of social </w:t>
      </w:r>
      <w:r w:rsidR="006550CF" w:rsidRPr="00BF48D7">
        <w:rPr>
          <w:rFonts w:ascii="Gill Sans MT" w:hAnsi="Gill Sans MT" w:cs="HelveticaNeueLT-Light"/>
          <w:color w:val="000000" w:themeColor="text1"/>
          <w:sz w:val="24"/>
          <w:szCs w:val="24"/>
        </w:rPr>
        <w:t>media, and external noise levels may play an active role on changing people’s sleep/wake cycle</w:t>
      </w:r>
      <w:r w:rsidR="00C10513" w:rsidRPr="00BF48D7">
        <w:rPr>
          <w:rFonts w:ascii="Gill Sans MT" w:hAnsi="Gill Sans MT" w:cs="HelveticaNeueLT-Light"/>
          <w:color w:val="000000" w:themeColor="text1"/>
          <w:sz w:val="24"/>
          <w:szCs w:val="24"/>
        </w:rPr>
        <w:t xml:space="preserve">. For example, </w:t>
      </w:r>
      <w:proofErr w:type="spellStart"/>
      <w:r w:rsidR="00BF48D7" w:rsidRPr="00BF48D7">
        <w:rPr>
          <w:rFonts w:ascii="Gill Sans MT" w:hAnsi="Gill Sans MT"/>
          <w:color w:val="000000" w:themeColor="text1"/>
          <w:sz w:val="24"/>
          <w:szCs w:val="24"/>
        </w:rPr>
        <w:t>Folkard</w:t>
      </w:r>
      <w:proofErr w:type="spellEnd"/>
      <w:r w:rsidR="00BF48D7" w:rsidRPr="00BF48D7">
        <w:rPr>
          <w:rFonts w:ascii="Gill Sans MT" w:hAnsi="Gill Sans MT"/>
          <w:color w:val="000000" w:themeColor="text1"/>
          <w:sz w:val="24"/>
          <w:szCs w:val="24"/>
        </w:rPr>
        <w:t xml:space="preserve"> et al (1985) investigated the effect of manipulating exogenous zeitgebers on the sleep-wake cycle. The researchers placed 12 participants in temporal isolation (isolated to only the time cues within their environment and not external time cues) for 3 weeks. The environment was a cave with no external light and a single large clock that the researchers were able to control. The participants agreed to go to bed when the clock showed 11:45PM and get up at 7:45AM. Initially the researchers set the clock to run at a normal 24 hour cycles, however they gradually increased its speed so that eventually a day passed of the participants synchronized their sleep-wake cycles to the pace of the clock. This shows that the sleep-wake cycle can be influenced by exogenous zeitgebers, at least gradually.</w:t>
      </w:r>
      <w:r w:rsidR="00BF48D7" w:rsidRPr="00BF48D7">
        <w:rPr>
          <w:rFonts w:ascii="Gill Sans MT" w:hAnsi="Gill Sans MT"/>
          <w:sz w:val="24"/>
          <w:szCs w:val="24"/>
          <w:lang w:val="en"/>
        </w:rPr>
        <w:t xml:space="preserve"> Additionally, </w:t>
      </w:r>
      <w:proofErr w:type="spellStart"/>
      <w:r w:rsidR="00BF48D7" w:rsidRPr="00BF48D7">
        <w:rPr>
          <w:rFonts w:ascii="Gill Sans MT" w:hAnsi="Gill Sans MT"/>
          <w:sz w:val="24"/>
          <w:szCs w:val="24"/>
          <w:lang w:val="en"/>
        </w:rPr>
        <w:t>Luce</w:t>
      </w:r>
      <w:proofErr w:type="spellEnd"/>
      <w:r w:rsidR="00BF48D7" w:rsidRPr="00BF48D7">
        <w:rPr>
          <w:rFonts w:ascii="Gill Sans MT" w:hAnsi="Gill Sans MT"/>
          <w:sz w:val="24"/>
          <w:szCs w:val="24"/>
          <w:lang w:val="en"/>
        </w:rPr>
        <w:t xml:space="preserve"> and </w:t>
      </w:r>
      <w:proofErr w:type="spellStart"/>
      <w:r w:rsidR="00BF48D7" w:rsidRPr="00BF48D7">
        <w:rPr>
          <w:rFonts w:ascii="Gill Sans MT" w:hAnsi="Gill Sans MT"/>
          <w:sz w:val="24"/>
          <w:szCs w:val="24"/>
          <w:lang w:val="en"/>
        </w:rPr>
        <w:t>Segall</w:t>
      </w:r>
      <w:proofErr w:type="spellEnd"/>
      <w:r w:rsidR="00BF48D7" w:rsidRPr="00BF48D7">
        <w:rPr>
          <w:rFonts w:ascii="Gill Sans MT" w:hAnsi="Gill Sans MT"/>
          <w:sz w:val="24"/>
          <w:szCs w:val="24"/>
          <w:lang w:val="en"/>
        </w:rPr>
        <w:t xml:space="preserve"> (1966) showed how social cues as zeitgebers have an important role in circadian rhythms. In the Arctic Circle people still maintain a constant sleep pattern of 7 hours a night, despite having 6 months of darkness in the winter and light in the summer. In these conditions, knowing it is either day or night time (by looking at a clock), even in the absence of proper light conditions, is likely to help the rhythm to be maintained and fit in the outside world, supporting the view that social cues are important in sleep wake cycles also.</w:t>
      </w:r>
      <w:r w:rsidR="00C26D4A">
        <w:rPr>
          <w:rFonts w:ascii="Gill Sans MT" w:hAnsi="Gill Sans MT" w:cs="HelveticaNeueLT-Light"/>
          <w:color w:val="000000" w:themeColor="text1"/>
          <w:sz w:val="24"/>
          <w:szCs w:val="24"/>
        </w:rPr>
        <w:t xml:space="preserve"> </w:t>
      </w:r>
      <w:proofErr w:type="gramStart"/>
      <w:r w:rsidR="00C26D4A">
        <w:rPr>
          <w:rFonts w:ascii="Gill Sans MT" w:hAnsi="Gill Sans MT" w:cs="HelveticaNeueLT-Light"/>
          <w:color w:val="000000" w:themeColor="text1"/>
          <w:sz w:val="24"/>
          <w:szCs w:val="24"/>
        </w:rPr>
        <w:t xml:space="preserve">In further evidence, </w:t>
      </w:r>
      <w:r w:rsidR="006550CF" w:rsidRPr="006550CF">
        <w:rPr>
          <w:rFonts w:ascii="Gill Sans MT" w:hAnsi="Gill Sans MT" w:cs="HelveticaNeueLT-Light"/>
          <w:sz w:val="24"/>
          <w:szCs w:val="24"/>
        </w:rPr>
        <w:t>Kelly et al</w:t>
      </w:r>
      <w:r w:rsidR="006550CF">
        <w:rPr>
          <w:rFonts w:ascii="Gill Sans MT" w:hAnsi="Gill Sans MT" w:cs="HelveticaNeueLT-Light"/>
          <w:sz w:val="24"/>
          <w:szCs w:val="24"/>
        </w:rPr>
        <w:t xml:space="preserve"> (1999)</w:t>
      </w:r>
      <w:r w:rsidR="006550CF" w:rsidRPr="006550CF">
        <w:rPr>
          <w:rFonts w:ascii="Gill Sans MT" w:hAnsi="Gill Sans MT" w:cs="HelveticaNeueLT-Light"/>
          <w:sz w:val="24"/>
          <w:szCs w:val="24"/>
        </w:rPr>
        <w:t>.</w:t>
      </w:r>
      <w:proofErr w:type="gramEnd"/>
      <w:r w:rsidR="006550CF" w:rsidRPr="006550CF">
        <w:rPr>
          <w:rFonts w:ascii="Gill Sans MT" w:hAnsi="Gill Sans MT" w:cs="HelveticaNeueLT-Light"/>
          <w:sz w:val="24"/>
          <w:szCs w:val="24"/>
        </w:rPr>
        <w:t xml:space="preserve"> studied submariners whose work schedule consisted of 6 hours on duty followed by 12 hours off duty, thus producing an 18-hour day. In spite of this schedule and their ability to control their own lighting conditions, the submariners had an average circadian rhythm for melatonin lasting just over 24 hours. It was concluded that this was because they had social contacts with people living on a 24-hour schedule, and unlike </w:t>
      </w:r>
      <w:proofErr w:type="spellStart"/>
      <w:r w:rsidR="006550CF" w:rsidRPr="006550CF">
        <w:rPr>
          <w:rFonts w:ascii="Gill Sans MT" w:hAnsi="Gill Sans MT" w:cs="HelveticaNeueLT-Light"/>
          <w:sz w:val="24"/>
          <w:szCs w:val="24"/>
        </w:rPr>
        <w:t>Siffre</w:t>
      </w:r>
      <w:proofErr w:type="spellEnd"/>
      <w:r w:rsidR="006550CF" w:rsidRPr="006550CF">
        <w:rPr>
          <w:rFonts w:ascii="Gill Sans MT" w:hAnsi="Gill Sans MT" w:cs="HelveticaNeueLT-Light"/>
          <w:sz w:val="24"/>
          <w:szCs w:val="24"/>
        </w:rPr>
        <w:t xml:space="preserve"> they were aware of clock time</w:t>
      </w:r>
    </w:p>
    <w:p w:rsidR="006550CF" w:rsidRDefault="00C26D4A" w:rsidP="00E20C92">
      <w:pPr>
        <w:autoSpaceDE w:val="0"/>
        <w:autoSpaceDN w:val="0"/>
        <w:adjustRightInd w:val="0"/>
        <w:rPr>
          <w:rFonts w:ascii="Gill Sans MT" w:hAnsi="Gill Sans MT" w:cs="HelveticaNeueLT-Light"/>
          <w:sz w:val="24"/>
          <w:szCs w:val="24"/>
        </w:rPr>
      </w:pPr>
      <w:r>
        <w:rPr>
          <w:rFonts w:ascii="Gill Sans MT" w:hAnsi="Gill Sans MT" w:cs="HelveticaNeueLT-Light"/>
          <w:sz w:val="24"/>
          <w:szCs w:val="24"/>
        </w:rPr>
        <w:t>Conclusion: It appears that both exogenous zeitgebers and endogenous pacemakers usually work together to regulate our 24 hour sleep wake cycle. We know that the SCN is a main endogenous pacemaker, and will keep a sleep wake cycle regulated in the absence of light, although it is unlikely to stick to a rigid 24 hours. There are ethical concerns about such research, as the invasive surgery on animals may be seen as unfair by critics of animal research, although such research maybe vital for helping people with sleep disorders.</w:t>
      </w:r>
    </w:p>
    <w:p w:rsidR="006550CF" w:rsidRPr="00342E2D" w:rsidRDefault="006550CF" w:rsidP="00E20C92">
      <w:pPr>
        <w:autoSpaceDE w:val="0"/>
        <w:autoSpaceDN w:val="0"/>
        <w:adjustRightInd w:val="0"/>
        <w:rPr>
          <w:rFonts w:ascii="Gill Sans MT" w:hAnsi="Gill Sans MT" w:cs="HelveticaNeueLT-Light"/>
          <w:sz w:val="24"/>
          <w:szCs w:val="24"/>
        </w:rPr>
      </w:pPr>
    </w:p>
    <w:p w:rsidR="000A6C02" w:rsidRDefault="000A6C02" w:rsidP="00E20C92">
      <w:pPr>
        <w:autoSpaceDE w:val="0"/>
        <w:autoSpaceDN w:val="0"/>
        <w:adjustRightInd w:val="0"/>
        <w:rPr>
          <w:rFonts w:ascii="Gill Sans MT" w:hAnsi="Gill Sans MT" w:cs="HelveticaNeueLT-Light"/>
          <w:sz w:val="20"/>
          <w:szCs w:val="20"/>
        </w:rPr>
      </w:pPr>
    </w:p>
    <w:p w:rsidR="000A6C02" w:rsidRDefault="000A6C02" w:rsidP="00E20C92">
      <w:pPr>
        <w:autoSpaceDE w:val="0"/>
        <w:autoSpaceDN w:val="0"/>
        <w:adjustRightInd w:val="0"/>
        <w:rPr>
          <w:rFonts w:ascii="Gill Sans MT" w:hAnsi="Gill Sans MT" w:cs="HelveticaNeueLT-Light"/>
          <w:sz w:val="20"/>
          <w:szCs w:val="20"/>
        </w:rPr>
      </w:pPr>
    </w:p>
    <w:p w:rsidR="000A6C02" w:rsidRDefault="000A6C02" w:rsidP="00E20C92">
      <w:pPr>
        <w:autoSpaceDE w:val="0"/>
        <w:autoSpaceDN w:val="0"/>
        <w:adjustRightInd w:val="0"/>
        <w:rPr>
          <w:rFonts w:ascii="Gill Sans MT" w:hAnsi="Gill Sans MT" w:cs="HelveticaNeueLT-Light"/>
          <w:sz w:val="20"/>
          <w:szCs w:val="20"/>
        </w:rPr>
      </w:pPr>
    </w:p>
    <w:p w:rsidR="00E20C92" w:rsidRDefault="00E20C92" w:rsidP="00E20C92">
      <w:pPr>
        <w:autoSpaceDE w:val="0"/>
        <w:autoSpaceDN w:val="0"/>
        <w:adjustRightInd w:val="0"/>
        <w:rPr>
          <w:rFonts w:ascii="Gill Sans MT" w:hAnsi="Gill Sans MT" w:cs="HelveticaNeueLT-Light"/>
          <w:sz w:val="20"/>
          <w:szCs w:val="20"/>
        </w:rPr>
      </w:pPr>
    </w:p>
    <w:p w:rsidR="00DB62EA" w:rsidRDefault="00DB62EA">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Default="00622093">
      <w:pPr>
        <w:rPr>
          <w:rFonts w:cs="Arial"/>
          <w:sz w:val="24"/>
          <w:szCs w:val="24"/>
        </w:rPr>
      </w:pPr>
    </w:p>
    <w:p w:rsidR="00622093" w:rsidRPr="005961ED" w:rsidRDefault="00622093" w:rsidP="00622093">
      <w:pPr>
        <w:rPr>
          <w:rFonts w:cs="Arial"/>
          <w:sz w:val="24"/>
          <w:szCs w:val="24"/>
        </w:rPr>
      </w:pPr>
    </w:p>
    <w:sectPr w:rsidR="00622093" w:rsidRPr="005961ED" w:rsidSect="000A2F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QAChevinPro-Medium">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NeueLTStd-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Ligh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2D5D"/>
    <w:multiLevelType w:val="hybridMultilevel"/>
    <w:tmpl w:val="C09EF3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9E14AC"/>
    <w:multiLevelType w:val="hybridMultilevel"/>
    <w:tmpl w:val="3784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170DDA"/>
    <w:multiLevelType w:val="hybridMultilevel"/>
    <w:tmpl w:val="BE38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7E08D4"/>
    <w:multiLevelType w:val="hybridMultilevel"/>
    <w:tmpl w:val="A4002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A103AB"/>
    <w:multiLevelType w:val="hybridMultilevel"/>
    <w:tmpl w:val="1CF0A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2C86158"/>
    <w:multiLevelType w:val="hybridMultilevel"/>
    <w:tmpl w:val="A30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E33543"/>
    <w:multiLevelType w:val="hybridMultilevel"/>
    <w:tmpl w:val="CA3A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7163A7"/>
    <w:multiLevelType w:val="hybridMultilevel"/>
    <w:tmpl w:val="E0F6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FA5E08"/>
    <w:multiLevelType w:val="hybridMultilevel"/>
    <w:tmpl w:val="F7005764"/>
    <w:lvl w:ilvl="0" w:tplc="EFF4EF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2"/>
  </w:num>
  <w:num w:numId="5">
    <w:abstractNumId w:val="3"/>
  </w:num>
  <w:num w:numId="6">
    <w:abstractNumId w:val="1"/>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2EA"/>
    <w:rsid w:val="0000654D"/>
    <w:rsid w:val="000848C4"/>
    <w:rsid w:val="000A2F52"/>
    <w:rsid w:val="000A6C02"/>
    <w:rsid w:val="001547D7"/>
    <w:rsid w:val="00163119"/>
    <w:rsid w:val="001B1013"/>
    <w:rsid w:val="001C23BC"/>
    <w:rsid w:val="0020191D"/>
    <w:rsid w:val="0021671A"/>
    <w:rsid w:val="002A6F58"/>
    <w:rsid w:val="002D64A9"/>
    <w:rsid w:val="00317527"/>
    <w:rsid w:val="003263B4"/>
    <w:rsid w:val="00342E2D"/>
    <w:rsid w:val="00367B04"/>
    <w:rsid w:val="005961ED"/>
    <w:rsid w:val="00622093"/>
    <w:rsid w:val="006550CF"/>
    <w:rsid w:val="00780CCB"/>
    <w:rsid w:val="007E4AD6"/>
    <w:rsid w:val="00850FF8"/>
    <w:rsid w:val="00971ED1"/>
    <w:rsid w:val="00986C2B"/>
    <w:rsid w:val="009E03AC"/>
    <w:rsid w:val="00A440DF"/>
    <w:rsid w:val="00A6402B"/>
    <w:rsid w:val="00B6175E"/>
    <w:rsid w:val="00BF48D7"/>
    <w:rsid w:val="00C10513"/>
    <w:rsid w:val="00C26D4A"/>
    <w:rsid w:val="00CC19C7"/>
    <w:rsid w:val="00CD53B5"/>
    <w:rsid w:val="00D53D47"/>
    <w:rsid w:val="00D70DD6"/>
    <w:rsid w:val="00D75CD6"/>
    <w:rsid w:val="00DB62EA"/>
    <w:rsid w:val="00DC3E80"/>
    <w:rsid w:val="00E20C92"/>
    <w:rsid w:val="00E2601D"/>
    <w:rsid w:val="00EA79CD"/>
    <w:rsid w:val="00EB2CB6"/>
    <w:rsid w:val="00FB1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2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2EA"/>
    <w:pPr>
      <w:ind w:left="720"/>
      <w:contextualSpacing/>
    </w:pPr>
  </w:style>
  <w:style w:type="paragraph" w:styleId="NormalWeb">
    <w:name w:val="Normal (Web)"/>
    <w:basedOn w:val="Normal"/>
    <w:uiPriority w:val="99"/>
    <w:semiHidden/>
    <w:unhideWhenUsed/>
    <w:rsid w:val="00DB62E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DB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62EA"/>
    <w:pPr>
      <w:spacing w:after="0" w:line="240" w:lineRule="auto"/>
    </w:pPr>
  </w:style>
  <w:style w:type="paragraph" w:styleId="BalloonText">
    <w:name w:val="Balloon Text"/>
    <w:basedOn w:val="Normal"/>
    <w:link w:val="BalloonTextChar"/>
    <w:uiPriority w:val="99"/>
    <w:semiHidden/>
    <w:unhideWhenUsed/>
    <w:rsid w:val="00A6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02B"/>
    <w:rPr>
      <w:rFonts w:ascii="Tahoma" w:hAnsi="Tahoma" w:cs="Tahoma"/>
      <w:sz w:val="16"/>
      <w:szCs w:val="16"/>
    </w:rPr>
  </w:style>
  <w:style w:type="character" w:styleId="Hyperlink">
    <w:name w:val="Hyperlink"/>
    <w:basedOn w:val="DefaultParagraphFont"/>
    <w:uiPriority w:val="99"/>
    <w:semiHidden/>
    <w:unhideWhenUsed/>
    <w:rsid w:val="00A6402B"/>
    <w:rPr>
      <w:color w:val="0000FF"/>
      <w:u w:val="single"/>
    </w:rPr>
  </w:style>
  <w:style w:type="paragraph" w:customStyle="1" w:styleId="Default">
    <w:name w:val="Default"/>
    <w:rsid w:val="00850FF8"/>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2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2EA"/>
    <w:pPr>
      <w:ind w:left="720"/>
      <w:contextualSpacing/>
    </w:pPr>
  </w:style>
  <w:style w:type="paragraph" w:styleId="NormalWeb">
    <w:name w:val="Normal (Web)"/>
    <w:basedOn w:val="Normal"/>
    <w:uiPriority w:val="99"/>
    <w:semiHidden/>
    <w:unhideWhenUsed/>
    <w:rsid w:val="00DB62E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DB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62EA"/>
    <w:pPr>
      <w:spacing w:after="0" w:line="240" w:lineRule="auto"/>
    </w:pPr>
  </w:style>
  <w:style w:type="paragraph" w:styleId="BalloonText">
    <w:name w:val="Balloon Text"/>
    <w:basedOn w:val="Normal"/>
    <w:link w:val="BalloonTextChar"/>
    <w:uiPriority w:val="99"/>
    <w:semiHidden/>
    <w:unhideWhenUsed/>
    <w:rsid w:val="00A6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02B"/>
    <w:rPr>
      <w:rFonts w:ascii="Tahoma" w:hAnsi="Tahoma" w:cs="Tahoma"/>
      <w:sz w:val="16"/>
      <w:szCs w:val="16"/>
    </w:rPr>
  </w:style>
  <w:style w:type="character" w:styleId="Hyperlink">
    <w:name w:val="Hyperlink"/>
    <w:basedOn w:val="DefaultParagraphFont"/>
    <w:uiPriority w:val="99"/>
    <w:semiHidden/>
    <w:unhideWhenUsed/>
    <w:rsid w:val="00A6402B"/>
    <w:rPr>
      <w:color w:val="0000FF"/>
      <w:u w:val="single"/>
    </w:rPr>
  </w:style>
  <w:style w:type="paragraph" w:customStyle="1" w:styleId="Default">
    <w:name w:val="Default"/>
    <w:rsid w:val="00850FF8"/>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le.westone.wa.gov.au/content/file/969144ed-0d3b-fa04-2e88-8b23de2a630c/1/human_bio_science_3b.zip/content/002_nervous_control/media/glossary.html" TargetMode="External"/><Relationship Id="rId18" Type="http://schemas.openxmlformats.org/officeDocument/2006/relationships/image" Target="media/image8.jpeg"/><Relationship Id="rId26" Type="http://schemas.openxmlformats.org/officeDocument/2006/relationships/hyperlink" Target="http://tle.westone.wa.gov.au/content/file/969144ed-0d3b-fa04-2e88-8b23de2a630c/1/human_bio_science_3b.zip/content/002_nervous_control/media/glossary.html" TargetMode="External"/><Relationship Id="rId39" Type="http://schemas.openxmlformats.org/officeDocument/2006/relationships/hyperlink" Target="https://en.wikipedia.org/wiki/Liver" TargetMode="External"/><Relationship Id="rId21" Type="http://schemas.openxmlformats.org/officeDocument/2006/relationships/hyperlink" Target="http://tle.westone.wa.gov.au/content/file/969144ed-0d3b-fa04-2e88-8b23de2a630c/1/human_bio_science_3b.zip/content/002_nervous_control/media/glossary.html" TargetMode="External"/><Relationship Id="rId34" Type="http://schemas.openxmlformats.org/officeDocument/2006/relationships/hyperlink" Target="http://tle.westone.wa.gov.au/content/file/969144ed-0d3b-fa04-2e88-8b23de2a630c/1/human_bio_science_3b.zip/content/002_nervous_control/media/glossary.html" TargetMode="External"/><Relationship Id="rId42" Type="http://schemas.openxmlformats.org/officeDocument/2006/relationships/hyperlink" Target="https://en.wikipedia.org/wiki/Secondary_sex_characteristic" TargetMode="External"/><Relationship Id="rId47" Type="http://schemas.openxmlformats.org/officeDocument/2006/relationships/hyperlink" Target="https://en.wikipedia.org/wiki/Bone" TargetMode="Externa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2zp7Sz7nNAhXkD8AKHWRmCEQQjRwIBw&amp;url=http://www.columbia.edu/cu/psychology/courses/1010/mangels/neuro/transmission/transmission.html&amp;psig=AFQjCNECiBGvCfm5h1q78_OyUY4N9GDiUQ&amp;ust=1466615758924518" TargetMode="External"/><Relationship Id="rId29" Type="http://schemas.microsoft.com/office/2007/relationships/hdphoto" Target="media/hdphoto1.wdp"/><Relationship Id="rId11" Type="http://schemas.openxmlformats.org/officeDocument/2006/relationships/image" Target="media/image5.gif"/><Relationship Id="rId24" Type="http://schemas.openxmlformats.org/officeDocument/2006/relationships/hyperlink" Target="http://tle.westone.wa.gov.au/content/file/969144ed-0d3b-fa04-2e88-8b23de2a630c/1/human_bio_science_3b.zip/content/002_nervous_control/media/glossary.html" TargetMode="External"/><Relationship Id="rId32" Type="http://schemas.openxmlformats.org/officeDocument/2006/relationships/hyperlink" Target="http://tle.westone.wa.gov.au/content/file/969144ed-0d3b-fa04-2e88-8b23de2a630c/1/human_bio_science_3b.zip/content/002_nervous_control/media/glossary.html" TargetMode="External"/><Relationship Id="rId37" Type="http://schemas.openxmlformats.org/officeDocument/2006/relationships/hyperlink" Target="https://en.wikipedia.org/wiki/Glucose" TargetMode="External"/><Relationship Id="rId40" Type="http://schemas.openxmlformats.org/officeDocument/2006/relationships/hyperlink" Target="https://en.wikipedia.org/wiki/Skeletal_muscle" TargetMode="External"/><Relationship Id="rId45" Type="http://schemas.openxmlformats.org/officeDocument/2006/relationships/hyperlink" Target="https://en.wikipedia.org/wiki/Secondary_sexual_characteristic" TargetMode="External"/><Relationship Id="rId53" Type="http://schemas.openxmlformats.org/officeDocument/2006/relationships/image" Target="media/image15.gif"/><Relationship Id="rId58" Type="http://schemas.openxmlformats.org/officeDocument/2006/relationships/image" Target="media/image20.pn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www.google.co.uk/url?sa=i&amp;rct=j&amp;q=the+cycles+of+sleep&amp;source=images&amp;cd=&amp;cad=rja&amp;docid=Lm3vVsmx0qXbLM&amp;tbnid=M9DFXF4nctbbfM:&amp;ved=0CAUQjRw&amp;url=http://www.tumblr.com/tagged/sleep%20cycle&amp;ei=ImJHUdjJKIrL0AXMvYGwBQ&amp;bvm=bv.43828540,d.d2k&amp;psig=AFQjCNGDWJbJXfNi7GKr7c5SSjd8vaGJLg&amp;ust=1363718955622584" TargetMode="External"/><Relationship Id="rId5" Type="http://schemas.openxmlformats.org/officeDocument/2006/relationships/settings" Target="settings.xml"/><Relationship Id="rId61" Type="http://schemas.openxmlformats.org/officeDocument/2006/relationships/image" Target="media/image22.gif"/><Relationship Id="rId82" Type="http://schemas.openxmlformats.org/officeDocument/2006/relationships/image" Target="media/image4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tle.westone.wa.gov.au/content/file/969144ed-0d3b-fa04-2e88-8b23de2a630c/1/human_bio_science_3b.zip/content/002_nervous_control/media/glossary.html" TargetMode="External"/><Relationship Id="rId22" Type="http://schemas.openxmlformats.org/officeDocument/2006/relationships/hyperlink" Target="http://tle.westone.wa.gov.au/content/file/969144ed-0d3b-fa04-2e88-8b23de2a630c/1/human_bio_science_3b.zip/content/002_nervous_control/media/glossary.html" TargetMode="External"/><Relationship Id="rId27" Type="http://schemas.openxmlformats.org/officeDocument/2006/relationships/hyperlink" Target="http://tle.westone.wa.gov.au/content/file/969144ed-0d3b-fa04-2e88-8b23de2a630c/1/human_bio_science_3b.zip/content/002_nervous_control/media/glossary.html" TargetMode="External"/><Relationship Id="rId30" Type="http://schemas.openxmlformats.org/officeDocument/2006/relationships/hyperlink" Target="http://tle.westone.wa.gov.au/content/file/969144ed-0d3b-fa04-2e88-8b23de2a630c/1/human_bio_science_3b.zip/content/002_nervous_control/media/glossary.html" TargetMode="External"/><Relationship Id="rId35" Type="http://schemas.openxmlformats.org/officeDocument/2006/relationships/hyperlink" Target="http://tle.westone.wa.gov.au/content/file/969144ed-0d3b-fa04-2e88-8b23de2a630c/1/human_bio_science_3b.zip/content/002_nervous_control/media/glossary.html" TargetMode="External"/><Relationship Id="rId43" Type="http://schemas.openxmlformats.org/officeDocument/2006/relationships/hyperlink" Target="https://en.wikipedia.org/wiki/Male_reproductive_system" TargetMode="External"/><Relationship Id="rId48" Type="http://schemas.openxmlformats.org/officeDocument/2006/relationships/hyperlink" Target="https://en.wikipedia.org/wiki/Androgenic_hair" TargetMode="External"/><Relationship Id="rId56"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hyperlink" Target="http://www.google.co.uk/imgres?q=the+cycles+of+sleep&amp;hl=en&amp;safe=active&amp;biw=1249&amp;bih=615&amp;tbm=isch&amp;tbnid=RyCsKKIca0UjUM:&amp;imgrefurl=http://www.dhammawheel.com/viewtopic.php?f=17&amp;t=13265&amp;start=20&amp;docid=ayCHI6MlN9Z58M&amp;imgurl=http://www.luciddreamexplorers.com/dreamscience/sleep_cycle_REM_8_hour_graph.jpg&amp;w=569&amp;h=383&amp;ei=q2FHUYf7Dor80QXPl4CgDA&amp;zoom=1&amp;sa=X&amp;ved=0CHYQhBwwDg&amp;ved=1t:3588,r:14,s:0,i:118&amp;iact=rc&amp;dur=4674&amp;page=2&amp;tbnh=184&amp;tbnw=274&amp;start=13&amp;ndsp=19&amp;tx=187&amp;ty=123" TargetMode="External"/><Relationship Id="rId8" Type="http://schemas.openxmlformats.org/officeDocument/2006/relationships/image" Target="media/image2.jpeg"/><Relationship Id="rId51" Type="http://schemas.openxmlformats.org/officeDocument/2006/relationships/image" Target="media/image13.jpeg"/><Relationship Id="rId72" Type="http://schemas.openxmlformats.org/officeDocument/2006/relationships/image" Target="media/image33.jpeg"/><Relationship Id="rId80" Type="http://schemas.openxmlformats.org/officeDocument/2006/relationships/image" Target="media/image39.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7.gif"/><Relationship Id="rId25" Type="http://schemas.openxmlformats.org/officeDocument/2006/relationships/hyperlink" Target="http://tle.westone.wa.gov.au/content/file/969144ed-0d3b-fa04-2e88-8b23de2a630c/1/human_bio_science_3b.zip/content/002_nervous_control/media/glossary.html" TargetMode="External"/><Relationship Id="rId33" Type="http://schemas.openxmlformats.org/officeDocument/2006/relationships/hyperlink" Target="http://tle.westone.wa.gov.au/content/file/969144ed-0d3b-fa04-2e88-8b23de2a630c/1/human_bio_science_3b.zip/content/002_nervous_control/media/glossary.html" TargetMode="External"/><Relationship Id="rId38" Type="http://schemas.openxmlformats.org/officeDocument/2006/relationships/hyperlink" Target="https://en.wikipedia.org/wiki/Fat_cell" TargetMode="External"/><Relationship Id="rId46" Type="http://schemas.openxmlformats.org/officeDocument/2006/relationships/hyperlink" Target="https://en.wikipedia.org/wiki/Muscle" TargetMode="External"/><Relationship Id="rId59" Type="http://schemas.openxmlformats.org/officeDocument/2006/relationships/image" Target="media/image21.png"/><Relationship Id="rId67" Type="http://schemas.openxmlformats.org/officeDocument/2006/relationships/image" Target="media/image28.jpg"/><Relationship Id="rId20" Type="http://schemas.openxmlformats.org/officeDocument/2006/relationships/hyperlink" Target="http://tle.westone.wa.gov.au/content/file/969144ed-0d3b-fa04-2e88-8b23de2a630c/1/human_bio_science_3b.zip/content/002_nervous_control/media/glossary.html" TargetMode="External"/><Relationship Id="rId41" Type="http://schemas.openxmlformats.org/officeDocument/2006/relationships/hyperlink" Target="https://en.wikipedia.org/wiki/Reproductive_system" TargetMode="External"/><Relationship Id="rId54" Type="http://schemas.openxmlformats.org/officeDocument/2006/relationships/image" Target="media/image16.png"/><Relationship Id="rId62" Type="http://schemas.openxmlformats.org/officeDocument/2006/relationships/image" Target="media/image23.jpeg"/><Relationship Id="rId70" Type="http://schemas.openxmlformats.org/officeDocument/2006/relationships/image" Target="media/image31.png"/><Relationship Id="rId75" Type="http://schemas.openxmlformats.org/officeDocument/2006/relationships/image" Target="media/image36.jpe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le.westone.wa.gov.au/content/file/969144ed-0d3b-fa04-2e88-8b23de2a630c/1/human_bio_science_3b.zip/content/002_nervous_control/media/glossary.html" TargetMode="External"/><Relationship Id="rId23" Type="http://schemas.openxmlformats.org/officeDocument/2006/relationships/hyperlink" Target="http://tle.westone.wa.gov.au/content/file/969144ed-0d3b-fa04-2e88-8b23de2a630c/1/human_bio_science_3b.zip/content/002_nervous_control/media/glossary.html" TargetMode="External"/><Relationship Id="rId28" Type="http://schemas.openxmlformats.org/officeDocument/2006/relationships/image" Target="media/image10.png"/><Relationship Id="rId36" Type="http://schemas.openxmlformats.org/officeDocument/2006/relationships/hyperlink" Target="http://tle.westone.wa.gov.au/content/file/969144ed-0d3b-fa04-2e88-8b23de2a630c/1/human_bio_science_3b.zip/content/002_nervous_control/media/glossary.html" TargetMode="External"/><Relationship Id="rId49" Type="http://schemas.openxmlformats.org/officeDocument/2006/relationships/image" Target="media/image11.png"/><Relationship Id="rId57" Type="http://schemas.openxmlformats.org/officeDocument/2006/relationships/image" Target="media/image19.jpeg"/><Relationship Id="rId10" Type="http://schemas.openxmlformats.org/officeDocument/2006/relationships/image" Target="media/image4.jpeg"/><Relationship Id="rId31" Type="http://schemas.openxmlformats.org/officeDocument/2006/relationships/hyperlink" Target="http://tle.westone.wa.gov.au/content/file/969144ed-0d3b-fa04-2e88-8b23de2a630c/1/human_bio_science_3b.zip/content/002_nervous_control/media/glossary.html" TargetMode="External"/><Relationship Id="rId44" Type="http://schemas.openxmlformats.org/officeDocument/2006/relationships/hyperlink" Target="https://en.wikipedia.org/wiki/Prostate" TargetMode="External"/><Relationship Id="rId52" Type="http://schemas.openxmlformats.org/officeDocument/2006/relationships/image" Target="media/image14.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8.jpeg"/><Relationship Id="rId8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F1FE-DC5A-48AD-838B-023319D6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B5D4D533.dotm</Template>
  <TotalTime>0</TotalTime>
  <Pages>29</Pages>
  <Words>10650</Words>
  <Characters>60706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p.tanner</dc:creator>
  <cp:lastModifiedBy>n.lesaux</cp:lastModifiedBy>
  <cp:revision>2</cp:revision>
  <cp:lastPrinted>2016-10-31T17:10:00Z</cp:lastPrinted>
  <dcterms:created xsi:type="dcterms:W3CDTF">2016-12-06T16:32:00Z</dcterms:created>
  <dcterms:modified xsi:type="dcterms:W3CDTF">2016-12-06T16:32:00Z</dcterms:modified>
</cp:coreProperties>
</file>