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7B6D" w:rsidRPr="004725D3" w:rsidRDefault="00147B6D" w:rsidP="00147B6D">
      <w:pPr>
        <w:jc w:val="center"/>
        <w:rPr>
          <w:rFonts w:ascii="Elephant" w:hAnsi="Elephant" w:cs="Arial"/>
          <w:sz w:val="72"/>
          <w:szCs w:val="20"/>
        </w:rPr>
      </w:pPr>
      <w:r w:rsidRPr="004725D3">
        <w:rPr>
          <w:rFonts w:ascii="Elephant" w:hAnsi="Elephant" w:cs="Arial"/>
          <w:sz w:val="72"/>
          <w:szCs w:val="20"/>
        </w:rPr>
        <w:t>Unit 3</w:t>
      </w:r>
    </w:p>
    <w:p w:rsidR="00163119" w:rsidRPr="004725D3" w:rsidRDefault="00147B6D" w:rsidP="00147B6D">
      <w:pPr>
        <w:jc w:val="center"/>
        <w:rPr>
          <w:rFonts w:ascii="Elephant" w:hAnsi="Elephant" w:cs="Arial"/>
          <w:sz w:val="96"/>
          <w:szCs w:val="20"/>
        </w:rPr>
      </w:pPr>
      <w:r w:rsidRPr="004725D3">
        <w:rPr>
          <w:rFonts w:ascii="Elephant" w:hAnsi="Elephant" w:cs="Arial"/>
          <w:sz w:val="96"/>
          <w:szCs w:val="20"/>
        </w:rPr>
        <w:t>Forensic Psychology</w:t>
      </w:r>
    </w:p>
    <w:p w:rsidR="00147B6D" w:rsidRPr="00147B6D" w:rsidRDefault="004725D3" w:rsidP="00147B6D">
      <w:pPr>
        <w:jc w:val="center"/>
        <w:rPr>
          <w:rFonts w:ascii="Tw Cen MT Condensed Extra Bold" w:hAnsi="Tw Cen MT Condensed Extra Bold" w:cs="Arial"/>
          <w:sz w:val="48"/>
          <w:szCs w:val="20"/>
        </w:rPr>
      </w:pPr>
      <w:r>
        <w:rPr>
          <w:noProof/>
          <w:lang w:eastAsia="en-GB"/>
        </w:rPr>
        <w:drawing>
          <wp:anchor distT="0" distB="0" distL="114300" distR="114300" simplePos="0" relativeHeight="251688960" behindDoc="0" locked="0" layoutInCell="1" allowOverlap="1" wp14:anchorId="4EBB8165" wp14:editId="0A5FECF1">
            <wp:simplePos x="0" y="0"/>
            <wp:positionH relativeFrom="column">
              <wp:posOffset>551815</wp:posOffset>
            </wp:positionH>
            <wp:positionV relativeFrom="paragraph">
              <wp:posOffset>82550</wp:posOffset>
            </wp:positionV>
            <wp:extent cx="1971040" cy="1409700"/>
            <wp:effectExtent l="0" t="0" r="0" b="0"/>
            <wp:wrapSquare wrapText="bothSides"/>
            <wp:docPr id="18" name="Picture 18" descr="Image result for forensic psych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orensic psycholog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104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9984" behindDoc="0" locked="0" layoutInCell="1" allowOverlap="1" wp14:anchorId="05E5A4B6" wp14:editId="55EC9FF3">
            <wp:simplePos x="0" y="0"/>
            <wp:positionH relativeFrom="column">
              <wp:posOffset>4838700</wp:posOffset>
            </wp:positionH>
            <wp:positionV relativeFrom="paragraph">
              <wp:posOffset>68580</wp:posOffset>
            </wp:positionV>
            <wp:extent cx="1424940" cy="1424940"/>
            <wp:effectExtent l="0" t="0" r="3810" b="3810"/>
            <wp:wrapSquare wrapText="bothSides"/>
            <wp:docPr id="22" name="Picture 22" descr="Image result for forensic psych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orensic psycholog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1008" behindDoc="0" locked="0" layoutInCell="1" allowOverlap="1" wp14:anchorId="71C11234" wp14:editId="16E4486F">
            <wp:simplePos x="0" y="0"/>
            <wp:positionH relativeFrom="column">
              <wp:posOffset>2593975</wp:posOffset>
            </wp:positionH>
            <wp:positionV relativeFrom="paragraph">
              <wp:posOffset>78105</wp:posOffset>
            </wp:positionV>
            <wp:extent cx="2184400" cy="1412875"/>
            <wp:effectExtent l="0" t="0" r="6350" b="0"/>
            <wp:wrapSquare wrapText="bothSides"/>
            <wp:docPr id="23" name="Picture 23" descr="Image result for forensic psych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orensic psycholog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4400" cy="1412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3704" w:rsidRDefault="00F83704" w:rsidP="00F83704">
      <w:pPr>
        <w:autoSpaceDE w:val="0"/>
        <w:autoSpaceDN w:val="0"/>
        <w:adjustRightInd w:val="0"/>
        <w:spacing w:after="0" w:line="240" w:lineRule="auto"/>
        <w:rPr>
          <w:rFonts w:cs="HelveticaNeueLTStd-Roman"/>
          <w:sz w:val="24"/>
        </w:rPr>
      </w:pPr>
    </w:p>
    <w:p w:rsidR="00F83704" w:rsidRDefault="00F83704" w:rsidP="00F83704">
      <w:pPr>
        <w:autoSpaceDE w:val="0"/>
        <w:autoSpaceDN w:val="0"/>
        <w:adjustRightInd w:val="0"/>
        <w:spacing w:after="0" w:line="240" w:lineRule="auto"/>
        <w:rPr>
          <w:rFonts w:cs="HelveticaNeueLTStd-Roman"/>
          <w:sz w:val="24"/>
        </w:rPr>
      </w:pPr>
    </w:p>
    <w:p w:rsidR="00F83704" w:rsidRDefault="00F83704" w:rsidP="00F83704">
      <w:pPr>
        <w:autoSpaceDE w:val="0"/>
        <w:autoSpaceDN w:val="0"/>
        <w:adjustRightInd w:val="0"/>
        <w:spacing w:after="0" w:line="240" w:lineRule="auto"/>
        <w:rPr>
          <w:rFonts w:cs="HelveticaNeueLTStd-Roman"/>
          <w:sz w:val="24"/>
        </w:rPr>
      </w:pPr>
    </w:p>
    <w:p w:rsidR="00F83704" w:rsidRDefault="00F83704" w:rsidP="00F83704">
      <w:pPr>
        <w:autoSpaceDE w:val="0"/>
        <w:autoSpaceDN w:val="0"/>
        <w:adjustRightInd w:val="0"/>
        <w:spacing w:after="0" w:line="240" w:lineRule="auto"/>
        <w:rPr>
          <w:rFonts w:cs="HelveticaNeueLTStd-Roman"/>
          <w:sz w:val="24"/>
        </w:rPr>
      </w:pPr>
    </w:p>
    <w:p w:rsidR="00F83704" w:rsidRPr="00F83704" w:rsidRDefault="00F83704" w:rsidP="00F83704">
      <w:pPr>
        <w:autoSpaceDE w:val="0"/>
        <w:autoSpaceDN w:val="0"/>
        <w:adjustRightInd w:val="0"/>
        <w:spacing w:after="0" w:line="240" w:lineRule="auto"/>
        <w:rPr>
          <w:rFonts w:cs="HelveticaNeueLTStd-Roman"/>
          <w:sz w:val="24"/>
        </w:rPr>
      </w:pPr>
    </w:p>
    <w:p w:rsidR="00F83704" w:rsidRDefault="00F83704" w:rsidP="00F83704">
      <w:pPr>
        <w:pStyle w:val="ListParagraph"/>
        <w:autoSpaceDE w:val="0"/>
        <w:autoSpaceDN w:val="0"/>
        <w:adjustRightInd w:val="0"/>
        <w:spacing w:after="0" w:line="240" w:lineRule="auto"/>
        <w:rPr>
          <w:rFonts w:cs="HelveticaNeueLTStd-Roman"/>
          <w:sz w:val="24"/>
        </w:rPr>
      </w:pPr>
    </w:p>
    <w:p w:rsidR="00F83704" w:rsidRDefault="00F83704" w:rsidP="00F83704">
      <w:pPr>
        <w:pStyle w:val="ListParagraph"/>
        <w:autoSpaceDE w:val="0"/>
        <w:autoSpaceDN w:val="0"/>
        <w:adjustRightInd w:val="0"/>
        <w:spacing w:after="0" w:line="240" w:lineRule="auto"/>
        <w:rPr>
          <w:rFonts w:cs="HelveticaNeueLTStd-Roman"/>
          <w:sz w:val="24"/>
        </w:rPr>
      </w:pPr>
    </w:p>
    <w:p w:rsidR="00C75F27" w:rsidRPr="00C75F27" w:rsidRDefault="00147B6D" w:rsidP="00147B6D">
      <w:pPr>
        <w:pStyle w:val="ListParagraph"/>
        <w:numPr>
          <w:ilvl w:val="0"/>
          <w:numId w:val="1"/>
        </w:numPr>
        <w:autoSpaceDE w:val="0"/>
        <w:autoSpaceDN w:val="0"/>
        <w:adjustRightInd w:val="0"/>
        <w:spacing w:after="0" w:line="240" w:lineRule="auto"/>
        <w:rPr>
          <w:rFonts w:cs="HelveticaNeueLTStd-Roman"/>
          <w:sz w:val="24"/>
        </w:rPr>
      </w:pPr>
      <w:r w:rsidRPr="004725D3">
        <w:rPr>
          <w:rFonts w:cs="HelveticaNeueLTStd-Roman"/>
          <w:b/>
          <w:sz w:val="24"/>
        </w:rPr>
        <w:t>Problems in defining crime</w:t>
      </w:r>
      <w:r w:rsidRPr="00C75F27">
        <w:rPr>
          <w:rFonts w:cs="HelveticaNeueLTStd-Roman"/>
          <w:sz w:val="24"/>
        </w:rPr>
        <w:t xml:space="preserve">. </w:t>
      </w:r>
    </w:p>
    <w:p w:rsidR="00C75F27" w:rsidRPr="00C75F27" w:rsidRDefault="00C75F27" w:rsidP="00E36C24">
      <w:pPr>
        <w:pStyle w:val="ListParagraph"/>
        <w:autoSpaceDE w:val="0"/>
        <w:autoSpaceDN w:val="0"/>
        <w:adjustRightInd w:val="0"/>
        <w:spacing w:after="0" w:line="240" w:lineRule="auto"/>
        <w:rPr>
          <w:rFonts w:cs="HelveticaNeueLTStd-Roman"/>
          <w:sz w:val="24"/>
        </w:rPr>
      </w:pPr>
      <w:r>
        <w:rPr>
          <w:rFonts w:cs="HelveticaNeueLTStd-Roman"/>
          <w:sz w:val="24"/>
        </w:rPr>
        <w:tab/>
      </w:r>
    </w:p>
    <w:p w:rsidR="00147B6D" w:rsidRDefault="00E36C24" w:rsidP="00147B6D">
      <w:pPr>
        <w:pStyle w:val="ListParagraph"/>
        <w:numPr>
          <w:ilvl w:val="0"/>
          <w:numId w:val="1"/>
        </w:numPr>
        <w:autoSpaceDE w:val="0"/>
        <w:autoSpaceDN w:val="0"/>
        <w:adjustRightInd w:val="0"/>
        <w:spacing w:after="0" w:line="240" w:lineRule="auto"/>
        <w:rPr>
          <w:rFonts w:cs="HelveticaNeueLTStd-Roman"/>
          <w:sz w:val="24"/>
        </w:rPr>
      </w:pPr>
      <w:r w:rsidRPr="004725D3">
        <w:rPr>
          <w:rFonts w:cs="HelveticaNeueLTStd-Roman"/>
          <w:b/>
          <w:sz w:val="24"/>
        </w:rPr>
        <w:t>Ways of measuring crime</w:t>
      </w:r>
      <w:r>
        <w:rPr>
          <w:rFonts w:cs="HelveticaNeueLTStd-Roman"/>
          <w:sz w:val="24"/>
        </w:rPr>
        <w:t>,</w:t>
      </w:r>
      <w:r w:rsidR="00147B6D" w:rsidRPr="00C75F27">
        <w:rPr>
          <w:rFonts w:cs="HelveticaNeueLTStd-Roman"/>
          <w:sz w:val="24"/>
        </w:rPr>
        <w:t xml:space="preserve"> including official statistics, victim surveys and offender surveys.</w:t>
      </w:r>
    </w:p>
    <w:p w:rsidR="00E36C24" w:rsidRPr="00C75F27" w:rsidRDefault="00E36C24" w:rsidP="00E36C24">
      <w:pPr>
        <w:pStyle w:val="ListParagraph"/>
        <w:autoSpaceDE w:val="0"/>
        <w:autoSpaceDN w:val="0"/>
        <w:adjustRightInd w:val="0"/>
        <w:spacing w:after="0" w:line="240" w:lineRule="auto"/>
        <w:rPr>
          <w:rFonts w:cs="HelveticaNeueLTStd-Roman"/>
          <w:sz w:val="24"/>
        </w:rPr>
      </w:pPr>
    </w:p>
    <w:p w:rsidR="00C75F27" w:rsidRPr="004725D3" w:rsidRDefault="00147B6D" w:rsidP="00C75F27">
      <w:pPr>
        <w:pStyle w:val="ListParagraph"/>
        <w:numPr>
          <w:ilvl w:val="0"/>
          <w:numId w:val="1"/>
        </w:numPr>
        <w:autoSpaceDE w:val="0"/>
        <w:autoSpaceDN w:val="0"/>
        <w:adjustRightInd w:val="0"/>
        <w:spacing w:after="0" w:line="240" w:lineRule="auto"/>
        <w:rPr>
          <w:rFonts w:cs="HelveticaNeueLTStd-Roman"/>
          <w:b/>
          <w:sz w:val="24"/>
        </w:rPr>
      </w:pPr>
      <w:r w:rsidRPr="004725D3">
        <w:rPr>
          <w:rFonts w:cs="HelveticaNeueLTStd-Roman"/>
          <w:b/>
          <w:sz w:val="24"/>
        </w:rPr>
        <w:t>Offender pr</w:t>
      </w:r>
      <w:r w:rsidR="00C75F27" w:rsidRPr="004725D3">
        <w:rPr>
          <w:rFonts w:cs="HelveticaNeueLTStd-Roman"/>
          <w:b/>
          <w:sz w:val="24"/>
        </w:rPr>
        <w:t>ofiling:</w:t>
      </w:r>
    </w:p>
    <w:p w:rsidR="00C75F27" w:rsidRDefault="00C75F27" w:rsidP="00C75F27">
      <w:pPr>
        <w:pStyle w:val="ListParagraph"/>
        <w:numPr>
          <w:ilvl w:val="1"/>
          <w:numId w:val="1"/>
        </w:numPr>
        <w:autoSpaceDE w:val="0"/>
        <w:autoSpaceDN w:val="0"/>
        <w:adjustRightInd w:val="0"/>
        <w:spacing w:after="0" w:line="240" w:lineRule="auto"/>
        <w:rPr>
          <w:rFonts w:cs="HelveticaNeueLTStd-Roman"/>
          <w:sz w:val="24"/>
        </w:rPr>
      </w:pPr>
      <w:r>
        <w:rPr>
          <w:rFonts w:cs="HelveticaNeueLTStd-Roman"/>
          <w:sz w:val="24"/>
        </w:rPr>
        <w:t>T</w:t>
      </w:r>
      <w:r w:rsidRPr="00C75F27">
        <w:rPr>
          <w:rFonts w:cs="HelveticaNeueLTStd-Roman"/>
          <w:sz w:val="24"/>
        </w:rPr>
        <w:t>he top-down approach</w:t>
      </w:r>
      <w:r>
        <w:rPr>
          <w:rFonts w:cs="HelveticaNeueLTStd-Roman"/>
          <w:sz w:val="24"/>
        </w:rPr>
        <w:t xml:space="preserve">, </w:t>
      </w:r>
      <w:r w:rsidR="00147B6D" w:rsidRPr="00C75F27">
        <w:rPr>
          <w:rFonts w:cs="HelveticaNeueLTStd-Roman"/>
          <w:sz w:val="24"/>
        </w:rPr>
        <w:t>including organised and disorganised types of offender</w:t>
      </w:r>
    </w:p>
    <w:p w:rsidR="00147B6D" w:rsidRPr="00E36C24" w:rsidRDefault="00C75F27" w:rsidP="00E36C24">
      <w:pPr>
        <w:pStyle w:val="ListParagraph"/>
        <w:numPr>
          <w:ilvl w:val="1"/>
          <w:numId w:val="1"/>
        </w:numPr>
        <w:autoSpaceDE w:val="0"/>
        <w:autoSpaceDN w:val="0"/>
        <w:adjustRightInd w:val="0"/>
        <w:spacing w:after="0" w:line="240" w:lineRule="auto"/>
        <w:rPr>
          <w:rFonts w:cs="HelveticaNeueLTStd-Roman"/>
          <w:sz w:val="24"/>
        </w:rPr>
      </w:pPr>
      <w:r>
        <w:rPr>
          <w:rFonts w:cs="HelveticaNeueLTStd-Roman"/>
          <w:sz w:val="24"/>
        </w:rPr>
        <w:t>T</w:t>
      </w:r>
      <w:r w:rsidR="00147B6D" w:rsidRPr="00C75F27">
        <w:rPr>
          <w:rFonts w:cs="HelveticaNeueLTStd-Roman"/>
          <w:sz w:val="24"/>
        </w:rPr>
        <w:t xml:space="preserve">he </w:t>
      </w:r>
      <w:r w:rsidRPr="00C75F27">
        <w:rPr>
          <w:rFonts w:cs="HelveticaNeueLTStd-Roman"/>
          <w:sz w:val="24"/>
        </w:rPr>
        <w:t>bottom-up approach</w:t>
      </w:r>
      <w:r w:rsidR="00147B6D" w:rsidRPr="00C75F27">
        <w:rPr>
          <w:rFonts w:cs="HelveticaNeueLTStd-Roman"/>
          <w:sz w:val="24"/>
        </w:rPr>
        <w:t xml:space="preserve"> including investigative Psychology</w:t>
      </w:r>
      <w:r w:rsidR="00E36C24">
        <w:rPr>
          <w:rFonts w:cs="HelveticaNeueLTStd-Roman"/>
          <w:sz w:val="24"/>
        </w:rPr>
        <w:t>; g</w:t>
      </w:r>
      <w:r w:rsidR="00147B6D" w:rsidRPr="00E36C24">
        <w:rPr>
          <w:rFonts w:cs="HelveticaNeueLTStd-Roman"/>
          <w:sz w:val="24"/>
        </w:rPr>
        <w:t>eographical profiling.</w:t>
      </w:r>
    </w:p>
    <w:p w:rsidR="00147B6D" w:rsidRPr="004725D3" w:rsidRDefault="00147B6D" w:rsidP="00147B6D">
      <w:pPr>
        <w:pStyle w:val="ListParagraph"/>
        <w:autoSpaceDE w:val="0"/>
        <w:autoSpaceDN w:val="0"/>
        <w:adjustRightInd w:val="0"/>
        <w:spacing w:after="0" w:line="240" w:lineRule="auto"/>
        <w:rPr>
          <w:rFonts w:cs="HelveticaNeueLTStd-Roman"/>
          <w:b/>
          <w:sz w:val="24"/>
        </w:rPr>
      </w:pPr>
    </w:p>
    <w:p w:rsidR="00E36C24" w:rsidRPr="004725D3" w:rsidRDefault="00147B6D" w:rsidP="00147B6D">
      <w:pPr>
        <w:pStyle w:val="ListParagraph"/>
        <w:numPr>
          <w:ilvl w:val="0"/>
          <w:numId w:val="1"/>
        </w:numPr>
        <w:autoSpaceDE w:val="0"/>
        <w:autoSpaceDN w:val="0"/>
        <w:adjustRightInd w:val="0"/>
        <w:spacing w:after="0" w:line="240" w:lineRule="auto"/>
        <w:rPr>
          <w:rFonts w:cs="HelveticaNeueLTStd-Roman"/>
          <w:b/>
          <w:sz w:val="24"/>
        </w:rPr>
      </w:pPr>
      <w:r w:rsidRPr="004725D3">
        <w:rPr>
          <w:rFonts w:cs="HelveticaNeueLTStd-Roman"/>
          <w:b/>
          <w:sz w:val="24"/>
        </w:rPr>
        <w:t xml:space="preserve">Biological explanations of offending behaviour: </w:t>
      </w:r>
    </w:p>
    <w:p w:rsidR="00E36C24" w:rsidRDefault="00E36C24" w:rsidP="00E36C24">
      <w:pPr>
        <w:pStyle w:val="ListParagraph"/>
        <w:numPr>
          <w:ilvl w:val="1"/>
          <w:numId w:val="1"/>
        </w:numPr>
        <w:autoSpaceDE w:val="0"/>
        <w:autoSpaceDN w:val="0"/>
        <w:adjustRightInd w:val="0"/>
        <w:spacing w:after="0" w:line="240" w:lineRule="auto"/>
        <w:rPr>
          <w:rFonts w:cs="HelveticaNeueLTStd-Roman"/>
          <w:sz w:val="24"/>
        </w:rPr>
      </w:pPr>
      <w:r>
        <w:rPr>
          <w:rFonts w:cs="HelveticaNeueLTStd-Roman"/>
          <w:sz w:val="24"/>
        </w:rPr>
        <w:t>An</w:t>
      </w:r>
      <w:r w:rsidR="00147B6D" w:rsidRPr="00C75F27">
        <w:rPr>
          <w:rFonts w:cs="HelveticaNeueLTStd-Roman"/>
          <w:sz w:val="24"/>
        </w:rPr>
        <w:t xml:space="preserve"> histo</w:t>
      </w:r>
      <w:r>
        <w:rPr>
          <w:rFonts w:cs="HelveticaNeueLTStd-Roman"/>
          <w:sz w:val="24"/>
        </w:rPr>
        <w:t>rical approach (atavistic form)</w:t>
      </w:r>
    </w:p>
    <w:p w:rsidR="00147B6D" w:rsidRPr="00C75F27" w:rsidRDefault="00E36C24" w:rsidP="00E36C24">
      <w:pPr>
        <w:pStyle w:val="ListParagraph"/>
        <w:numPr>
          <w:ilvl w:val="1"/>
          <w:numId w:val="1"/>
        </w:numPr>
        <w:autoSpaceDE w:val="0"/>
        <w:autoSpaceDN w:val="0"/>
        <w:adjustRightInd w:val="0"/>
        <w:spacing w:after="0" w:line="240" w:lineRule="auto"/>
        <w:rPr>
          <w:rFonts w:cs="HelveticaNeueLTStd-Roman"/>
          <w:sz w:val="24"/>
        </w:rPr>
      </w:pPr>
      <w:r>
        <w:rPr>
          <w:rFonts w:cs="HelveticaNeueLTStd-Roman"/>
          <w:sz w:val="24"/>
        </w:rPr>
        <w:t>G</w:t>
      </w:r>
      <w:r w:rsidR="00147B6D" w:rsidRPr="00C75F27">
        <w:rPr>
          <w:rFonts w:cs="HelveticaNeueLTStd-Roman"/>
          <w:sz w:val="24"/>
        </w:rPr>
        <w:t>enetics and neural explanations.</w:t>
      </w:r>
    </w:p>
    <w:p w:rsidR="00147B6D" w:rsidRPr="004725D3" w:rsidRDefault="00147B6D" w:rsidP="00147B6D">
      <w:pPr>
        <w:pStyle w:val="ListParagraph"/>
        <w:autoSpaceDE w:val="0"/>
        <w:autoSpaceDN w:val="0"/>
        <w:adjustRightInd w:val="0"/>
        <w:spacing w:after="0" w:line="240" w:lineRule="auto"/>
        <w:rPr>
          <w:rFonts w:cs="HelveticaNeueLTStd-Roman"/>
          <w:b/>
          <w:sz w:val="24"/>
        </w:rPr>
      </w:pPr>
    </w:p>
    <w:p w:rsidR="00E36C24" w:rsidRPr="004725D3" w:rsidRDefault="00147B6D" w:rsidP="00147B6D">
      <w:pPr>
        <w:pStyle w:val="ListParagraph"/>
        <w:numPr>
          <w:ilvl w:val="0"/>
          <w:numId w:val="1"/>
        </w:numPr>
        <w:autoSpaceDE w:val="0"/>
        <w:autoSpaceDN w:val="0"/>
        <w:adjustRightInd w:val="0"/>
        <w:spacing w:after="0" w:line="240" w:lineRule="auto"/>
        <w:rPr>
          <w:rFonts w:cs="HelveticaNeueLTStd-Roman"/>
          <w:b/>
          <w:sz w:val="24"/>
        </w:rPr>
      </w:pPr>
      <w:r w:rsidRPr="004725D3">
        <w:rPr>
          <w:rFonts w:cs="HelveticaNeueLTStd-Roman"/>
          <w:b/>
          <w:sz w:val="24"/>
        </w:rPr>
        <w:t xml:space="preserve">Psychological explanations of offending behaviour: </w:t>
      </w:r>
    </w:p>
    <w:p w:rsidR="00E36C24" w:rsidRDefault="00147B6D" w:rsidP="00E36C24">
      <w:pPr>
        <w:pStyle w:val="ListParagraph"/>
        <w:numPr>
          <w:ilvl w:val="1"/>
          <w:numId w:val="1"/>
        </w:numPr>
        <w:autoSpaceDE w:val="0"/>
        <w:autoSpaceDN w:val="0"/>
        <w:adjustRightInd w:val="0"/>
        <w:spacing w:after="0" w:line="240" w:lineRule="auto"/>
        <w:rPr>
          <w:rFonts w:cs="HelveticaNeueLTStd-Roman"/>
          <w:sz w:val="24"/>
        </w:rPr>
      </w:pPr>
      <w:r w:rsidRPr="00C75F27">
        <w:rPr>
          <w:rFonts w:cs="HelveticaNeueLTStd-Roman"/>
          <w:sz w:val="24"/>
        </w:rPr>
        <w:t>Eysenck’s theo</w:t>
      </w:r>
      <w:r w:rsidR="00E36C24">
        <w:rPr>
          <w:rFonts w:cs="HelveticaNeueLTStd-Roman"/>
          <w:sz w:val="24"/>
        </w:rPr>
        <w:t>ry of the criminal personality</w:t>
      </w:r>
    </w:p>
    <w:p w:rsidR="00E36C24" w:rsidRDefault="00E36C24" w:rsidP="00E36C24">
      <w:pPr>
        <w:pStyle w:val="ListParagraph"/>
        <w:numPr>
          <w:ilvl w:val="1"/>
          <w:numId w:val="1"/>
        </w:numPr>
        <w:autoSpaceDE w:val="0"/>
        <w:autoSpaceDN w:val="0"/>
        <w:adjustRightInd w:val="0"/>
        <w:spacing w:after="0" w:line="240" w:lineRule="auto"/>
        <w:rPr>
          <w:rFonts w:cs="HelveticaNeueLTStd-Roman"/>
          <w:sz w:val="24"/>
        </w:rPr>
      </w:pPr>
      <w:r>
        <w:rPr>
          <w:rFonts w:cs="HelveticaNeueLTStd-Roman"/>
          <w:sz w:val="24"/>
        </w:rPr>
        <w:t>C</w:t>
      </w:r>
      <w:r w:rsidRPr="00E36C24">
        <w:rPr>
          <w:rFonts w:cs="HelveticaNeueLTStd-Roman"/>
          <w:sz w:val="24"/>
        </w:rPr>
        <w:t xml:space="preserve">ognitive explanations - </w:t>
      </w:r>
      <w:r w:rsidR="00147B6D" w:rsidRPr="00E36C24">
        <w:rPr>
          <w:rFonts w:cs="HelveticaNeueLTStd-Roman"/>
          <w:sz w:val="24"/>
        </w:rPr>
        <w:t>level of moral reaso</w:t>
      </w:r>
      <w:r>
        <w:rPr>
          <w:rFonts w:cs="HelveticaNeueLTStd-Roman"/>
          <w:sz w:val="24"/>
        </w:rPr>
        <w:t xml:space="preserve">ning and cognitive distortions, </w:t>
      </w:r>
      <w:r w:rsidR="00147B6D" w:rsidRPr="00E36C24">
        <w:rPr>
          <w:rFonts w:cs="HelveticaNeueLTStd-Roman"/>
          <w:sz w:val="24"/>
        </w:rPr>
        <w:t>including hostile attr</w:t>
      </w:r>
      <w:r w:rsidRPr="00E36C24">
        <w:rPr>
          <w:rFonts w:cs="HelveticaNeueLTStd-Roman"/>
          <w:sz w:val="24"/>
        </w:rPr>
        <w:t xml:space="preserve">ibution bias and </w:t>
      </w:r>
      <w:proofErr w:type="spellStart"/>
      <w:r w:rsidRPr="00E36C24">
        <w:rPr>
          <w:rFonts w:cs="HelveticaNeueLTStd-Roman"/>
          <w:sz w:val="24"/>
        </w:rPr>
        <w:t>minimalisation</w:t>
      </w:r>
      <w:proofErr w:type="spellEnd"/>
      <w:r>
        <w:rPr>
          <w:rFonts w:cs="HelveticaNeueLTStd-Roman"/>
          <w:sz w:val="24"/>
        </w:rPr>
        <w:t>.</w:t>
      </w:r>
    </w:p>
    <w:p w:rsidR="00E36C24" w:rsidRPr="00E36C24" w:rsidRDefault="00E36C24" w:rsidP="00E36C24">
      <w:pPr>
        <w:pStyle w:val="ListParagraph"/>
        <w:numPr>
          <w:ilvl w:val="1"/>
          <w:numId w:val="1"/>
        </w:numPr>
        <w:autoSpaceDE w:val="0"/>
        <w:autoSpaceDN w:val="0"/>
        <w:adjustRightInd w:val="0"/>
        <w:spacing w:after="0" w:line="240" w:lineRule="auto"/>
        <w:rPr>
          <w:rFonts w:cs="HelveticaNeueLTStd-Roman"/>
          <w:sz w:val="24"/>
        </w:rPr>
      </w:pPr>
      <w:r>
        <w:rPr>
          <w:rFonts w:cs="HelveticaNeueLTStd-Roman"/>
          <w:sz w:val="24"/>
        </w:rPr>
        <w:t>D</w:t>
      </w:r>
      <w:r w:rsidRPr="00E36C24">
        <w:rPr>
          <w:rFonts w:cs="HelveticaNeueLTStd-Roman"/>
          <w:sz w:val="24"/>
        </w:rPr>
        <w:t>ifferential association theory</w:t>
      </w:r>
    </w:p>
    <w:p w:rsidR="00147B6D" w:rsidRPr="00E36C24" w:rsidRDefault="00E36C24" w:rsidP="00E36C24">
      <w:pPr>
        <w:pStyle w:val="ListParagraph"/>
        <w:numPr>
          <w:ilvl w:val="1"/>
          <w:numId w:val="1"/>
        </w:numPr>
        <w:autoSpaceDE w:val="0"/>
        <w:autoSpaceDN w:val="0"/>
        <w:adjustRightInd w:val="0"/>
        <w:spacing w:after="0" w:line="240" w:lineRule="auto"/>
        <w:rPr>
          <w:rFonts w:cs="HelveticaNeueLTStd-Roman"/>
          <w:sz w:val="24"/>
        </w:rPr>
      </w:pPr>
      <w:r>
        <w:rPr>
          <w:rFonts w:cs="HelveticaNeueLTStd-Roman"/>
          <w:sz w:val="24"/>
        </w:rPr>
        <w:t>P</w:t>
      </w:r>
      <w:r w:rsidR="00147B6D" w:rsidRPr="00E36C24">
        <w:rPr>
          <w:rFonts w:cs="HelveticaNeueLTStd-Roman"/>
          <w:sz w:val="24"/>
        </w:rPr>
        <w:t>sychodynamic explanations.</w:t>
      </w:r>
    </w:p>
    <w:p w:rsidR="00147B6D" w:rsidRPr="00C75F27" w:rsidRDefault="00147B6D" w:rsidP="00147B6D">
      <w:pPr>
        <w:pStyle w:val="ListParagraph"/>
        <w:autoSpaceDE w:val="0"/>
        <w:autoSpaceDN w:val="0"/>
        <w:adjustRightInd w:val="0"/>
        <w:spacing w:after="0" w:line="240" w:lineRule="auto"/>
        <w:rPr>
          <w:rFonts w:cs="HelveticaNeueLTStd-Roman"/>
          <w:sz w:val="24"/>
        </w:rPr>
      </w:pPr>
    </w:p>
    <w:p w:rsidR="00E36C24" w:rsidRPr="004725D3" w:rsidRDefault="00147B6D" w:rsidP="00147B6D">
      <w:pPr>
        <w:pStyle w:val="ListParagraph"/>
        <w:numPr>
          <w:ilvl w:val="0"/>
          <w:numId w:val="1"/>
        </w:numPr>
        <w:autoSpaceDE w:val="0"/>
        <w:autoSpaceDN w:val="0"/>
        <w:adjustRightInd w:val="0"/>
        <w:spacing w:after="0" w:line="240" w:lineRule="auto"/>
        <w:rPr>
          <w:rFonts w:cs="HelveticaNeueLTStd-Roman"/>
          <w:b/>
          <w:sz w:val="24"/>
        </w:rPr>
      </w:pPr>
      <w:r w:rsidRPr="004725D3">
        <w:rPr>
          <w:rFonts w:cs="HelveticaNeueLTStd-Roman"/>
          <w:b/>
          <w:sz w:val="24"/>
        </w:rPr>
        <w:t xml:space="preserve">Dealing with offending behaviour: </w:t>
      </w:r>
    </w:p>
    <w:p w:rsidR="00E36C24" w:rsidRDefault="00E36C24" w:rsidP="003B11EC">
      <w:pPr>
        <w:pStyle w:val="ListParagraph"/>
        <w:numPr>
          <w:ilvl w:val="1"/>
          <w:numId w:val="1"/>
        </w:numPr>
        <w:autoSpaceDE w:val="0"/>
        <w:autoSpaceDN w:val="0"/>
        <w:adjustRightInd w:val="0"/>
        <w:spacing w:after="0" w:line="240" w:lineRule="auto"/>
        <w:rPr>
          <w:rFonts w:cs="HelveticaNeueLTStd-Roman"/>
          <w:sz w:val="24"/>
        </w:rPr>
      </w:pPr>
      <w:r>
        <w:rPr>
          <w:rFonts w:cs="HelveticaNeueLTStd-Roman"/>
          <w:sz w:val="24"/>
        </w:rPr>
        <w:t>T</w:t>
      </w:r>
      <w:r w:rsidR="00147B6D" w:rsidRPr="00C75F27">
        <w:rPr>
          <w:rFonts w:cs="HelveticaNeueLTStd-Roman"/>
          <w:sz w:val="24"/>
        </w:rPr>
        <w:t>he aims of custodial sentencing and the psychological e</w:t>
      </w:r>
      <w:r w:rsidR="003B11EC">
        <w:rPr>
          <w:rFonts w:cs="HelveticaNeueLTStd-Roman"/>
          <w:sz w:val="24"/>
        </w:rPr>
        <w:t>ffects of custodial sentencing</w:t>
      </w:r>
    </w:p>
    <w:p w:rsidR="00E36C24" w:rsidRDefault="003B11EC" w:rsidP="003B11EC">
      <w:pPr>
        <w:pStyle w:val="ListParagraph"/>
        <w:numPr>
          <w:ilvl w:val="1"/>
          <w:numId w:val="1"/>
        </w:numPr>
        <w:autoSpaceDE w:val="0"/>
        <w:autoSpaceDN w:val="0"/>
        <w:adjustRightInd w:val="0"/>
        <w:spacing w:after="0" w:line="240" w:lineRule="auto"/>
        <w:rPr>
          <w:rFonts w:cs="HelveticaNeueLTStd-Roman"/>
          <w:sz w:val="24"/>
        </w:rPr>
      </w:pPr>
      <w:r>
        <w:rPr>
          <w:rFonts w:cs="HelveticaNeueLTStd-Roman"/>
          <w:sz w:val="24"/>
        </w:rPr>
        <w:t>Recidivism</w:t>
      </w:r>
    </w:p>
    <w:p w:rsidR="00E36C24" w:rsidRDefault="00147B6D" w:rsidP="003B11EC">
      <w:pPr>
        <w:pStyle w:val="ListParagraph"/>
        <w:numPr>
          <w:ilvl w:val="1"/>
          <w:numId w:val="1"/>
        </w:numPr>
        <w:autoSpaceDE w:val="0"/>
        <w:autoSpaceDN w:val="0"/>
        <w:adjustRightInd w:val="0"/>
        <w:spacing w:after="0" w:line="240" w:lineRule="auto"/>
        <w:rPr>
          <w:rFonts w:cs="HelveticaNeueLTStd-Roman"/>
          <w:sz w:val="24"/>
        </w:rPr>
      </w:pPr>
      <w:r w:rsidRPr="00C75F27">
        <w:rPr>
          <w:rFonts w:cs="HelveticaNeueLTStd-Roman"/>
          <w:sz w:val="24"/>
        </w:rPr>
        <w:t>Be</w:t>
      </w:r>
      <w:r w:rsidR="003B11EC">
        <w:rPr>
          <w:rFonts w:cs="HelveticaNeueLTStd-Roman"/>
          <w:sz w:val="24"/>
        </w:rPr>
        <w:t>haviour modification in custody</w:t>
      </w:r>
      <w:r w:rsidRPr="00C75F27">
        <w:rPr>
          <w:rFonts w:cs="HelveticaNeueLTStd-Roman"/>
          <w:sz w:val="24"/>
        </w:rPr>
        <w:t xml:space="preserve"> </w:t>
      </w:r>
    </w:p>
    <w:p w:rsidR="003B11EC" w:rsidRDefault="003B11EC" w:rsidP="003B11EC">
      <w:pPr>
        <w:pStyle w:val="ListParagraph"/>
        <w:numPr>
          <w:ilvl w:val="1"/>
          <w:numId w:val="1"/>
        </w:numPr>
        <w:autoSpaceDE w:val="0"/>
        <w:autoSpaceDN w:val="0"/>
        <w:adjustRightInd w:val="0"/>
        <w:spacing w:after="0" w:line="240" w:lineRule="auto"/>
        <w:rPr>
          <w:rFonts w:cs="HelveticaNeueLTStd-Roman"/>
          <w:sz w:val="24"/>
        </w:rPr>
      </w:pPr>
      <w:r>
        <w:rPr>
          <w:rFonts w:cs="HelveticaNeueLTStd-Roman"/>
          <w:sz w:val="24"/>
        </w:rPr>
        <w:t xml:space="preserve">Anger management </w:t>
      </w:r>
    </w:p>
    <w:p w:rsidR="00147B6D" w:rsidRPr="00C75F27" w:rsidRDefault="003B11EC" w:rsidP="003B11EC">
      <w:pPr>
        <w:pStyle w:val="ListParagraph"/>
        <w:numPr>
          <w:ilvl w:val="1"/>
          <w:numId w:val="1"/>
        </w:numPr>
        <w:autoSpaceDE w:val="0"/>
        <w:autoSpaceDN w:val="0"/>
        <w:adjustRightInd w:val="0"/>
        <w:spacing w:after="0" w:line="240" w:lineRule="auto"/>
        <w:rPr>
          <w:rFonts w:cs="HelveticaNeueLTStd-Roman"/>
          <w:sz w:val="24"/>
        </w:rPr>
      </w:pPr>
      <w:r>
        <w:rPr>
          <w:rFonts w:cs="HelveticaNeueLTStd-Roman"/>
          <w:sz w:val="24"/>
        </w:rPr>
        <w:t>R</w:t>
      </w:r>
      <w:r w:rsidR="00147B6D" w:rsidRPr="00C75F27">
        <w:rPr>
          <w:rFonts w:cs="HelveticaNeueLTStd-Roman"/>
          <w:sz w:val="24"/>
        </w:rPr>
        <w:t>estorative justice programmes.</w:t>
      </w:r>
    </w:p>
    <w:p w:rsidR="00C75F27" w:rsidRPr="00C75F27" w:rsidRDefault="00C75F27" w:rsidP="00C75F27">
      <w:pPr>
        <w:autoSpaceDE w:val="0"/>
        <w:autoSpaceDN w:val="0"/>
        <w:adjustRightInd w:val="0"/>
        <w:spacing w:after="0" w:line="240" w:lineRule="auto"/>
        <w:rPr>
          <w:rFonts w:cs="HelveticaNeueLTStd-Roman"/>
          <w:sz w:val="24"/>
        </w:rPr>
      </w:pPr>
    </w:p>
    <w:p w:rsidR="00C75F27" w:rsidRPr="00C75F27" w:rsidRDefault="00C75F27">
      <w:pPr>
        <w:rPr>
          <w:rFonts w:cs="HelveticaNeueLTStd-Roman"/>
          <w:sz w:val="24"/>
        </w:rPr>
      </w:pPr>
      <w:r w:rsidRPr="00C75F27">
        <w:rPr>
          <w:rFonts w:cs="HelveticaNeueLTStd-Roman"/>
          <w:sz w:val="24"/>
        </w:rPr>
        <w:br w:type="page"/>
      </w:r>
    </w:p>
    <w:p w:rsidR="00527287" w:rsidRPr="009C6445" w:rsidRDefault="007D5450" w:rsidP="000D5C99">
      <w:pPr>
        <w:pStyle w:val="Title"/>
        <w:rPr>
          <w:b/>
        </w:rPr>
      </w:pPr>
      <w:r>
        <w:rPr>
          <w:noProof/>
          <w:lang w:eastAsia="en-GB"/>
        </w:rPr>
        <w:lastRenderedPageBreak/>
        <mc:AlternateContent>
          <mc:Choice Requires="wps">
            <w:drawing>
              <wp:anchor distT="0" distB="0" distL="114300" distR="114300" simplePos="0" relativeHeight="251659264" behindDoc="0" locked="0" layoutInCell="1" allowOverlap="1" wp14:anchorId="4D406882" wp14:editId="3AF62F59">
                <wp:simplePos x="0" y="0"/>
                <wp:positionH relativeFrom="column">
                  <wp:posOffset>-96520</wp:posOffset>
                </wp:positionH>
                <wp:positionV relativeFrom="paragraph">
                  <wp:posOffset>696595</wp:posOffset>
                </wp:positionV>
                <wp:extent cx="3657600" cy="722630"/>
                <wp:effectExtent l="0" t="0" r="19050" b="20320"/>
                <wp:wrapSquare wrapText="bothSides"/>
                <wp:docPr id="1" name="Rectangle 1"/>
                <wp:cNvGraphicFramePr/>
                <a:graphic xmlns:a="http://schemas.openxmlformats.org/drawingml/2006/main">
                  <a:graphicData uri="http://schemas.microsoft.com/office/word/2010/wordprocessingShape">
                    <wps:wsp>
                      <wps:cNvSpPr/>
                      <wps:spPr>
                        <a:xfrm>
                          <a:off x="0" y="0"/>
                          <a:ext cx="3657600" cy="722630"/>
                        </a:xfrm>
                        <a:prstGeom prst="rect">
                          <a:avLst/>
                        </a:prstGeom>
                      </wps:spPr>
                      <wps:style>
                        <a:lnRef idx="2">
                          <a:schemeClr val="accent6"/>
                        </a:lnRef>
                        <a:fillRef idx="1">
                          <a:schemeClr val="lt1"/>
                        </a:fillRef>
                        <a:effectRef idx="0">
                          <a:schemeClr val="accent6"/>
                        </a:effectRef>
                        <a:fontRef idx="minor">
                          <a:schemeClr val="dk1"/>
                        </a:fontRef>
                      </wps:style>
                      <wps:txbx>
                        <w:txbxContent>
                          <w:p w:rsidR="00E749FB" w:rsidRDefault="00E749FB" w:rsidP="008919DF">
                            <w:pPr>
                              <w:jc w:val="center"/>
                            </w:pPr>
                            <w:r w:rsidRPr="008919DF">
                              <w:t>‘Crime’ - any act committed in violation of the law where the consequence of conviction by a court is punishment.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7.6pt;margin-top:54.85pt;width:4in;height:5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" fillcolor="white [3201]" strokecolor="#f79646 [3209]" strokeweight="2pt">
                <v:textbox>
                  <w:txbxContent>
                    <w:p w:rsidR="00E749FB" w:rsidRDefault="00E749FB" w:rsidP="008919DF">
                      <w:pPr>
                        <w:jc w:val="center"/>
                      </w:pPr>
                      <w:r w:rsidRPr="008919DF">
                        <w:t>‘Crime’ - any act committed in violation of the law where the consequence of conviction by a court is punishment.</w:t>
                      </w:r>
                    </w:p>
                  </w:txbxContent>
                </v:textbox>
                <w10:wrap type="square"/>
              </v:rect>
            </w:pict>
          </mc:Fallback>
        </mc:AlternateContent>
      </w:r>
      <w:r w:rsidR="0082760B" w:rsidRPr="009C6445">
        <w:rPr>
          <w:b/>
        </w:rPr>
        <w:t xml:space="preserve">Problems in defining crime </w:t>
      </w:r>
    </w:p>
    <w:p w:rsidR="002B7EB4" w:rsidRPr="007761AF" w:rsidRDefault="008919DF" w:rsidP="002A1657">
      <w:pPr>
        <w:tabs>
          <w:tab w:val="left" w:pos="2696"/>
        </w:tabs>
        <w:spacing w:after="0" w:line="240" w:lineRule="auto"/>
        <w:rPr>
          <w:rFonts w:cs="HelveticaNeueLTStd-Roman"/>
        </w:rPr>
      </w:pPr>
      <w:r w:rsidRPr="007761AF">
        <w:rPr>
          <w:rFonts w:cs="HelveticaNeueLTStd-Roman"/>
        </w:rPr>
        <w:t xml:space="preserve">The problem with this definition </w:t>
      </w:r>
      <w:r w:rsidR="002B7EB4" w:rsidRPr="007761AF">
        <w:rPr>
          <w:rFonts w:cs="HelveticaNeueLTStd-Roman"/>
        </w:rPr>
        <w:t>is that laws are often subject to change and what counts as a crime varies from culture to culture as well as over time.</w:t>
      </w:r>
    </w:p>
    <w:p w:rsidR="008919DF" w:rsidRPr="007761AF" w:rsidRDefault="008919DF" w:rsidP="00C75F27">
      <w:pPr>
        <w:autoSpaceDE w:val="0"/>
        <w:autoSpaceDN w:val="0"/>
        <w:adjustRightInd w:val="0"/>
        <w:spacing w:after="0" w:line="240" w:lineRule="auto"/>
        <w:rPr>
          <w:rFonts w:cs="HelveticaNeueLTStd-Roman"/>
        </w:rPr>
      </w:pPr>
    </w:p>
    <w:p w:rsidR="007761AF" w:rsidRDefault="007D5450" w:rsidP="00C75F27">
      <w:pPr>
        <w:autoSpaceDE w:val="0"/>
        <w:autoSpaceDN w:val="0"/>
        <w:adjustRightInd w:val="0"/>
        <w:spacing w:after="0" w:line="240" w:lineRule="auto"/>
        <w:rPr>
          <w:rFonts w:cs="HelveticaNeueLTStd-Roman"/>
          <w:b/>
          <w:u w:val="single"/>
        </w:rPr>
      </w:pPr>
      <w:r w:rsidRPr="007761AF">
        <w:rPr>
          <w:rFonts w:cs="HelveticaNeueLTStd-Roman"/>
          <w:b/>
          <w:noProof/>
          <w:u w:val="single"/>
          <w:lang w:eastAsia="en-GB"/>
        </w:rPr>
        <w:drawing>
          <wp:anchor distT="0" distB="0" distL="114300" distR="114300" simplePos="0" relativeHeight="251660288" behindDoc="0" locked="0" layoutInCell="1" allowOverlap="1" wp14:anchorId="19551792" wp14:editId="7075ED90">
            <wp:simplePos x="0" y="0"/>
            <wp:positionH relativeFrom="column">
              <wp:posOffset>5751830</wp:posOffset>
            </wp:positionH>
            <wp:positionV relativeFrom="paragraph">
              <wp:posOffset>101600</wp:posOffset>
            </wp:positionV>
            <wp:extent cx="1050290" cy="105029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ltur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50290" cy="1050290"/>
                    </a:xfrm>
                    <a:prstGeom prst="rect">
                      <a:avLst/>
                    </a:prstGeom>
                  </pic:spPr>
                </pic:pic>
              </a:graphicData>
            </a:graphic>
            <wp14:sizeRelH relativeFrom="page">
              <wp14:pctWidth>0</wp14:pctWidth>
            </wp14:sizeRelH>
            <wp14:sizeRelV relativeFrom="page">
              <wp14:pctHeight>0</wp14:pctHeight>
            </wp14:sizeRelV>
          </wp:anchor>
        </w:drawing>
      </w:r>
    </w:p>
    <w:p w:rsidR="002B7EB4" w:rsidRPr="007761AF" w:rsidRDefault="00FA6700" w:rsidP="00C75F27">
      <w:pPr>
        <w:autoSpaceDE w:val="0"/>
        <w:autoSpaceDN w:val="0"/>
        <w:adjustRightInd w:val="0"/>
        <w:spacing w:after="0" w:line="240" w:lineRule="auto"/>
        <w:rPr>
          <w:rFonts w:cs="HelveticaNeueLTStd-Roman"/>
        </w:rPr>
      </w:pPr>
      <w:r w:rsidRPr="00341D46">
        <w:rPr>
          <w:rFonts w:cs="HelveticaNeueLTStd-Roman"/>
          <w:b/>
          <w:sz w:val="28"/>
          <w:u w:val="single"/>
        </w:rPr>
        <w:t>Cultural issues in</w:t>
      </w:r>
      <w:r w:rsidR="002B7EB4" w:rsidRPr="00341D46">
        <w:rPr>
          <w:rFonts w:cs="HelveticaNeueLTStd-Roman"/>
          <w:b/>
          <w:sz w:val="28"/>
          <w:u w:val="single"/>
        </w:rPr>
        <w:t xml:space="preserve"> defining crime</w:t>
      </w:r>
      <w:r w:rsidR="008919DF" w:rsidRPr="00341D46">
        <w:rPr>
          <w:rFonts w:cs="HelveticaNeueLTStd-Roman"/>
          <w:b/>
          <w:sz w:val="28"/>
          <w:u w:val="single"/>
        </w:rPr>
        <w:t>:</w:t>
      </w:r>
      <w:r w:rsidR="007D5450" w:rsidRPr="00341D46">
        <w:rPr>
          <w:rFonts w:cs="HelveticaNeueLTStd-Roman"/>
          <w:b/>
          <w:sz w:val="28"/>
        </w:rPr>
        <w:t xml:space="preserve"> </w:t>
      </w:r>
      <w:r w:rsidR="002B7EB4" w:rsidRPr="007761AF">
        <w:rPr>
          <w:rFonts w:cs="HelveticaNeueLTStd-Roman"/>
        </w:rPr>
        <w:t xml:space="preserve">Definitions </w:t>
      </w:r>
      <w:r w:rsidR="008919DF" w:rsidRPr="007761AF">
        <w:rPr>
          <w:rFonts w:cs="HelveticaNeueLTStd-Roman"/>
        </w:rPr>
        <w:t>of crime vary cross-culturally, meaning what is considered a crime in one culture may not be judged as such in another.</w:t>
      </w:r>
    </w:p>
    <w:p w:rsidR="002A1657" w:rsidRPr="007761AF" w:rsidRDefault="002A1657" w:rsidP="00C75F27">
      <w:pPr>
        <w:autoSpaceDE w:val="0"/>
        <w:autoSpaceDN w:val="0"/>
        <w:adjustRightInd w:val="0"/>
        <w:spacing w:after="0" w:line="240" w:lineRule="auto"/>
        <w:rPr>
          <w:rFonts w:cs="HelveticaNeueLTStd-Roman"/>
          <w:b/>
          <w:i/>
        </w:rPr>
      </w:pPr>
    </w:p>
    <w:p w:rsidR="008F7DAA" w:rsidRPr="007761AF" w:rsidRDefault="00646535" w:rsidP="00C75F27">
      <w:pPr>
        <w:autoSpaceDE w:val="0"/>
        <w:autoSpaceDN w:val="0"/>
        <w:adjustRightInd w:val="0"/>
        <w:spacing w:after="0" w:line="240" w:lineRule="auto"/>
        <w:rPr>
          <w:rFonts w:cs="HelveticaNeueLTStd-Roman"/>
          <w:b/>
          <w:i/>
        </w:rPr>
      </w:pPr>
      <w:r w:rsidRPr="007761AF">
        <w:rPr>
          <w:rFonts w:cs="HelveticaNeueLTStd-Roman"/>
          <w:b/>
          <w:i/>
        </w:rPr>
        <w:t>Example</w:t>
      </w:r>
      <w:r w:rsidR="00E90ED2" w:rsidRPr="007761AF">
        <w:rPr>
          <w:rFonts w:cs="HelveticaNeueLTStd-Roman"/>
          <w:b/>
          <w:i/>
        </w:rPr>
        <w:t>s</w:t>
      </w:r>
      <w:r w:rsidRPr="007761AF">
        <w:rPr>
          <w:rFonts w:cs="HelveticaNeueLTStd-Roman"/>
          <w:b/>
          <w:i/>
        </w:rPr>
        <w:t xml:space="preserve">: </w:t>
      </w:r>
    </w:p>
    <w:p w:rsidR="00E90ED2" w:rsidRPr="007761AF" w:rsidRDefault="00646535" w:rsidP="00C75F27">
      <w:pPr>
        <w:autoSpaceDE w:val="0"/>
        <w:autoSpaceDN w:val="0"/>
        <w:adjustRightInd w:val="0"/>
        <w:spacing w:after="0" w:line="240" w:lineRule="auto"/>
        <w:rPr>
          <w:rFonts w:cs="HelveticaNeueLTStd-Roman"/>
        </w:rPr>
      </w:pPr>
      <w:r w:rsidRPr="007761AF">
        <w:rPr>
          <w:rFonts w:cs="HelveticaNeueLTStd-Roman"/>
        </w:rPr>
        <w:t>The laws on marriage:</w:t>
      </w:r>
      <w:r w:rsidR="008919DF" w:rsidRPr="007761AF">
        <w:rPr>
          <w:rFonts w:cs="HelveticaNeueLTStd-Roman"/>
        </w:rPr>
        <w:t xml:space="preserve"> In the UK having more than one wife is the crime of bigamy however it is not a crime in cultures where polygamy is practiced (having multiple partners). </w:t>
      </w:r>
    </w:p>
    <w:p w:rsidR="008919DF" w:rsidRPr="007761AF" w:rsidRDefault="008919DF" w:rsidP="00C75F27">
      <w:pPr>
        <w:autoSpaceDE w:val="0"/>
        <w:autoSpaceDN w:val="0"/>
        <w:adjustRightInd w:val="0"/>
        <w:spacing w:after="0" w:line="240" w:lineRule="auto"/>
        <w:rPr>
          <w:rFonts w:cs="HelveticaNeueLTStd-Roman"/>
        </w:rPr>
      </w:pPr>
      <w:r w:rsidRPr="007761AF">
        <w:rPr>
          <w:rFonts w:cs="HelveticaNeueLTStd-Roman"/>
        </w:rPr>
        <w:t xml:space="preserve">In 2014, forced marriage was made illegal in the UK, yet this is still practised in some cultures. </w:t>
      </w:r>
    </w:p>
    <w:p w:rsidR="00752AA1" w:rsidRDefault="00752AA1" w:rsidP="00C75F27">
      <w:pPr>
        <w:autoSpaceDE w:val="0"/>
        <w:autoSpaceDN w:val="0"/>
        <w:adjustRightInd w:val="0"/>
        <w:spacing w:after="0" w:line="240" w:lineRule="auto"/>
        <w:rPr>
          <w:rFonts w:cs="HelveticaNeueLTStd-Roman"/>
        </w:rPr>
      </w:pPr>
    </w:p>
    <w:p w:rsidR="007D5450" w:rsidRDefault="007D5450" w:rsidP="00C75F27">
      <w:pPr>
        <w:autoSpaceDE w:val="0"/>
        <w:autoSpaceDN w:val="0"/>
        <w:adjustRightInd w:val="0"/>
        <w:spacing w:after="0" w:line="240" w:lineRule="auto"/>
        <w:rPr>
          <w:rFonts w:cs="HelveticaNeueLTStd-Roman"/>
          <w:b/>
          <w:u w:val="single"/>
        </w:rPr>
      </w:pPr>
      <w:r w:rsidRPr="007761AF">
        <w:rPr>
          <w:rFonts w:cs="HelveticaNeueLTStd-Roman"/>
          <w:noProof/>
          <w:lang w:eastAsia="en-GB"/>
        </w:rPr>
        <w:drawing>
          <wp:anchor distT="0" distB="0" distL="114300" distR="114300" simplePos="0" relativeHeight="251661312" behindDoc="0" locked="0" layoutInCell="1" allowOverlap="1" wp14:anchorId="4F6988F8" wp14:editId="1EB86198">
            <wp:simplePos x="0" y="0"/>
            <wp:positionH relativeFrom="column">
              <wp:posOffset>-99695</wp:posOffset>
            </wp:positionH>
            <wp:positionV relativeFrom="paragraph">
              <wp:posOffset>140335</wp:posOffset>
            </wp:positionV>
            <wp:extent cx="1594485" cy="844550"/>
            <wp:effectExtent l="0" t="0" r="571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theading.jpg"/>
                    <pic:cNvPicPr/>
                  </pic:nvPicPr>
                  <pic:blipFill>
                    <a:blip r:embed="rId13">
                      <a:extLst>
                        <a:ext uri="{28A0092B-C50C-407E-A947-70E740481C1C}">
                          <a14:useLocalDpi xmlns:a14="http://schemas.microsoft.com/office/drawing/2010/main" val="0"/>
                        </a:ext>
                      </a:extLst>
                    </a:blip>
                    <a:stretch>
                      <a:fillRect/>
                    </a:stretch>
                  </pic:blipFill>
                  <pic:spPr>
                    <a:xfrm>
                      <a:off x="0" y="0"/>
                      <a:ext cx="1594485" cy="844550"/>
                    </a:xfrm>
                    <a:prstGeom prst="rect">
                      <a:avLst/>
                    </a:prstGeom>
                  </pic:spPr>
                </pic:pic>
              </a:graphicData>
            </a:graphic>
            <wp14:sizeRelH relativeFrom="page">
              <wp14:pctWidth>0</wp14:pctWidth>
            </wp14:sizeRelH>
            <wp14:sizeRelV relativeFrom="page">
              <wp14:pctHeight>0</wp14:pctHeight>
            </wp14:sizeRelV>
          </wp:anchor>
        </w:drawing>
      </w:r>
    </w:p>
    <w:p w:rsidR="008919DF" w:rsidRDefault="00752AA1" w:rsidP="00C75F27">
      <w:pPr>
        <w:autoSpaceDE w:val="0"/>
        <w:autoSpaceDN w:val="0"/>
        <w:adjustRightInd w:val="0"/>
        <w:spacing w:after="0" w:line="240" w:lineRule="auto"/>
        <w:rPr>
          <w:rFonts w:cs="HelveticaNeueLTStd-Roman"/>
        </w:rPr>
      </w:pPr>
      <w:r w:rsidRPr="00341D46">
        <w:rPr>
          <w:rFonts w:cs="HelveticaNeueLTStd-Roman"/>
          <w:b/>
          <w:sz w:val="28"/>
          <w:u w:val="single"/>
        </w:rPr>
        <w:t>H</w:t>
      </w:r>
      <w:r w:rsidR="002B7EB4" w:rsidRPr="00341D46">
        <w:rPr>
          <w:rFonts w:cs="HelveticaNeueLTStd-Roman"/>
          <w:b/>
          <w:sz w:val="28"/>
          <w:u w:val="single"/>
        </w:rPr>
        <w:t>istorical issues in defining crime</w:t>
      </w:r>
      <w:r w:rsidR="007D5450" w:rsidRPr="00341D46">
        <w:rPr>
          <w:rFonts w:cs="HelveticaNeueLTStd-Roman"/>
          <w:b/>
          <w:sz w:val="28"/>
          <w:u w:val="single"/>
        </w:rPr>
        <w:t>:</w:t>
      </w:r>
      <w:r w:rsidR="007D5450" w:rsidRPr="00341D46">
        <w:rPr>
          <w:rFonts w:cs="HelveticaNeueLTStd-Roman"/>
          <w:b/>
          <w:sz w:val="28"/>
        </w:rPr>
        <w:t xml:space="preserve"> </w:t>
      </w:r>
      <w:r w:rsidR="007D5450" w:rsidRPr="00341D46">
        <w:rPr>
          <w:rFonts w:cs="HelveticaNeueLTStd-Roman"/>
          <w:sz w:val="28"/>
        </w:rPr>
        <w:t xml:space="preserve">    </w:t>
      </w:r>
      <w:r w:rsidR="008919DF" w:rsidRPr="007761AF">
        <w:rPr>
          <w:rFonts w:cs="HelveticaNeueLTStd-Roman"/>
        </w:rPr>
        <w:t>What constitutes a crime also varies historically. The legal system changes its laws over time therefore some acts that would have been previously deemed to be a crime by the legal system is no longer illegal through a change in the law.</w:t>
      </w:r>
    </w:p>
    <w:p w:rsidR="007D5450" w:rsidRPr="007761AF" w:rsidRDefault="007D5450" w:rsidP="00C75F27">
      <w:pPr>
        <w:autoSpaceDE w:val="0"/>
        <w:autoSpaceDN w:val="0"/>
        <w:adjustRightInd w:val="0"/>
        <w:spacing w:after="0" w:line="240" w:lineRule="auto"/>
        <w:rPr>
          <w:rFonts w:cs="HelveticaNeueLTStd-Roman"/>
        </w:rPr>
      </w:pPr>
    </w:p>
    <w:p w:rsidR="008F7DAA" w:rsidRPr="007761AF" w:rsidRDefault="00646535" w:rsidP="00C75F27">
      <w:pPr>
        <w:autoSpaceDE w:val="0"/>
        <w:autoSpaceDN w:val="0"/>
        <w:adjustRightInd w:val="0"/>
        <w:spacing w:after="0" w:line="240" w:lineRule="auto"/>
        <w:rPr>
          <w:rFonts w:cs="HelveticaNeueLTStd-Roman"/>
          <w:b/>
          <w:i/>
        </w:rPr>
      </w:pPr>
      <w:r w:rsidRPr="007761AF">
        <w:rPr>
          <w:rFonts w:cs="HelveticaNeueLTStd-Roman"/>
          <w:b/>
          <w:i/>
        </w:rPr>
        <w:t xml:space="preserve">Examples: </w:t>
      </w:r>
    </w:p>
    <w:p w:rsidR="00646535" w:rsidRPr="007761AF" w:rsidRDefault="00646535" w:rsidP="00C75F27">
      <w:pPr>
        <w:autoSpaceDE w:val="0"/>
        <w:autoSpaceDN w:val="0"/>
        <w:adjustRightInd w:val="0"/>
        <w:spacing w:after="0" w:line="240" w:lineRule="auto"/>
        <w:rPr>
          <w:rFonts w:cs="HelveticaNeueLTStd-Roman"/>
        </w:rPr>
      </w:pPr>
      <w:r w:rsidRPr="007761AF">
        <w:rPr>
          <w:rFonts w:cs="HelveticaNeueLTStd-Roman"/>
        </w:rPr>
        <w:t xml:space="preserve">A </w:t>
      </w:r>
      <w:r w:rsidR="00C3323B" w:rsidRPr="007761AF">
        <w:rPr>
          <w:rFonts w:cs="HelveticaNeueLTStd-Roman"/>
        </w:rPr>
        <w:t>parent’s</w:t>
      </w:r>
      <w:r w:rsidRPr="007761AF">
        <w:rPr>
          <w:rFonts w:cs="HelveticaNeueLTStd-Roman"/>
        </w:rPr>
        <w:t xml:space="preserve"> right to smack their child was outlawed in 2004 with the introduction of the Children’s Act. </w:t>
      </w:r>
    </w:p>
    <w:p w:rsidR="00646535" w:rsidRPr="007761AF" w:rsidRDefault="00646535" w:rsidP="00C75F27">
      <w:pPr>
        <w:autoSpaceDE w:val="0"/>
        <w:autoSpaceDN w:val="0"/>
        <w:adjustRightInd w:val="0"/>
        <w:spacing w:after="0" w:line="240" w:lineRule="auto"/>
        <w:rPr>
          <w:rFonts w:cs="HelveticaNeueLTStd-Roman"/>
        </w:rPr>
      </w:pPr>
      <w:r w:rsidRPr="007761AF">
        <w:rPr>
          <w:rFonts w:cs="HelveticaNeueLTStd-Roman"/>
        </w:rPr>
        <w:t xml:space="preserve">Homosexuality was considered a crime in this country until 1967. This shows how some behaviours are judged to be criminal may be historically and culturally specific. There are many African and Asian cultures where homosexuality is still classed as illegal. </w:t>
      </w:r>
    </w:p>
    <w:p w:rsidR="00752AA1" w:rsidRPr="007761AF" w:rsidRDefault="00752AA1" w:rsidP="00C75F27">
      <w:pPr>
        <w:autoSpaceDE w:val="0"/>
        <w:autoSpaceDN w:val="0"/>
        <w:adjustRightInd w:val="0"/>
        <w:spacing w:after="0" w:line="240" w:lineRule="auto"/>
        <w:rPr>
          <w:rFonts w:cs="HelveticaNeueLTStd-Roman"/>
        </w:rPr>
      </w:pPr>
    </w:p>
    <w:p w:rsidR="007761AF" w:rsidRDefault="007761AF" w:rsidP="00C75F27">
      <w:pPr>
        <w:autoSpaceDE w:val="0"/>
        <w:autoSpaceDN w:val="0"/>
        <w:adjustRightInd w:val="0"/>
        <w:spacing w:after="0" w:line="240" w:lineRule="auto"/>
        <w:rPr>
          <w:rFonts w:cs="HelveticaNeueLTStd-Roman"/>
          <w:b/>
          <w:u w:val="single"/>
        </w:rPr>
      </w:pPr>
    </w:p>
    <w:p w:rsidR="00752AA1" w:rsidRPr="00341D46" w:rsidRDefault="00752AA1" w:rsidP="00C75F27">
      <w:pPr>
        <w:autoSpaceDE w:val="0"/>
        <w:autoSpaceDN w:val="0"/>
        <w:adjustRightInd w:val="0"/>
        <w:spacing w:after="0" w:line="240" w:lineRule="auto"/>
        <w:rPr>
          <w:rFonts w:cs="HelveticaNeueLTStd-Roman"/>
          <w:b/>
          <w:sz w:val="24"/>
          <w:u w:val="single"/>
        </w:rPr>
      </w:pPr>
      <w:r w:rsidRPr="00341D46">
        <w:rPr>
          <w:rFonts w:cs="HelveticaNeueLTStd-Roman"/>
          <w:b/>
          <w:sz w:val="24"/>
          <w:u w:val="single"/>
        </w:rPr>
        <w:t>Issues with circumstance in defining crime</w:t>
      </w:r>
    </w:p>
    <w:p w:rsidR="00752AA1" w:rsidRPr="007761AF" w:rsidRDefault="00752AA1" w:rsidP="00C75F27">
      <w:pPr>
        <w:autoSpaceDE w:val="0"/>
        <w:autoSpaceDN w:val="0"/>
        <w:adjustRightInd w:val="0"/>
        <w:spacing w:after="0" w:line="240" w:lineRule="auto"/>
        <w:rPr>
          <w:rFonts w:cs="HelveticaNeueLTStd-Roman"/>
        </w:rPr>
      </w:pPr>
    </w:p>
    <w:p w:rsidR="00D45473" w:rsidRDefault="00752AA1" w:rsidP="00C75F27">
      <w:pPr>
        <w:autoSpaceDE w:val="0"/>
        <w:autoSpaceDN w:val="0"/>
        <w:adjustRightInd w:val="0"/>
        <w:spacing w:after="0" w:line="240" w:lineRule="auto"/>
        <w:rPr>
          <w:rFonts w:cs="HelveticaNeueLTStd-Roman"/>
        </w:rPr>
      </w:pPr>
      <w:r w:rsidRPr="007761AF">
        <w:rPr>
          <w:rFonts w:cs="HelveticaNeueLTStd-Roman"/>
        </w:rPr>
        <w:t xml:space="preserve">There are circumstances in which the legal system can make allowances to take the situation and circumstance into account. Within the legal system there are two core elements that should be present for it to constitute a guilty act, or crime: </w:t>
      </w:r>
      <w:proofErr w:type="spellStart"/>
      <w:r w:rsidRPr="007761AF">
        <w:rPr>
          <w:rFonts w:cs="HelveticaNeueLTStd-Roman"/>
          <w:i/>
        </w:rPr>
        <w:t>Actus</w:t>
      </w:r>
      <w:proofErr w:type="spellEnd"/>
      <w:r w:rsidRPr="007761AF">
        <w:rPr>
          <w:rFonts w:cs="HelveticaNeueLTStd-Roman"/>
          <w:i/>
        </w:rPr>
        <w:t xml:space="preserve"> </w:t>
      </w:r>
      <w:proofErr w:type="spellStart"/>
      <w:proofErr w:type="gramStart"/>
      <w:r w:rsidRPr="007761AF">
        <w:rPr>
          <w:rFonts w:cs="HelveticaNeueLTStd-Roman"/>
          <w:i/>
        </w:rPr>
        <w:t>reus</w:t>
      </w:r>
      <w:proofErr w:type="spellEnd"/>
      <w:proofErr w:type="gramEnd"/>
      <w:r w:rsidRPr="007761AF">
        <w:rPr>
          <w:rFonts w:cs="HelveticaNeueLTStd-Roman"/>
        </w:rPr>
        <w:t xml:space="preserve"> and </w:t>
      </w:r>
      <w:proofErr w:type="spellStart"/>
      <w:r w:rsidRPr="007761AF">
        <w:rPr>
          <w:rFonts w:cs="HelveticaNeueLTStd-Roman"/>
          <w:i/>
        </w:rPr>
        <w:t>Mens</w:t>
      </w:r>
      <w:proofErr w:type="spellEnd"/>
      <w:r w:rsidRPr="007761AF">
        <w:rPr>
          <w:rFonts w:cs="HelveticaNeueLTStd-Roman"/>
          <w:i/>
        </w:rPr>
        <w:t xml:space="preserve"> rea</w:t>
      </w:r>
      <w:r w:rsidRPr="007761AF">
        <w:rPr>
          <w:rFonts w:cs="HelveticaNeueLTStd-Roman"/>
        </w:rPr>
        <w:t xml:space="preserve">. </w:t>
      </w:r>
    </w:p>
    <w:p w:rsidR="00FA6700" w:rsidRPr="007761AF" w:rsidRDefault="00FA6700" w:rsidP="00C75F27">
      <w:pPr>
        <w:autoSpaceDE w:val="0"/>
        <w:autoSpaceDN w:val="0"/>
        <w:adjustRightInd w:val="0"/>
        <w:spacing w:after="0" w:line="240" w:lineRule="auto"/>
        <w:rPr>
          <w:rFonts w:cs="HelveticaNeueLTStd-Roman"/>
        </w:rPr>
      </w:pPr>
    </w:p>
    <w:p w:rsidR="00752AA1" w:rsidRPr="007761AF" w:rsidRDefault="00C04247" w:rsidP="00C75F27">
      <w:pPr>
        <w:autoSpaceDE w:val="0"/>
        <w:autoSpaceDN w:val="0"/>
        <w:adjustRightInd w:val="0"/>
        <w:spacing w:after="0" w:line="240" w:lineRule="auto"/>
        <w:rPr>
          <w:rFonts w:cs="HelveticaNeueLTStd-Roman"/>
        </w:rPr>
      </w:pPr>
      <w:proofErr w:type="spellStart"/>
      <w:r w:rsidRPr="007761AF">
        <w:rPr>
          <w:rFonts w:cs="HelveticaNeueLTStd-Roman"/>
        </w:rPr>
        <w:t>Actus</w:t>
      </w:r>
      <w:proofErr w:type="spellEnd"/>
      <w:r w:rsidRPr="007761AF">
        <w:rPr>
          <w:rFonts w:cs="HelveticaNeueLTStd-Roman"/>
        </w:rPr>
        <w:t xml:space="preserve"> </w:t>
      </w:r>
      <w:proofErr w:type="spellStart"/>
      <w:proofErr w:type="gramStart"/>
      <w:r w:rsidRPr="007761AF">
        <w:rPr>
          <w:rFonts w:cs="HelveticaNeueLTStd-Roman"/>
        </w:rPr>
        <w:t>reus</w:t>
      </w:r>
      <w:proofErr w:type="spellEnd"/>
      <w:proofErr w:type="gramEnd"/>
      <w:r w:rsidRPr="007761AF">
        <w:rPr>
          <w:rFonts w:cs="HelveticaNeueLTStd-Roman"/>
        </w:rPr>
        <w:t xml:space="preserve"> essentially means that the crime should be a voluntary act, meaning the person is in control of their behaviour. </w:t>
      </w:r>
      <w:proofErr w:type="spellStart"/>
      <w:r w:rsidRPr="007761AF">
        <w:rPr>
          <w:rFonts w:cs="HelveticaNeueLTStd-Roman"/>
        </w:rPr>
        <w:t>Mens</w:t>
      </w:r>
      <w:proofErr w:type="spellEnd"/>
      <w:r w:rsidRPr="007761AF">
        <w:rPr>
          <w:rFonts w:cs="HelveticaNeueLTStd-Roman"/>
        </w:rPr>
        <w:t xml:space="preserve"> rea is the intention to do the crime, meaning the person who</w:t>
      </w:r>
      <w:r w:rsidR="00FA6700">
        <w:rPr>
          <w:rFonts w:cs="HelveticaNeueLTStd-Roman"/>
        </w:rPr>
        <w:t xml:space="preserve"> has committed the guilty act (</w:t>
      </w:r>
      <w:proofErr w:type="spellStart"/>
      <w:r w:rsidR="00FA6700">
        <w:rPr>
          <w:rFonts w:cs="HelveticaNeueLTStd-Roman"/>
        </w:rPr>
        <w:t>a</w:t>
      </w:r>
      <w:r w:rsidRPr="007761AF">
        <w:rPr>
          <w:rFonts w:cs="HelveticaNeueLTStd-Roman"/>
        </w:rPr>
        <w:t>ctus</w:t>
      </w:r>
      <w:proofErr w:type="spellEnd"/>
      <w:r w:rsidRPr="007761AF">
        <w:rPr>
          <w:rFonts w:cs="HelveticaNeueLTStd-Roman"/>
        </w:rPr>
        <w:t xml:space="preserve"> </w:t>
      </w:r>
      <w:proofErr w:type="spellStart"/>
      <w:proofErr w:type="gramStart"/>
      <w:r w:rsidRPr="007761AF">
        <w:rPr>
          <w:rFonts w:cs="HelveticaNeueLTStd-Roman"/>
        </w:rPr>
        <w:t>reus</w:t>
      </w:r>
      <w:proofErr w:type="spellEnd"/>
      <w:proofErr w:type="gramEnd"/>
      <w:r w:rsidR="00D45473" w:rsidRPr="007761AF">
        <w:rPr>
          <w:rFonts w:cs="HelveticaNeueLTStd-Roman"/>
        </w:rPr>
        <w:t>)</w:t>
      </w:r>
      <w:r w:rsidRPr="007761AF">
        <w:rPr>
          <w:rFonts w:cs="HelveticaNeueLTStd-Roman"/>
        </w:rPr>
        <w:t xml:space="preserve"> must </w:t>
      </w:r>
      <w:r w:rsidR="00D45473" w:rsidRPr="007761AF">
        <w:rPr>
          <w:rFonts w:cs="HelveticaNeueLTStd-Roman"/>
        </w:rPr>
        <w:t xml:space="preserve">also have intent to qualify it fully as a criminal act. </w:t>
      </w:r>
    </w:p>
    <w:p w:rsidR="00D45473" w:rsidRDefault="00D45473" w:rsidP="00C75F27">
      <w:pPr>
        <w:autoSpaceDE w:val="0"/>
        <w:autoSpaceDN w:val="0"/>
        <w:adjustRightInd w:val="0"/>
        <w:spacing w:after="0" w:line="240" w:lineRule="auto"/>
        <w:rPr>
          <w:rFonts w:cs="HelveticaNeueLTStd-Roman"/>
        </w:rPr>
      </w:pPr>
    </w:p>
    <w:p w:rsidR="00FA6700" w:rsidRPr="007761AF" w:rsidRDefault="00FA6700" w:rsidP="00C75F27">
      <w:pPr>
        <w:autoSpaceDE w:val="0"/>
        <w:autoSpaceDN w:val="0"/>
        <w:adjustRightInd w:val="0"/>
        <w:spacing w:after="0" w:line="240" w:lineRule="auto"/>
        <w:rPr>
          <w:rFonts w:cs="HelveticaNeueLTStd-Roman"/>
        </w:rPr>
      </w:pPr>
      <w:r>
        <w:rPr>
          <w:rFonts w:cs="HelveticaNeueLTStd-Roman"/>
        </w:rPr>
        <w:t xml:space="preserve">Imagine, for example, a young woman goes to a nightclub and because of strobe lighting suffers an epileptic seizure. During the fit she thrashes around and hits someone trying to help her. It could be argued that she has assaulted the person but it is extremely unlikely a court would convict her in that circumstance. She was not in control (no </w:t>
      </w:r>
      <w:proofErr w:type="spellStart"/>
      <w:r>
        <w:rPr>
          <w:rFonts w:cs="HelveticaNeueLTStd-Roman"/>
        </w:rPr>
        <w:t>actus</w:t>
      </w:r>
      <w:proofErr w:type="spellEnd"/>
      <w:r>
        <w:rPr>
          <w:rFonts w:cs="HelveticaNeueLTStd-Roman"/>
        </w:rPr>
        <w:t xml:space="preserve"> </w:t>
      </w:r>
      <w:proofErr w:type="spellStart"/>
      <w:proofErr w:type="gramStart"/>
      <w:r>
        <w:rPr>
          <w:rFonts w:cs="HelveticaNeueLTStd-Roman"/>
        </w:rPr>
        <w:t>reus</w:t>
      </w:r>
      <w:proofErr w:type="spellEnd"/>
      <w:proofErr w:type="gramEnd"/>
      <w:r>
        <w:rPr>
          <w:rFonts w:cs="HelveticaNeueLTStd-Roman"/>
        </w:rPr>
        <w:t xml:space="preserve">) and did not mean to do it (no </w:t>
      </w:r>
      <w:proofErr w:type="spellStart"/>
      <w:r>
        <w:rPr>
          <w:rFonts w:cs="HelveticaNeueLTStd-Roman"/>
        </w:rPr>
        <w:t>mens</w:t>
      </w:r>
      <w:proofErr w:type="spellEnd"/>
      <w:r>
        <w:rPr>
          <w:rFonts w:cs="HelveticaNeueLTStd-Roman"/>
        </w:rPr>
        <w:t xml:space="preserve"> </w:t>
      </w:r>
      <w:proofErr w:type="spellStart"/>
      <w:r>
        <w:rPr>
          <w:rFonts w:cs="HelveticaNeueLTStd-Roman"/>
        </w:rPr>
        <w:t>reas</w:t>
      </w:r>
      <w:proofErr w:type="spellEnd"/>
      <w:r>
        <w:rPr>
          <w:rFonts w:cs="HelveticaNeueLTStd-Roman"/>
        </w:rPr>
        <w:t>). Therefore it could be argued that it is not a crime.</w:t>
      </w:r>
    </w:p>
    <w:p w:rsidR="007D5450" w:rsidRPr="007D5450" w:rsidRDefault="007D5450" w:rsidP="007D5450">
      <w:pPr>
        <w:pStyle w:val="NoSpacing"/>
        <w:pBdr>
          <w:bottom w:val="single" w:sz="12" w:space="1" w:color="auto"/>
        </w:pBdr>
        <w:jc w:val="both"/>
        <w:rPr>
          <w:rFonts w:ascii="Gill Sans MT" w:hAnsi="Gill Sans MT"/>
          <w:sz w:val="24"/>
          <w:szCs w:val="24"/>
        </w:rPr>
      </w:pPr>
    </w:p>
    <w:p w:rsidR="007D5450" w:rsidRPr="007D5450" w:rsidRDefault="007D5450" w:rsidP="007D5450">
      <w:pPr>
        <w:pStyle w:val="NoSpacing"/>
        <w:jc w:val="both"/>
        <w:rPr>
          <w:rFonts w:ascii="Gill Sans MT" w:hAnsi="Gill Sans MT"/>
          <w:sz w:val="24"/>
          <w:szCs w:val="24"/>
        </w:rPr>
      </w:pPr>
    </w:p>
    <w:p w:rsidR="007D5450" w:rsidRPr="007D5450" w:rsidRDefault="007D5450" w:rsidP="007D5450">
      <w:pPr>
        <w:pStyle w:val="NoSpacing"/>
        <w:jc w:val="both"/>
        <w:rPr>
          <w:rFonts w:ascii="Gill Sans MT" w:hAnsi="Gill Sans MT"/>
          <w:sz w:val="24"/>
          <w:szCs w:val="24"/>
        </w:rPr>
      </w:pPr>
      <w:r w:rsidRPr="007D5450">
        <w:rPr>
          <w:rFonts w:ascii="Gill Sans MT" w:hAnsi="Gill Sans MT"/>
          <w:sz w:val="24"/>
          <w:szCs w:val="24"/>
        </w:rPr>
        <w:t>Notes</w:t>
      </w:r>
      <w:r>
        <w:rPr>
          <w:rFonts w:ascii="Gill Sans MT" w:hAnsi="Gill Sans MT"/>
          <w:sz w:val="24"/>
          <w:szCs w:val="24"/>
        </w:rPr>
        <w:t>:</w:t>
      </w:r>
    </w:p>
    <w:p w:rsidR="00527287" w:rsidRDefault="00527287">
      <w:pPr>
        <w:rPr>
          <w:rFonts w:cs="HelveticaNeueLTStd-Roman"/>
          <w:b/>
          <w:sz w:val="36"/>
          <w:szCs w:val="36"/>
          <w:u w:val="single"/>
        </w:rPr>
      </w:pPr>
      <w:r>
        <w:rPr>
          <w:rFonts w:cs="HelveticaNeueLTStd-Roman"/>
          <w:b/>
          <w:sz w:val="36"/>
          <w:szCs w:val="36"/>
          <w:u w:val="single"/>
        </w:rPr>
        <w:br w:type="page"/>
      </w:r>
    </w:p>
    <w:p w:rsidR="00527287" w:rsidRPr="009C6445" w:rsidRDefault="00527287" w:rsidP="000D5C99">
      <w:pPr>
        <w:pStyle w:val="Title"/>
        <w:rPr>
          <w:b/>
        </w:rPr>
      </w:pPr>
      <w:r w:rsidRPr="009C6445">
        <w:rPr>
          <w:b/>
        </w:rPr>
        <w:lastRenderedPageBreak/>
        <w:t>Ways of measuring crime</w:t>
      </w:r>
    </w:p>
    <w:p w:rsidR="002E2BBB" w:rsidRDefault="002E2BBB" w:rsidP="002E2BBB">
      <w:pPr>
        <w:spacing w:line="240" w:lineRule="auto"/>
        <w:rPr>
          <w:rFonts w:cs="HelveticaNeueLTStd-Roman"/>
        </w:rPr>
      </w:pPr>
    </w:p>
    <w:p w:rsidR="00444969" w:rsidRDefault="00B32E28" w:rsidP="002E2BBB">
      <w:pPr>
        <w:spacing w:line="240" w:lineRule="auto"/>
        <w:rPr>
          <w:rFonts w:cs="HelveticaNeueLTStd-Roman"/>
        </w:rPr>
      </w:pPr>
      <w:r w:rsidRPr="00E749FB">
        <w:rPr>
          <w:rFonts w:cs="HelveticaNeueLTStd-Roman"/>
          <w:b/>
          <w:noProof/>
          <w:lang w:eastAsia="en-GB"/>
        </w:rPr>
        <w:drawing>
          <wp:anchor distT="0" distB="0" distL="114300" distR="114300" simplePos="0" relativeHeight="251665408" behindDoc="0" locked="0" layoutInCell="1" allowOverlap="1" wp14:anchorId="35944680" wp14:editId="14617AD6">
            <wp:simplePos x="0" y="0"/>
            <wp:positionH relativeFrom="column">
              <wp:posOffset>5612130</wp:posOffset>
            </wp:positionH>
            <wp:positionV relativeFrom="paragraph">
              <wp:posOffset>554355</wp:posOffset>
            </wp:positionV>
            <wp:extent cx="1245235" cy="1245235"/>
            <wp:effectExtent l="0" t="0" r="0" b="0"/>
            <wp:wrapSquare wrapText="bothSides"/>
            <wp:docPr id="4" name="Picture 4" descr="\\KRAKATOA\users$\k.oliver\Downloads\qrcode.35895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AKATOA\users$\k.oliver\Downloads\qrcode.35895030.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45235" cy="1245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49FB">
        <w:rPr>
          <w:b/>
          <w:noProof/>
          <w:lang w:eastAsia="en-GB"/>
        </w:rPr>
        <mc:AlternateContent>
          <mc:Choice Requires="wps">
            <w:drawing>
              <wp:anchor distT="0" distB="0" distL="114300" distR="114300" simplePos="0" relativeHeight="251663360" behindDoc="0" locked="0" layoutInCell="1" allowOverlap="1" wp14:anchorId="7AB23184" wp14:editId="212283A0">
                <wp:simplePos x="0" y="0"/>
                <wp:positionH relativeFrom="column">
                  <wp:posOffset>4713605</wp:posOffset>
                </wp:positionH>
                <wp:positionV relativeFrom="paragraph">
                  <wp:posOffset>113030</wp:posOffset>
                </wp:positionV>
                <wp:extent cx="2268220" cy="614680"/>
                <wp:effectExtent l="0" t="0" r="17780" b="13970"/>
                <wp:wrapSquare wrapText="bothSides"/>
                <wp:docPr id="5" name="Text Box 5"/>
                <wp:cNvGraphicFramePr/>
                <a:graphic xmlns:a="http://schemas.openxmlformats.org/drawingml/2006/main">
                  <a:graphicData uri="http://schemas.microsoft.com/office/word/2010/wordprocessingShape">
                    <wps:wsp>
                      <wps:cNvSpPr txBox="1"/>
                      <wps:spPr>
                        <a:xfrm>
                          <a:off x="0" y="0"/>
                          <a:ext cx="2268220" cy="6146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749FB" w:rsidRPr="00B32E28" w:rsidRDefault="00E749FB">
                            <w:r w:rsidRPr="00B32E28">
                              <w:t xml:space="preserve">Scan the QR code below to access the ONS 2015 Crime statistics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margin-left:371.15pt;margin-top:8.9pt;width:178.6pt;height:48.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" fillcolor="white [3201]" strokeweight=".5pt">
                <v:textbox>
                  <w:txbxContent>
                    <w:p w:rsidR="00E749FB" w:rsidRPr="00B32E28" w:rsidRDefault="00E749FB">
                      <w:r w:rsidRPr="00B32E28">
                        <w:t xml:space="preserve">Scan the QR code below to access the ONS 2015 Crime statistics </w:t>
                      </w:r>
                    </w:p>
                  </w:txbxContent>
                </v:textbox>
                <w10:wrap type="square"/>
              </v:shape>
            </w:pict>
          </mc:Fallback>
        </mc:AlternateContent>
      </w:r>
      <w:r w:rsidR="00444969" w:rsidRPr="00E749FB">
        <w:rPr>
          <w:rFonts w:cs="HelveticaNeueLTStd-Roman"/>
          <w:b/>
        </w:rPr>
        <w:t>The Office of National Statistics (ONS)</w:t>
      </w:r>
      <w:r w:rsidR="00444969">
        <w:rPr>
          <w:rFonts w:cs="HelveticaNeueLTStd-Roman"/>
        </w:rPr>
        <w:t xml:space="preserve"> show f</w:t>
      </w:r>
      <w:r w:rsidR="00444969" w:rsidRPr="00760192">
        <w:rPr>
          <w:rFonts w:cs="HelveticaNeueLTStd-Roman"/>
        </w:rPr>
        <w:t>igures</w:t>
      </w:r>
      <w:r w:rsidR="00444969">
        <w:rPr>
          <w:rFonts w:cs="HelveticaNeueLTStd-Roman"/>
        </w:rPr>
        <w:t xml:space="preserve"> every quarter</w:t>
      </w:r>
      <w:r w:rsidR="00444969" w:rsidRPr="00760192">
        <w:rPr>
          <w:rFonts w:cs="HelveticaNeueLTStd-Roman"/>
        </w:rPr>
        <w:t xml:space="preserve"> on crime levels and trends for England and Wales based primar</w:t>
      </w:r>
      <w:r w:rsidR="00444969">
        <w:rPr>
          <w:rFonts w:cs="HelveticaNeueLTStd-Roman"/>
        </w:rPr>
        <w:t xml:space="preserve">ily on two sets of statistics: </w:t>
      </w:r>
      <w:r w:rsidR="00444969" w:rsidRPr="00E749FB">
        <w:rPr>
          <w:rFonts w:cs="HelveticaNeueLTStd-Roman"/>
          <w:b/>
        </w:rPr>
        <w:t xml:space="preserve">the Crime Survey for England and Wales (CSEW) </w:t>
      </w:r>
      <w:r w:rsidR="00444969" w:rsidRPr="00760192">
        <w:rPr>
          <w:rFonts w:cs="HelveticaNeueLTStd-Roman"/>
        </w:rPr>
        <w:t xml:space="preserve">and </w:t>
      </w:r>
      <w:r w:rsidR="00444969" w:rsidRPr="00E749FB">
        <w:rPr>
          <w:rFonts w:cs="HelveticaNeueLTStd-Roman"/>
          <w:b/>
        </w:rPr>
        <w:t>police recorded crime</w:t>
      </w:r>
      <w:r w:rsidR="00444969" w:rsidRPr="00760192">
        <w:rPr>
          <w:rFonts w:cs="HelveticaNeueLTStd-Roman"/>
        </w:rPr>
        <w:t xml:space="preserve"> data</w:t>
      </w:r>
      <w:r w:rsidR="00444969">
        <w:rPr>
          <w:rFonts w:cs="HelveticaNeueLTStd-Roman"/>
        </w:rPr>
        <w:t xml:space="preserve">. </w:t>
      </w:r>
    </w:p>
    <w:p w:rsidR="002E2BBB" w:rsidRDefault="002E2BBB" w:rsidP="00444969">
      <w:pPr>
        <w:rPr>
          <w:rFonts w:cs="HelveticaNeueLTStd-Roman"/>
        </w:rPr>
      </w:pPr>
    </w:p>
    <w:p w:rsidR="00444969" w:rsidRPr="006C7935" w:rsidRDefault="006C7935" w:rsidP="00444969">
      <w:pPr>
        <w:rPr>
          <w:rFonts w:cs="HelveticaNeueLTStd-Roman"/>
        </w:rPr>
      </w:pPr>
      <w:r w:rsidRPr="006C7935">
        <w:rPr>
          <w:rFonts w:cs="HelveticaNeueLTStd-Roman"/>
        </w:rPr>
        <w:t xml:space="preserve">We </w:t>
      </w:r>
      <w:r w:rsidR="00431633" w:rsidRPr="006C7935">
        <w:rPr>
          <w:rFonts w:cs="HelveticaNeueLTStd-Roman"/>
        </w:rPr>
        <w:t>are going to</w:t>
      </w:r>
      <w:r w:rsidR="00EA02A6" w:rsidRPr="006C7935">
        <w:rPr>
          <w:rFonts w:cs="HelveticaNeueLTStd-Roman"/>
        </w:rPr>
        <w:t xml:space="preserve"> consider these</w:t>
      </w:r>
      <w:r w:rsidRPr="006C7935">
        <w:rPr>
          <w:rFonts w:cs="HelveticaNeueLTStd-Roman"/>
        </w:rPr>
        <w:t xml:space="preserve"> two sets of statistics</w:t>
      </w:r>
      <w:r w:rsidR="00431633" w:rsidRPr="006C7935">
        <w:rPr>
          <w:rFonts w:cs="HelveticaNeueLTStd-Roman"/>
        </w:rPr>
        <w:t xml:space="preserve"> separate</w:t>
      </w:r>
      <w:r w:rsidR="00EA02A6" w:rsidRPr="006C7935">
        <w:rPr>
          <w:rFonts w:cs="HelveticaNeueLTStd-Roman"/>
        </w:rPr>
        <w:t xml:space="preserve">ly - police recorded crime data will be covered under </w:t>
      </w:r>
      <w:r w:rsidR="00431633" w:rsidRPr="006C7935">
        <w:rPr>
          <w:rFonts w:cs="HelveticaNeueLTStd-Roman"/>
        </w:rPr>
        <w:t xml:space="preserve">‘official statistics’ and </w:t>
      </w:r>
      <w:r w:rsidR="00EA02A6" w:rsidRPr="006C7935">
        <w:rPr>
          <w:rFonts w:cs="HelveticaNeueLTStd-Roman"/>
        </w:rPr>
        <w:t>the CSEW will be covered under</w:t>
      </w:r>
      <w:r w:rsidR="00431633" w:rsidRPr="006C7935">
        <w:rPr>
          <w:rFonts w:cs="HelveticaNeueLTStd-Roman"/>
        </w:rPr>
        <w:t xml:space="preserve"> ‘victim surveys’</w:t>
      </w:r>
    </w:p>
    <w:p w:rsidR="00B32E28" w:rsidRDefault="002E2BBB" w:rsidP="00444969">
      <w:pPr>
        <w:rPr>
          <w:rFonts w:cs="HelveticaNeueLTStd-Roman"/>
          <w:b/>
          <w:u w:val="single"/>
        </w:rPr>
      </w:pPr>
      <w:r>
        <w:rPr>
          <w:rFonts w:cs="HelveticaNeueLTStd-Roman"/>
          <w:b/>
          <w:noProof/>
          <w:u w:val="single"/>
          <w:lang w:eastAsia="en-GB"/>
        </w:rPr>
        <w:drawing>
          <wp:anchor distT="0" distB="0" distL="114300" distR="114300" simplePos="0" relativeHeight="251673600" behindDoc="0" locked="0" layoutInCell="1" allowOverlap="1" wp14:anchorId="2D49517F" wp14:editId="70C83293">
            <wp:simplePos x="0" y="0"/>
            <wp:positionH relativeFrom="column">
              <wp:posOffset>567055</wp:posOffset>
            </wp:positionH>
            <wp:positionV relativeFrom="paragraph">
              <wp:posOffset>8255</wp:posOffset>
            </wp:positionV>
            <wp:extent cx="5709285" cy="3862070"/>
            <wp:effectExtent l="0" t="0" r="5715" b="508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rded stats.png"/>
                    <pic:cNvPicPr/>
                  </pic:nvPicPr>
                  <pic:blipFill>
                    <a:blip r:embed="rId15">
                      <a:extLst>
                        <a:ext uri="{28A0092B-C50C-407E-A947-70E740481C1C}">
                          <a14:useLocalDpi xmlns:a14="http://schemas.microsoft.com/office/drawing/2010/main" val="0"/>
                        </a:ext>
                      </a:extLst>
                    </a:blip>
                    <a:stretch>
                      <a:fillRect/>
                    </a:stretch>
                  </pic:blipFill>
                  <pic:spPr>
                    <a:xfrm>
                      <a:off x="0" y="0"/>
                      <a:ext cx="5709285" cy="3862070"/>
                    </a:xfrm>
                    <a:prstGeom prst="rect">
                      <a:avLst/>
                    </a:prstGeom>
                  </pic:spPr>
                </pic:pic>
              </a:graphicData>
            </a:graphic>
            <wp14:sizeRelH relativeFrom="page">
              <wp14:pctWidth>0</wp14:pctWidth>
            </wp14:sizeRelH>
            <wp14:sizeRelV relativeFrom="page">
              <wp14:pctHeight>0</wp14:pctHeight>
            </wp14:sizeRelV>
          </wp:anchor>
        </w:drawing>
      </w:r>
    </w:p>
    <w:p w:rsidR="002E2BBB" w:rsidRDefault="002E2BBB" w:rsidP="00444969">
      <w:pPr>
        <w:rPr>
          <w:rFonts w:cs="HelveticaNeueLTStd-Roman"/>
          <w:b/>
          <w:u w:val="single"/>
        </w:rPr>
      </w:pPr>
    </w:p>
    <w:p w:rsidR="002E2BBB" w:rsidRDefault="002E2BBB" w:rsidP="00444969">
      <w:pPr>
        <w:rPr>
          <w:rFonts w:cs="HelveticaNeueLTStd-Roman"/>
          <w:b/>
          <w:u w:val="single"/>
        </w:rPr>
      </w:pPr>
    </w:p>
    <w:p w:rsidR="002E2BBB" w:rsidRDefault="002E2BBB" w:rsidP="00444969">
      <w:pPr>
        <w:rPr>
          <w:rFonts w:cs="HelveticaNeueLTStd-Roman"/>
          <w:b/>
          <w:u w:val="single"/>
        </w:rPr>
      </w:pPr>
    </w:p>
    <w:p w:rsidR="00444969" w:rsidRPr="00341D46" w:rsidRDefault="00444969" w:rsidP="00444969">
      <w:pPr>
        <w:rPr>
          <w:rFonts w:cs="HelveticaNeueLTStd-Roman"/>
          <w:b/>
          <w:sz w:val="28"/>
          <w:u w:val="single"/>
        </w:rPr>
      </w:pPr>
      <w:r w:rsidRPr="00341D46">
        <w:rPr>
          <w:rFonts w:cs="HelveticaNeueLTStd-Roman"/>
          <w:b/>
          <w:sz w:val="28"/>
          <w:u w:val="single"/>
        </w:rPr>
        <w:t>Official statistics</w:t>
      </w:r>
    </w:p>
    <w:p w:rsidR="003D2F01" w:rsidRDefault="003D2F01" w:rsidP="004D2C4A">
      <w:pPr>
        <w:rPr>
          <w:rFonts w:cs="HelveticaNeueLTStd-Roman"/>
        </w:rPr>
      </w:pPr>
      <w:r>
        <w:rPr>
          <w:rFonts w:cs="HelveticaNeueLTStd-Roman"/>
        </w:rPr>
        <w:t xml:space="preserve">Official statistics are government records of the total number of crimes </w:t>
      </w:r>
      <w:r w:rsidRPr="002A34C0">
        <w:rPr>
          <w:rFonts w:cs="HelveticaNeueLTStd-Roman"/>
          <w:i/>
        </w:rPr>
        <w:t>reported</w:t>
      </w:r>
      <w:r>
        <w:rPr>
          <w:rFonts w:cs="HelveticaNeueLTStd-Roman"/>
        </w:rPr>
        <w:t xml:space="preserve"> to police and </w:t>
      </w:r>
      <w:r w:rsidRPr="002A34C0">
        <w:rPr>
          <w:rFonts w:cs="HelveticaNeueLTStd-Roman"/>
          <w:i/>
        </w:rPr>
        <w:t>recorded</w:t>
      </w:r>
      <w:r>
        <w:rPr>
          <w:rFonts w:cs="HelveticaNeueLTStd-Roman"/>
        </w:rPr>
        <w:t xml:space="preserve"> in the official figures. These are </w:t>
      </w:r>
      <w:r w:rsidR="0011779C">
        <w:rPr>
          <w:rFonts w:cs="HelveticaNeueLTStd-Roman"/>
        </w:rPr>
        <w:t xml:space="preserve">a </w:t>
      </w:r>
      <w:r>
        <w:rPr>
          <w:rFonts w:cs="HelveticaNeueLTStd-Roman"/>
        </w:rPr>
        <w:t>useful ‘snapshot’ of the number of crimes occurring across the country and in specific regions. This allo</w:t>
      </w:r>
      <w:r w:rsidR="006215EE">
        <w:rPr>
          <w:rFonts w:cs="HelveticaNeueLTStd-Roman"/>
        </w:rPr>
        <w:t>w</w:t>
      </w:r>
      <w:r>
        <w:rPr>
          <w:rFonts w:cs="HelveticaNeueLTStd-Roman"/>
        </w:rPr>
        <w:t>s the government to develop crime prevention strategies and policing initiatives, as well as direct resources to those areas most in need.</w:t>
      </w:r>
    </w:p>
    <w:p w:rsidR="00B50A31" w:rsidRPr="007D5450" w:rsidRDefault="00B50A31" w:rsidP="00B50A31">
      <w:pPr>
        <w:pStyle w:val="NoSpacing"/>
        <w:pBdr>
          <w:bottom w:val="single" w:sz="12" w:space="1" w:color="auto"/>
        </w:pBdr>
        <w:ind w:left="360"/>
        <w:jc w:val="both"/>
        <w:rPr>
          <w:rFonts w:ascii="Gill Sans MT" w:hAnsi="Gill Sans MT"/>
          <w:sz w:val="24"/>
          <w:szCs w:val="24"/>
        </w:rPr>
      </w:pPr>
    </w:p>
    <w:p w:rsidR="00B50A31" w:rsidRPr="007D5450" w:rsidRDefault="00B50A31" w:rsidP="00B50A31">
      <w:pPr>
        <w:pStyle w:val="NoSpacing"/>
        <w:ind w:left="360"/>
        <w:jc w:val="both"/>
        <w:rPr>
          <w:rFonts w:ascii="Gill Sans MT" w:hAnsi="Gill Sans MT"/>
          <w:sz w:val="24"/>
          <w:szCs w:val="24"/>
        </w:rPr>
      </w:pPr>
    </w:p>
    <w:p w:rsidR="00B50A31" w:rsidRPr="007D5450" w:rsidRDefault="00B50A31" w:rsidP="00B50A31">
      <w:pPr>
        <w:pStyle w:val="NoSpacing"/>
        <w:ind w:left="360"/>
        <w:jc w:val="both"/>
        <w:rPr>
          <w:rFonts w:ascii="Gill Sans MT" w:hAnsi="Gill Sans MT"/>
          <w:sz w:val="24"/>
          <w:szCs w:val="24"/>
        </w:rPr>
      </w:pPr>
      <w:r w:rsidRPr="007D5450">
        <w:rPr>
          <w:rFonts w:ascii="Gill Sans MT" w:hAnsi="Gill Sans MT"/>
          <w:sz w:val="24"/>
          <w:szCs w:val="24"/>
        </w:rPr>
        <w:t>Notes</w:t>
      </w:r>
      <w:r>
        <w:rPr>
          <w:rFonts w:ascii="Gill Sans MT" w:hAnsi="Gill Sans MT"/>
          <w:sz w:val="24"/>
          <w:szCs w:val="24"/>
        </w:rPr>
        <w:t>:</w:t>
      </w:r>
    </w:p>
    <w:p w:rsidR="00B50A31" w:rsidRDefault="00B50A31" w:rsidP="00B50A31">
      <w:pPr>
        <w:rPr>
          <w:rFonts w:asciiTheme="majorHAnsi" w:hAnsiTheme="majorHAnsi" w:cs="HelveticaNeueLTStd-Roman"/>
          <w:b/>
          <w:u w:val="single"/>
        </w:rPr>
      </w:pPr>
      <w:r>
        <w:rPr>
          <w:rFonts w:asciiTheme="majorHAnsi" w:hAnsiTheme="majorHAnsi" w:cs="HelveticaNeueLTStd-Roman"/>
          <w:b/>
          <w:u w:val="single"/>
        </w:rPr>
        <w:br w:type="page"/>
      </w:r>
    </w:p>
    <w:p w:rsidR="006215EE" w:rsidRPr="00341D46" w:rsidRDefault="004D11AE" w:rsidP="00B84E39">
      <w:pPr>
        <w:rPr>
          <w:rFonts w:cs="HelveticaNeueLTStd-Roman"/>
          <w:b/>
          <w:sz w:val="24"/>
          <w:u w:val="single"/>
        </w:rPr>
      </w:pPr>
      <w:r>
        <w:rPr>
          <w:rFonts w:asciiTheme="majorHAnsi" w:eastAsia="SimSun" w:hAnsiTheme="majorHAnsi" w:cs="HelveticaNeueLTStd-Roman"/>
          <w:b/>
          <w:bCs/>
          <w:noProof/>
          <w:kern w:val="3"/>
          <w:sz w:val="24"/>
          <w:u w:val="single"/>
          <w:lang w:eastAsia="en-GB"/>
        </w:rPr>
        <w:lastRenderedPageBreak/>
        <w:drawing>
          <wp:anchor distT="0" distB="0" distL="114300" distR="114300" simplePos="0" relativeHeight="251741184" behindDoc="0" locked="0" layoutInCell="1" allowOverlap="1" wp14:anchorId="61ED8A51" wp14:editId="70E01F43">
            <wp:simplePos x="0" y="0"/>
            <wp:positionH relativeFrom="column">
              <wp:posOffset>5085715</wp:posOffset>
            </wp:positionH>
            <wp:positionV relativeFrom="paragraph">
              <wp:posOffset>-282575</wp:posOffset>
            </wp:positionV>
            <wp:extent cx="1201420" cy="745490"/>
            <wp:effectExtent l="0" t="0" r="0" b="0"/>
            <wp:wrapSquare wrapText="bothSides"/>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wkbalanceresize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01420" cy="745490"/>
                    </a:xfrm>
                    <a:prstGeom prst="rect">
                      <a:avLst/>
                    </a:prstGeom>
                  </pic:spPr>
                </pic:pic>
              </a:graphicData>
            </a:graphic>
            <wp14:sizeRelH relativeFrom="page">
              <wp14:pctWidth>0</wp14:pctWidth>
            </wp14:sizeRelH>
            <wp14:sizeRelV relativeFrom="page">
              <wp14:pctHeight>0</wp14:pctHeight>
            </wp14:sizeRelV>
          </wp:anchor>
        </w:drawing>
      </w:r>
      <w:r w:rsidR="006215EE" w:rsidRPr="00341D46">
        <w:rPr>
          <w:rFonts w:cs="HelveticaNeueLTStd-Roman"/>
          <w:b/>
          <w:sz w:val="24"/>
          <w:u w:val="single"/>
        </w:rPr>
        <w:t>Evaluation of official statistics</w:t>
      </w:r>
    </w:p>
    <w:p w:rsidR="002E2BBB" w:rsidRDefault="002E2BBB" w:rsidP="00B84E39">
      <w:pPr>
        <w:rPr>
          <w:rFonts w:cs="HelveticaNeueLTStd-Roman"/>
          <w:b/>
          <w:u w:val="single"/>
        </w:rPr>
      </w:pPr>
    </w:p>
    <w:tbl>
      <w:tblPr>
        <w:tblStyle w:val="TableGrid"/>
        <w:tblW w:w="0" w:type="auto"/>
        <w:tblLook w:val="04A0" w:firstRow="1" w:lastRow="0" w:firstColumn="1" w:lastColumn="0" w:noHBand="0" w:noVBand="1"/>
      </w:tblPr>
      <w:tblGrid>
        <w:gridCol w:w="1809"/>
        <w:gridCol w:w="8873"/>
      </w:tblGrid>
      <w:tr w:rsidR="00C04CC7" w:rsidTr="00FC506C">
        <w:tc>
          <w:tcPr>
            <w:tcW w:w="1809" w:type="dxa"/>
          </w:tcPr>
          <w:p w:rsidR="00C04CC7" w:rsidRPr="00B32E28" w:rsidRDefault="00C04CC7" w:rsidP="00B84E39">
            <w:pPr>
              <w:rPr>
                <w:rFonts w:cs="HelveticaNeueLTStd-Roman"/>
                <w:b/>
                <w:i/>
                <w:u w:val="single"/>
              </w:rPr>
            </w:pPr>
            <w:r w:rsidRPr="00B32E28">
              <w:rPr>
                <w:rFonts w:asciiTheme="majorHAnsi" w:hAnsiTheme="majorHAnsi" w:cs="Helvetica"/>
                <w:b/>
                <w:i/>
                <w:shd w:val="clear" w:color="auto" w:fill="FFFFFF"/>
              </w:rPr>
              <w:t>Not all crimes included</w:t>
            </w:r>
          </w:p>
        </w:tc>
        <w:tc>
          <w:tcPr>
            <w:tcW w:w="8873" w:type="dxa"/>
          </w:tcPr>
          <w:p w:rsidR="00C04CC7" w:rsidRPr="00C04CC7" w:rsidRDefault="00C04CC7" w:rsidP="00C04CC7">
            <w:pPr>
              <w:jc w:val="both"/>
              <w:rPr>
                <w:rFonts w:asciiTheme="majorHAnsi" w:hAnsiTheme="majorHAnsi" w:cs="HelveticaNeueLTStd-Roman"/>
                <w:b/>
                <w:u w:val="single"/>
              </w:rPr>
            </w:pPr>
            <w:r w:rsidRPr="00C04CC7">
              <w:rPr>
                <w:rFonts w:cs="HelveticaNeueLTStd-Roman"/>
              </w:rPr>
              <w:t xml:space="preserve">It is important to note that police recorded crime figures only relate to notable offences, </w:t>
            </w:r>
            <w:r w:rsidRPr="00C04CC7">
              <w:rPr>
                <w:rFonts w:asciiTheme="majorHAnsi" w:hAnsiTheme="majorHAnsi" w:cs="Helvetica"/>
                <w:shd w:val="clear" w:color="auto" w:fill="FFFFFF"/>
              </w:rPr>
              <w:t>crimes that could possibly be tried by a jury, and exclude less serious (non-notifiable) offences such as parking fines (usually dealt with in magistrates courts). Therefore they do not represent all crimes that have been committed.</w:t>
            </w:r>
            <w:r>
              <w:rPr>
                <w:rFonts w:asciiTheme="majorHAnsi" w:hAnsiTheme="majorHAnsi" w:cs="Helvetica"/>
                <w:shd w:val="clear" w:color="auto" w:fill="FFFFFF"/>
              </w:rPr>
              <w:t xml:space="preserve"> </w:t>
            </w:r>
          </w:p>
          <w:p w:rsidR="00C04CC7" w:rsidRDefault="00C04CC7" w:rsidP="00B84E39">
            <w:pPr>
              <w:rPr>
                <w:rFonts w:cs="HelveticaNeueLTStd-Roman"/>
                <w:b/>
                <w:u w:val="single"/>
              </w:rPr>
            </w:pPr>
          </w:p>
        </w:tc>
      </w:tr>
      <w:tr w:rsidR="00C04CC7" w:rsidTr="00FC506C">
        <w:tc>
          <w:tcPr>
            <w:tcW w:w="1809" w:type="dxa"/>
          </w:tcPr>
          <w:p w:rsidR="00C04CC7" w:rsidRPr="00B32E28" w:rsidRDefault="00C04CC7" w:rsidP="00B84E39">
            <w:pPr>
              <w:rPr>
                <w:rFonts w:cs="HelveticaNeueLTStd-Roman"/>
                <w:b/>
                <w:i/>
                <w:u w:val="single"/>
              </w:rPr>
            </w:pPr>
            <w:r w:rsidRPr="00B32E28">
              <w:rPr>
                <w:rFonts w:cs="HelveticaNeueLTStd-Roman"/>
                <w:b/>
                <w:i/>
              </w:rPr>
              <w:t>Underestimate the true extent of crime</w:t>
            </w:r>
          </w:p>
        </w:tc>
        <w:tc>
          <w:tcPr>
            <w:tcW w:w="8873" w:type="dxa"/>
          </w:tcPr>
          <w:p w:rsidR="00C04CC7" w:rsidRPr="00C04CC7" w:rsidRDefault="00C04CC7" w:rsidP="00C04CC7">
            <w:pPr>
              <w:rPr>
                <w:rFonts w:asciiTheme="majorHAnsi" w:hAnsiTheme="majorHAnsi" w:cs="HelveticaNeueLTStd-Roman"/>
                <w:b/>
                <w:u w:val="single"/>
              </w:rPr>
            </w:pPr>
            <w:r w:rsidRPr="00C04CC7">
              <w:rPr>
                <w:rFonts w:cs="HelveticaNeueLTStd-Roman"/>
              </w:rPr>
              <w:t xml:space="preserve">It is suggested that many crimes go unreported by victims or unrecorded by police therefore the official figures may not give an accurate account of crime rates. Criminologists refer to these unreported figures as the ‘dark figure’ of crime. Crimes may not appear in the official statistics for many reasons - crimes may not be </w:t>
            </w:r>
            <w:r w:rsidRPr="00C04CC7">
              <w:rPr>
                <w:rFonts w:cs="HelveticaNeueLTStd-Roman"/>
                <w:i/>
              </w:rPr>
              <w:t>reported</w:t>
            </w:r>
            <w:r w:rsidRPr="00C04CC7">
              <w:rPr>
                <w:rFonts w:cs="HelveticaNeueLTStd-Roman"/>
              </w:rPr>
              <w:t xml:space="preserve"> because of mistrust of the police or because the victim fears reprisal (revenge); they may not be </w:t>
            </w:r>
            <w:r w:rsidRPr="00C04CC7">
              <w:rPr>
                <w:rFonts w:cs="HelveticaNeueLTStd-Roman"/>
                <w:i/>
              </w:rPr>
              <w:t>recorded</w:t>
            </w:r>
            <w:r w:rsidRPr="00C04CC7">
              <w:rPr>
                <w:rFonts w:cs="HelveticaNeueLTStd-Roman"/>
              </w:rPr>
              <w:t xml:space="preserve"> due to variations in police recording rules. </w:t>
            </w:r>
          </w:p>
          <w:p w:rsidR="00C04CC7" w:rsidRDefault="00C04CC7" w:rsidP="00B84E39">
            <w:pPr>
              <w:rPr>
                <w:rFonts w:cs="HelveticaNeueLTStd-Roman"/>
                <w:b/>
                <w:u w:val="single"/>
              </w:rPr>
            </w:pPr>
          </w:p>
        </w:tc>
      </w:tr>
      <w:tr w:rsidR="00C04CC7" w:rsidTr="00FC506C">
        <w:tc>
          <w:tcPr>
            <w:tcW w:w="1809" w:type="dxa"/>
          </w:tcPr>
          <w:p w:rsidR="00C04CC7" w:rsidRPr="00B32E28" w:rsidRDefault="00C04CC7" w:rsidP="00C04CC7">
            <w:pPr>
              <w:pStyle w:val="ListParagraph"/>
              <w:ind w:left="0"/>
              <w:rPr>
                <w:rFonts w:cs="HelveticaNeueLTStd-Roman"/>
                <w:b/>
                <w:i/>
              </w:rPr>
            </w:pPr>
            <w:r w:rsidRPr="00B32E28">
              <w:rPr>
                <w:rFonts w:cs="HelveticaNeueLTStd-Roman"/>
                <w:b/>
                <w:i/>
              </w:rPr>
              <w:t>Evidence criticising the use of official statistics:</w:t>
            </w:r>
          </w:p>
          <w:p w:rsidR="00C04CC7" w:rsidRPr="00B32E28" w:rsidRDefault="00C04CC7" w:rsidP="00B84E39">
            <w:pPr>
              <w:rPr>
                <w:rFonts w:cs="HelveticaNeueLTStd-Roman"/>
                <w:b/>
                <w:i/>
                <w:u w:val="single"/>
              </w:rPr>
            </w:pPr>
          </w:p>
        </w:tc>
        <w:tc>
          <w:tcPr>
            <w:tcW w:w="8873" w:type="dxa"/>
          </w:tcPr>
          <w:p w:rsidR="00C04CC7" w:rsidRPr="00C04CC7" w:rsidRDefault="00C04CC7" w:rsidP="00C04CC7">
            <w:pPr>
              <w:rPr>
                <w:rFonts w:cs="HelveticaNeueLTStd-Roman"/>
              </w:rPr>
            </w:pPr>
            <w:r w:rsidRPr="00C04CC7">
              <w:rPr>
                <w:rFonts w:cs="HelveticaNeueLTStd-Roman"/>
                <w:b/>
                <w:i/>
              </w:rPr>
              <w:t xml:space="preserve">Farrington and </w:t>
            </w:r>
            <w:proofErr w:type="spellStart"/>
            <w:r w:rsidRPr="00C04CC7">
              <w:rPr>
                <w:rFonts w:cs="HelveticaNeueLTStd-Roman"/>
                <w:b/>
                <w:i/>
              </w:rPr>
              <w:t>Dowds</w:t>
            </w:r>
            <w:proofErr w:type="spellEnd"/>
            <w:r w:rsidRPr="00C04CC7">
              <w:rPr>
                <w:rFonts w:cs="HelveticaNeueLTStd-Roman"/>
                <w:b/>
                <w:i/>
              </w:rPr>
              <w:t xml:space="preserve"> (1985)</w:t>
            </w:r>
            <w:r w:rsidRPr="00C04CC7">
              <w:rPr>
                <w:rFonts w:cs="HelveticaNeueLTStd-Roman"/>
              </w:rPr>
              <w:t xml:space="preserve"> found that police in Nottinghamshire were more likely than other regions to record thefts of under £10 and this explained an apparent ‘spike’ of thefts in this area. This suggests that policing priorities may distort official figures.</w:t>
            </w:r>
          </w:p>
          <w:p w:rsidR="00C04CC7" w:rsidRDefault="00C04CC7" w:rsidP="00C04CC7">
            <w:pPr>
              <w:pStyle w:val="ListParagraph"/>
              <w:ind w:left="0"/>
              <w:rPr>
                <w:rFonts w:cs="HelveticaNeueLTStd-Roman"/>
              </w:rPr>
            </w:pPr>
          </w:p>
          <w:p w:rsidR="00C04CC7" w:rsidRPr="00C04CC7" w:rsidRDefault="00C04CC7" w:rsidP="00C04CC7">
            <w:pPr>
              <w:rPr>
                <w:rFonts w:cs="HelveticaNeueLTStd-Roman"/>
              </w:rPr>
            </w:pPr>
            <w:r w:rsidRPr="00C04CC7">
              <w:rPr>
                <w:rFonts w:asciiTheme="majorHAnsi" w:hAnsiTheme="majorHAnsi"/>
                <w:shd w:val="clear" w:color="auto" w:fill="FFFFFF"/>
              </w:rPr>
              <w:t>More recently, based on an audit of a large sample of records, HMIC (</w:t>
            </w:r>
            <w:r w:rsidRPr="00C04CC7">
              <w:rPr>
                <w:rStyle w:val="Emphasis"/>
                <w:rFonts w:asciiTheme="majorHAnsi" w:hAnsiTheme="majorHAnsi" w:cs="Arial"/>
                <w:bCs/>
                <w:i w:val="0"/>
                <w:iCs w:val="0"/>
                <w:shd w:val="clear" w:color="auto" w:fill="FFFFFF"/>
              </w:rPr>
              <w:t>Her Majesty's Inspectorate of Constabulary</w:t>
            </w:r>
            <w:r w:rsidRPr="00C04CC7">
              <w:rPr>
                <w:rFonts w:asciiTheme="majorHAnsi" w:hAnsiTheme="majorHAnsi"/>
                <w:shd w:val="clear" w:color="auto" w:fill="FFFFFF"/>
              </w:rPr>
              <w:t>) concluded that, across England and Wales as a whole an estimated one in five offences (19%) that should have been recorded as crimes were not. The greatest levels of under-recording were seen for violence against the person offences (33%) and sexual offences (26%), however there was considerable variation in the level of under-recording across the different offence types investigated (for example, burglary; 11%)</w:t>
            </w:r>
            <w:r w:rsidRPr="00C04CC7">
              <w:rPr>
                <w:rStyle w:val="apple-converted-space"/>
                <w:rFonts w:asciiTheme="majorHAnsi" w:hAnsiTheme="majorHAnsi"/>
                <w:shd w:val="clear" w:color="auto" w:fill="FFFFFF"/>
              </w:rPr>
              <w:t> </w:t>
            </w:r>
            <w:r w:rsidRPr="00C04CC7">
              <w:rPr>
                <w:rStyle w:val="apple-converted-space"/>
                <w:rFonts w:asciiTheme="majorHAnsi" w:hAnsiTheme="majorHAnsi"/>
                <w:b/>
                <w:i/>
                <w:shd w:val="clear" w:color="auto" w:fill="FFFFFF"/>
              </w:rPr>
              <w:t>(ONS, 2014)</w:t>
            </w:r>
          </w:p>
          <w:p w:rsidR="00C04CC7" w:rsidRPr="00C04CC7" w:rsidRDefault="00C04CC7" w:rsidP="00C04CC7">
            <w:pPr>
              <w:rPr>
                <w:rFonts w:cs="HelveticaNeueLTStd-Roman"/>
              </w:rPr>
            </w:pPr>
          </w:p>
        </w:tc>
      </w:tr>
    </w:tbl>
    <w:p w:rsidR="0096300D" w:rsidRDefault="0096300D" w:rsidP="004D2C4A">
      <w:pPr>
        <w:rPr>
          <w:rFonts w:cs="HelveticaNeueLTStd-Roman"/>
          <w:b/>
          <w:u w:val="single"/>
        </w:rPr>
      </w:pPr>
    </w:p>
    <w:p w:rsidR="00C04865" w:rsidRPr="00341D46" w:rsidRDefault="004D2C4A" w:rsidP="004D2C4A">
      <w:pPr>
        <w:rPr>
          <w:rFonts w:cs="HelveticaNeueLTStd-Roman"/>
          <w:b/>
          <w:sz w:val="28"/>
          <w:u w:val="single"/>
        </w:rPr>
      </w:pPr>
      <w:r w:rsidRPr="00341D46">
        <w:rPr>
          <w:rFonts w:cs="HelveticaNeueLTStd-Roman"/>
          <w:b/>
          <w:sz w:val="28"/>
          <w:u w:val="single"/>
        </w:rPr>
        <w:t xml:space="preserve">Victim surveys </w:t>
      </w:r>
    </w:p>
    <w:p w:rsidR="00AE7C0F" w:rsidRDefault="009910FC" w:rsidP="004D2C4A">
      <w:pPr>
        <w:rPr>
          <w:rFonts w:cs="HelveticaNeueLTStd-Roman"/>
        </w:rPr>
      </w:pPr>
      <w:r>
        <w:rPr>
          <w:rFonts w:cs="HelveticaNeueLTStd-Roman"/>
        </w:rPr>
        <w:t>Victim surveys record people’s experience of crime over a specific period.</w:t>
      </w:r>
      <w:r w:rsidR="002A34C0">
        <w:rPr>
          <w:rFonts w:cs="HelveticaNeueLTStd-Roman"/>
        </w:rPr>
        <w:t xml:space="preserve"> </w:t>
      </w:r>
    </w:p>
    <w:p w:rsidR="002E2BBB" w:rsidRPr="00C04865" w:rsidRDefault="002E2BBB" w:rsidP="004D2C4A">
      <w:pPr>
        <w:rPr>
          <w:rFonts w:cs="HelveticaNeueLTStd-Roman"/>
          <w:b/>
          <w:u w:val="single"/>
        </w:rPr>
      </w:pPr>
      <w:r>
        <w:rPr>
          <w:rFonts w:cs="HelveticaNeueLTStd-Roman"/>
          <w:b/>
          <w:noProof/>
          <w:u w:val="single"/>
          <w:lang w:eastAsia="en-GB"/>
        </w:rPr>
        <w:drawing>
          <wp:anchor distT="0" distB="0" distL="114300" distR="114300" simplePos="0" relativeHeight="251668480" behindDoc="0" locked="0" layoutInCell="1" allowOverlap="1" wp14:anchorId="07BE1527" wp14:editId="223E2561">
            <wp:simplePos x="0" y="0"/>
            <wp:positionH relativeFrom="column">
              <wp:posOffset>-12065</wp:posOffset>
            </wp:positionH>
            <wp:positionV relativeFrom="paragraph">
              <wp:posOffset>141605</wp:posOffset>
            </wp:positionV>
            <wp:extent cx="2585085" cy="2195195"/>
            <wp:effectExtent l="0" t="0" r="571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im.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85085" cy="2195195"/>
                    </a:xfrm>
                    <a:prstGeom prst="rect">
                      <a:avLst/>
                    </a:prstGeom>
                  </pic:spPr>
                </pic:pic>
              </a:graphicData>
            </a:graphic>
            <wp14:sizeRelH relativeFrom="page">
              <wp14:pctWidth>0</wp14:pctWidth>
            </wp14:sizeRelH>
            <wp14:sizeRelV relativeFrom="page">
              <wp14:pctHeight>0</wp14:pctHeight>
            </wp14:sizeRelV>
          </wp:anchor>
        </w:drawing>
      </w:r>
    </w:p>
    <w:p w:rsidR="009910FC" w:rsidRPr="009910FC" w:rsidRDefault="002A34C0" w:rsidP="004D2C4A">
      <w:pPr>
        <w:rPr>
          <w:rFonts w:cs="HelveticaNeueLTStd-Roman"/>
        </w:rPr>
      </w:pPr>
      <w:r w:rsidRPr="00E749FB">
        <w:rPr>
          <w:rFonts w:cs="HelveticaNeueLTStd-Roman"/>
          <w:b/>
        </w:rPr>
        <w:t>The Crime Survey for England and Wales (CSEW)</w:t>
      </w:r>
      <w:r w:rsidR="00E80058">
        <w:rPr>
          <w:rFonts w:cs="HelveticaNeueLTStd-Roman"/>
        </w:rPr>
        <w:t xml:space="preserve"> has been </w:t>
      </w:r>
      <w:r w:rsidR="0076056C">
        <w:rPr>
          <w:rFonts w:cs="HelveticaNeueLTStd-Roman"/>
        </w:rPr>
        <w:t xml:space="preserve">conducted </w:t>
      </w:r>
      <w:r w:rsidR="00E80058">
        <w:rPr>
          <w:rFonts w:cs="HelveticaNeueLTStd-Roman"/>
        </w:rPr>
        <w:t>every year since 1982</w:t>
      </w:r>
      <w:r w:rsidR="00AE7C0F">
        <w:rPr>
          <w:rFonts w:cs="HelveticaNeueLTStd-Roman"/>
        </w:rPr>
        <w:t xml:space="preserve"> and asks </w:t>
      </w:r>
      <w:r w:rsidR="0076056C">
        <w:rPr>
          <w:rFonts w:cs="HelveticaNeueLTStd-Roman"/>
        </w:rPr>
        <w:t xml:space="preserve">people </w:t>
      </w:r>
      <w:r w:rsidR="002D209A">
        <w:rPr>
          <w:rFonts w:cs="HelveticaNeueLTStd-Roman"/>
        </w:rPr>
        <w:t>to document crimes they h</w:t>
      </w:r>
      <w:r w:rsidR="00E80058">
        <w:rPr>
          <w:rFonts w:cs="HelveticaNeueLTStd-Roman"/>
        </w:rPr>
        <w:t xml:space="preserve">ave been a victim of in the </w:t>
      </w:r>
      <w:r w:rsidR="0076056C">
        <w:rPr>
          <w:rFonts w:cs="HelveticaNeueLTStd-Roman"/>
        </w:rPr>
        <w:t xml:space="preserve">last </w:t>
      </w:r>
      <w:r w:rsidR="00E80058">
        <w:rPr>
          <w:rFonts w:cs="HelveticaNeueLTStd-Roman"/>
        </w:rPr>
        <w:t>12 months</w:t>
      </w:r>
      <w:r w:rsidR="002D209A">
        <w:rPr>
          <w:rFonts w:cs="HelveticaNeueLTStd-Roman"/>
        </w:rPr>
        <w:t xml:space="preserve">. In order to compile the figures, </w:t>
      </w:r>
      <w:proofErr w:type="gramStart"/>
      <w:r w:rsidR="00E80058">
        <w:rPr>
          <w:rFonts w:cs="HelveticaNeueLTStd-Roman"/>
        </w:rPr>
        <w:t>a representative</w:t>
      </w:r>
      <w:r w:rsidR="00173984">
        <w:rPr>
          <w:rFonts w:cs="HelveticaNeueLTStd-Roman"/>
        </w:rPr>
        <w:t xml:space="preserve"> </w:t>
      </w:r>
      <w:r w:rsidR="00E80058">
        <w:rPr>
          <w:rFonts w:cs="HelveticaNeueLTStd-Roman"/>
        </w:rPr>
        <w:t>sample</w:t>
      </w:r>
      <w:proofErr w:type="gramEnd"/>
      <w:r w:rsidR="00E80058">
        <w:rPr>
          <w:rFonts w:cs="HelveticaNeueLTStd-Roman"/>
        </w:rPr>
        <w:t xml:space="preserve"> of addresses in England and Wales (for the 2015/16 survey this will be </w:t>
      </w:r>
      <w:r w:rsidR="002D209A">
        <w:rPr>
          <w:rFonts w:cs="HelveticaNeueLTStd-Roman"/>
        </w:rPr>
        <w:t>50,000 households</w:t>
      </w:r>
      <w:r w:rsidR="00E80058">
        <w:rPr>
          <w:rFonts w:cs="HelveticaNeueLTStd-Roman"/>
        </w:rPr>
        <w:t>)</w:t>
      </w:r>
      <w:r w:rsidR="002D209A">
        <w:rPr>
          <w:rFonts w:cs="HelveticaNeueLTStd-Roman"/>
        </w:rPr>
        <w:t xml:space="preserve"> are </w:t>
      </w:r>
      <w:r w:rsidR="00E80058">
        <w:rPr>
          <w:rFonts w:cs="HelveticaNeueLTStd-Roman"/>
        </w:rPr>
        <w:t xml:space="preserve">selected to take part in the survey. </w:t>
      </w:r>
      <w:r w:rsidR="002D209A">
        <w:rPr>
          <w:rFonts w:cs="HelveticaNeueLTStd-Roman"/>
        </w:rPr>
        <w:t>In 2009, a separate survey was introduced to record the experiences of younger people aged 10-15, and the complete results (from both surveys) are published annually.</w:t>
      </w:r>
    </w:p>
    <w:p w:rsidR="00B50A31" w:rsidRPr="007D5450" w:rsidRDefault="00B50A31" w:rsidP="00B50A31">
      <w:pPr>
        <w:pStyle w:val="NoSpacing"/>
        <w:pBdr>
          <w:bottom w:val="single" w:sz="12" w:space="1" w:color="auto"/>
        </w:pBdr>
        <w:ind w:left="360"/>
        <w:jc w:val="both"/>
        <w:rPr>
          <w:rFonts w:ascii="Gill Sans MT" w:hAnsi="Gill Sans MT"/>
          <w:sz w:val="24"/>
          <w:szCs w:val="24"/>
        </w:rPr>
      </w:pPr>
    </w:p>
    <w:p w:rsidR="00B50A31" w:rsidRPr="007D5450" w:rsidRDefault="00B50A31" w:rsidP="00B50A31">
      <w:pPr>
        <w:pStyle w:val="NoSpacing"/>
        <w:ind w:left="360"/>
        <w:jc w:val="both"/>
        <w:rPr>
          <w:rFonts w:ascii="Gill Sans MT" w:hAnsi="Gill Sans MT"/>
          <w:sz w:val="24"/>
          <w:szCs w:val="24"/>
        </w:rPr>
      </w:pPr>
    </w:p>
    <w:p w:rsidR="00B50A31" w:rsidRPr="007D5450" w:rsidRDefault="00B50A31" w:rsidP="00B50A31">
      <w:pPr>
        <w:pStyle w:val="NoSpacing"/>
        <w:ind w:left="360"/>
        <w:jc w:val="both"/>
        <w:rPr>
          <w:rFonts w:ascii="Gill Sans MT" w:hAnsi="Gill Sans MT"/>
          <w:sz w:val="24"/>
          <w:szCs w:val="24"/>
        </w:rPr>
      </w:pPr>
      <w:r w:rsidRPr="007D5450">
        <w:rPr>
          <w:rFonts w:ascii="Gill Sans MT" w:hAnsi="Gill Sans MT"/>
          <w:sz w:val="24"/>
          <w:szCs w:val="24"/>
        </w:rPr>
        <w:t>Notes</w:t>
      </w:r>
      <w:r>
        <w:rPr>
          <w:rFonts w:ascii="Gill Sans MT" w:hAnsi="Gill Sans MT"/>
          <w:sz w:val="24"/>
          <w:szCs w:val="24"/>
        </w:rPr>
        <w:t>:</w:t>
      </w:r>
    </w:p>
    <w:p w:rsidR="00B50A31" w:rsidRDefault="00B50A31" w:rsidP="00B50A31">
      <w:pPr>
        <w:rPr>
          <w:rFonts w:asciiTheme="majorHAnsi" w:hAnsiTheme="majorHAnsi" w:cs="HelveticaNeueLTStd-Roman"/>
          <w:b/>
          <w:u w:val="single"/>
        </w:rPr>
      </w:pPr>
      <w:r>
        <w:rPr>
          <w:rFonts w:asciiTheme="majorHAnsi" w:hAnsiTheme="majorHAnsi" w:cs="HelveticaNeueLTStd-Roman"/>
          <w:b/>
          <w:u w:val="single"/>
        </w:rPr>
        <w:br w:type="page"/>
      </w:r>
    </w:p>
    <w:p w:rsidR="00910E2C" w:rsidRPr="00341D46" w:rsidRDefault="004D11AE" w:rsidP="004D2C4A">
      <w:pPr>
        <w:rPr>
          <w:rFonts w:cs="HelveticaNeueLTStd-Roman"/>
          <w:b/>
          <w:sz w:val="24"/>
          <w:u w:val="single"/>
        </w:rPr>
      </w:pPr>
      <w:r>
        <w:rPr>
          <w:rFonts w:asciiTheme="majorHAnsi" w:eastAsia="SimSun" w:hAnsiTheme="majorHAnsi" w:cs="HelveticaNeueLTStd-Roman"/>
          <w:b/>
          <w:bCs/>
          <w:noProof/>
          <w:kern w:val="3"/>
          <w:sz w:val="24"/>
          <w:u w:val="single"/>
          <w:lang w:eastAsia="en-GB"/>
        </w:rPr>
        <w:lastRenderedPageBreak/>
        <w:drawing>
          <wp:anchor distT="0" distB="0" distL="114300" distR="114300" simplePos="0" relativeHeight="251739136" behindDoc="0" locked="0" layoutInCell="1" allowOverlap="1" wp14:anchorId="2A5886D2" wp14:editId="2138FF75">
            <wp:simplePos x="0" y="0"/>
            <wp:positionH relativeFrom="column">
              <wp:posOffset>-135890</wp:posOffset>
            </wp:positionH>
            <wp:positionV relativeFrom="paragraph">
              <wp:posOffset>-162560</wp:posOffset>
            </wp:positionV>
            <wp:extent cx="1201420" cy="745490"/>
            <wp:effectExtent l="0" t="0" r="0" b="0"/>
            <wp:wrapSquare wrapText="bothSides"/>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wkbalanceresize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01420" cy="745490"/>
                    </a:xfrm>
                    <a:prstGeom prst="rect">
                      <a:avLst/>
                    </a:prstGeom>
                  </pic:spPr>
                </pic:pic>
              </a:graphicData>
            </a:graphic>
            <wp14:sizeRelH relativeFrom="page">
              <wp14:pctWidth>0</wp14:pctWidth>
            </wp14:sizeRelH>
            <wp14:sizeRelV relativeFrom="page">
              <wp14:pctHeight>0</wp14:pctHeight>
            </wp14:sizeRelV>
          </wp:anchor>
        </w:drawing>
      </w:r>
      <w:r w:rsidR="00910E2C" w:rsidRPr="00341D46">
        <w:rPr>
          <w:rFonts w:cs="HelveticaNeueLTStd-Roman"/>
          <w:b/>
          <w:sz w:val="24"/>
          <w:u w:val="single"/>
        </w:rPr>
        <w:t>Evaluation of victim surveys</w:t>
      </w:r>
    </w:p>
    <w:tbl>
      <w:tblPr>
        <w:tblStyle w:val="TableGrid"/>
        <w:tblW w:w="10782" w:type="dxa"/>
        <w:tblLook w:val="04A0" w:firstRow="1" w:lastRow="0" w:firstColumn="1" w:lastColumn="0" w:noHBand="0" w:noVBand="1"/>
      </w:tblPr>
      <w:tblGrid>
        <w:gridCol w:w="3400"/>
        <w:gridCol w:w="7382"/>
      </w:tblGrid>
      <w:tr w:rsidR="00FC506C" w:rsidTr="002E2BBB">
        <w:trPr>
          <w:trHeight w:val="1558"/>
        </w:trPr>
        <w:tc>
          <w:tcPr>
            <w:tcW w:w="3400" w:type="dxa"/>
          </w:tcPr>
          <w:p w:rsidR="00FC506C" w:rsidRPr="00B32E28" w:rsidRDefault="00FC506C" w:rsidP="004D2C4A">
            <w:pPr>
              <w:rPr>
                <w:rFonts w:cs="HelveticaNeueLTStd-Roman"/>
                <w:b/>
                <w:i/>
                <w:u w:val="single"/>
              </w:rPr>
            </w:pPr>
            <w:r w:rsidRPr="00B32E28">
              <w:rPr>
                <w:b/>
                <w:i/>
              </w:rPr>
              <w:t>Validity of surveys</w:t>
            </w:r>
          </w:p>
        </w:tc>
        <w:tc>
          <w:tcPr>
            <w:tcW w:w="7382" w:type="dxa"/>
          </w:tcPr>
          <w:p w:rsidR="00FC506C" w:rsidRPr="00FC506C" w:rsidRDefault="00A446E4" w:rsidP="00FC506C">
            <w:pPr>
              <w:rPr>
                <w:rFonts w:cs="HelveticaNeueLTStd-Roman"/>
              </w:rPr>
            </w:pPr>
            <w:r>
              <w:rPr>
                <w:rFonts w:cs="HelveticaNeueLTStd-Roman"/>
              </w:rPr>
              <w:t>There are i</w:t>
            </w:r>
            <w:r w:rsidR="00FC506C" w:rsidRPr="00FC506C">
              <w:rPr>
                <w:rFonts w:cs="HelveticaNeueLTStd-Roman"/>
              </w:rPr>
              <w:t>ssues with t</w:t>
            </w:r>
            <w:r w:rsidR="003818AE">
              <w:rPr>
                <w:rFonts w:cs="HelveticaNeueLTStd-Roman"/>
              </w:rPr>
              <w:t>he use of self-report measures for example</w:t>
            </w:r>
            <w:r w:rsidR="00FC506C" w:rsidRPr="00FC506C">
              <w:rPr>
                <w:rFonts w:cs="HelveticaNeueLTStd-Roman"/>
              </w:rPr>
              <w:t xml:space="preserve"> some people are reluctant to report crime, may forget they have been a victim of a minor crime or may lie. This ultimately means that much of the crime goes unreported. </w:t>
            </w:r>
          </w:p>
          <w:p w:rsidR="00FC506C" w:rsidRDefault="00FC506C" w:rsidP="004D2C4A">
            <w:pPr>
              <w:rPr>
                <w:rFonts w:cs="HelveticaNeueLTStd-Roman"/>
                <w:b/>
                <w:u w:val="single"/>
              </w:rPr>
            </w:pPr>
          </w:p>
        </w:tc>
      </w:tr>
      <w:tr w:rsidR="00FC506C" w:rsidTr="002E2BBB">
        <w:trPr>
          <w:trHeight w:val="1587"/>
        </w:trPr>
        <w:tc>
          <w:tcPr>
            <w:tcW w:w="3400" w:type="dxa"/>
          </w:tcPr>
          <w:p w:rsidR="00FC506C" w:rsidRPr="00B32E28" w:rsidRDefault="00FC506C" w:rsidP="004D2C4A">
            <w:pPr>
              <w:rPr>
                <w:rFonts w:cs="HelveticaNeueLTStd-Roman"/>
                <w:b/>
                <w:i/>
              </w:rPr>
            </w:pPr>
            <w:r w:rsidRPr="00B32E28">
              <w:rPr>
                <w:rFonts w:cs="HelveticaNeueLTStd-Roman"/>
                <w:b/>
                <w:i/>
              </w:rPr>
              <w:t>Temporal validity</w:t>
            </w:r>
          </w:p>
        </w:tc>
        <w:tc>
          <w:tcPr>
            <w:tcW w:w="7382" w:type="dxa"/>
          </w:tcPr>
          <w:p w:rsidR="00FC506C" w:rsidRPr="00FC506C" w:rsidRDefault="00FC506C" w:rsidP="00FC506C">
            <w:pPr>
              <w:rPr>
                <w:rFonts w:cs="HelveticaNeueLTStd-Roman"/>
              </w:rPr>
            </w:pPr>
            <w:r w:rsidRPr="00FC506C">
              <w:rPr>
                <w:rFonts w:cs="HelveticaNeueLTStd-Roman"/>
              </w:rPr>
              <w:t>Victim surveys are updated annually to keep up-to-date of trends and the emergence of new crimes (usually connected to new technology such as online fraud). This means that it attempts to include all possible crimes, even relatively new ones.</w:t>
            </w:r>
          </w:p>
          <w:p w:rsidR="00FC506C" w:rsidRDefault="00FC506C" w:rsidP="004D2C4A">
            <w:pPr>
              <w:rPr>
                <w:rFonts w:cs="HelveticaNeueLTStd-Roman"/>
                <w:b/>
                <w:u w:val="single"/>
              </w:rPr>
            </w:pPr>
          </w:p>
        </w:tc>
      </w:tr>
    </w:tbl>
    <w:p w:rsidR="00FC506C" w:rsidRDefault="00FC506C" w:rsidP="00FC506C">
      <w:pPr>
        <w:spacing w:line="240" w:lineRule="auto"/>
        <w:rPr>
          <w:rFonts w:cs="HelveticaNeueLTStd-Roman"/>
          <w:b/>
          <w:u w:val="single"/>
        </w:rPr>
      </w:pPr>
    </w:p>
    <w:p w:rsidR="004D2C4A" w:rsidRPr="00341D46" w:rsidRDefault="004D2C4A" w:rsidP="002E2BBB">
      <w:pPr>
        <w:rPr>
          <w:rFonts w:cs="HelveticaNeueLTStd-Roman"/>
          <w:b/>
          <w:sz w:val="28"/>
          <w:u w:val="single"/>
        </w:rPr>
      </w:pPr>
      <w:r w:rsidRPr="00341D46">
        <w:rPr>
          <w:rFonts w:cs="HelveticaNeueLTStd-Roman"/>
          <w:b/>
          <w:sz w:val="28"/>
          <w:u w:val="single"/>
        </w:rPr>
        <w:t>Offender surveys</w:t>
      </w:r>
    </w:p>
    <w:p w:rsidR="002D209A" w:rsidRDefault="002E2BBB" w:rsidP="004D2C4A">
      <w:pPr>
        <w:rPr>
          <w:rFonts w:cs="HelveticaNeueLTStd-Roman"/>
        </w:rPr>
      </w:pPr>
      <w:r>
        <w:rPr>
          <w:rFonts w:cs="HelveticaNeueLTStd-Roman"/>
          <w:b/>
          <w:noProof/>
          <w:u w:val="single"/>
          <w:lang w:eastAsia="en-GB"/>
        </w:rPr>
        <w:drawing>
          <wp:anchor distT="0" distB="0" distL="114300" distR="114300" simplePos="0" relativeHeight="251666432" behindDoc="0" locked="0" layoutInCell="1" allowOverlap="1" wp14:anchorId="3C80621A" wp14:editId="24405D08">
            <wp:simplePos x="0" y="0"/>
            <wp:positionH relativeFrom="column">
              <wp:posOffset>-153035</wp:posOffset>
            </wp:positionH>
            <wp:positionV relativeFrom="paragraph">
              <wp:posOffset>110490</wp:posOffset>
            </wp:positionV>
            <wp:extent cx="1812925" cy="246634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ender.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12925" cy="2466340"/>
                    </a:xfrm>
                    <a:prstGeom prst="rect">
                      <a:avLst/>
                    </a:prstGeom>
                  </pic:spPr>
                </pic:pic>
              </a:graphicData>
            </a:graphic>
            <wp14:sizeRelH relativeFrom="page">
              <wp14:pctWidth>0</wp14:pctWidth>
            </wp14:sizeRelH>
            <wp14:sizeRelV relativeFrom="page">
              <wp14:pctHeight>0</wp14:pctHeight>
            </wp14:sizeRelV>
          </wp:anchor>
        </w:drawing>
      </w:r>
      <w:r w:rsidR="002D209A">
        <w:rPr>
          <w:rFonts w:cs="HelveticaNeueLTStd-Roman"/>
        </w:rPr>
        <w:t xml:space="preserve">Offender surveys involve individuals volunteering details of the number and types of crimes they have committed. These tend to target groups of likely offenders based on ‘risk’ factors such as previous convictions, age range, social backgrounds, etc. </w:t>
      </w:r>
      <w:r w:rsidR="00CB1873" w:rsidRPr="00E749FB">
        <w:rPr>
          <w:rFonts w:cs="HelveticaNeueLTStd-Roman"/>
          <w:b/>
        </w:rPr>
        <w:t>The Offender Crime and Justice Survey</w:t>
      </w:r>
      <w:r w:rsidR="009830B4" w:rsidRPr="00E749FB">
        <w:rPr>
          <w:rFonts w:cs="HelveticaNeueLTStd-Roman"/>
          <w:b/>
        </w:rPr>
        <w:t xml:space="preserve"> (OCJS)</w:t>
      </w:r>
      <w:r w:rsidR="00CB1873" w:rsidRPr="00E749FB">
        <w:rPr>
          <w:rFonts w:cs="HelveticaNeueLTStd-Roman"/>
          <w:b/>
        </w:rPr>
        <w:t xml:space="preserve">, </w:t>
      </w:r>
      <w:r w:rsidR="00CB1873">
        <w:rPr>
          <w:rFonts w:cs="HelveticaNeueLTStd-Roman"/>
        </w:rPr>
        <w:t>which ran from 2003-2006, was the first national self-report survey of its kind in England and Wales. As well as measuring self-reported offending, the OCJS looked at indicators of repeat offending, trends in prevalence of offending, drug and alcohol use, the role of co-offenders and the relationship between perpetrators and victims.</w:t>
      </w:r>
    </w:p>
    <w:p w:rsidR="007A35A8" w:rsidRDefault="007A35A8" w:rsidP="004D2C4A">
      <w:pPr>
        <w:rPr>
          <w:sz w:val="20"/>
        </w:rPr>
      </w:pPr>
    </w:p>
    <w:p w:rsidR="002E2BBB" w:rsidRDefault="004D11AE" w:rsidP="004D2C4A">
      <w:pPr>
        <w:rPr>
          <w:sz w:val="20"/>
        </w:rPr>
      </w:pPr>
      <w:r>
        <w:rPr>
          <w:rFonts w:asciiTheme="majorHAnsi" w:eastAsia="SimSun" w:hAnsiTheme="majorHAnsi" w:cs="HelveticaNeueLTStd-Roman"/>
          <w:b/>
          <w:bCs/>
          <w:noProof/>
          <w:kern w:val="3"/>
          <w:sz w:val="24"/>
          <w:u w:val="single"/>
          <w:lang w:eastAsia="en-GB"/>
        </w:rPr>
        <w:drawing>
          <wp:anchor distT="0" distB="0" distL="114300" distR="114300" simplePos="0" relativeHeight="251737088" behindDoc="0" locked="0" layoutInCell="1" allowOverlap="1" wp14:anchorId="7993EF33" wp14:editId="3B4C7628">
            <wp:simplePos x="0" y="0"/>
            <wp:positionH relativeFrom="column">
              <wp:posOffset>3664585</wp:posOffset>
            </wp:positionH>
            <wp:positionV relativeFrom="paragraph">
              <wp:posOffset>124460</wp:posOffset>
            </wp:positionV>
            <wp:extent cx="1201420" cy="745490"/>
            <wp:effectExtent l="0" t="0" r="0" b="0"/>
            <wp:wrapSquare wrapText="bothSides"/>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wkbalanceresized.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01420" cy="745490"/>
                    </a:xfrm>
                    <a:prstGeom prst="rect">
                      <a:avLst/>
                    </a:prstGeom>
                  </pic:spPr>
                </pic:pic>
              </a:graphicData>
            </a:graphic>
            <wp14:sizeRelH relativeFrom="page">
              <wp14:pctWidth>0</wp14:pctWidth>
            </wp14:sizeRelH>
            <wp14:sizeRelV relativeFrom="page">
              <wp14:pctHeight>0</wp14:pctHeight>
            </wp14:sizeRelV>
          </wp:anchor>
        </w:drawing>
      </w:r>
    </w:p>
    <w:p w:rsidR="002E2BBB" w:rsidRPr="002D209A" w:rsidRDefault="002E2BBB" w:rsidP="004D2C4A">
      <w:pPr>
        <w:rPr>
          <w:sz w:val="20"/>
        </w:rPr>
      </w:pPr>
    </w:p>
    <w:p w:rsidR="00910E2C" w:rsidRDefault="00910E2C" w:rsidP="00910E2C">
      <w:pPr>
        <w:rPr>
          <w:rFonts w:cs="HelveticaNeueLTStd-Roman"/>
          <w:b/>
          <w:u w:val="single"/>
        </w:rPr>
      </w:pPr>
      <w:r>
        <w:rPr>
          <w:rFonts w:cs="HelveticaNeueLTStd-Roman"/>
          <w:b/>
          <w:u w:val="single"/>
        </w:rPr>
        <w:t>Evaluation of offender surveys</w:t>
      </w:r>
      <w:r w:rsidR="004D11AE">
        <w:rPr>
          <w:rFonts w:cs="HelveticaNeueLTStd-Roman"/>
          <w:b/>
          <w:u w:val="single"/>
        </w:rPr>
        <w:t xml:space="preserve"> </w:t>
      </w:r>
    </w:p>
    <w:tbl>
      <w:tblPr>
        <w:tblStyle w:val="TableGrid"/>
        <w:tblW w:w="0" w:type="auto"/>
        <w:tblLook w:val="04A0" w:firstRow="1" w:lastRow="0" w:firstColumn="1" w:lastColumn="0" w:noHBand="0" w:noVBand="1"/>
      </w:tblPr>
      <w:tblGrid>
        <w:gridCol w:w="3227"/>
        <w:gridCol w:w="7455"/>
      </w:tblGrid>
      <w:tr w:rsidR="00FC506C" w:rsidTr="00FC506C">
        <w:tc>
          <w:tcPr>
            <w:tcW w:w="3227" w:type="dxa"/>
          </w:tcPr>
          <w:p w:rsidR="00FC506C" w:rsidRPr="00B32E28" w:rsidRDefault="00FC506C" w:rsidP="00FC506C">
            <w:pPr>
              <w:rPr>
                <w:b/>
                <w:i/>
              </w:rPr>
            </w:pPr>
            <w:r w:rsidRPr="00B32E28">
              <w:rPr>
                <w:b/>
                <w:i/>
              </w:rPr>
              <w:t>Validity of surveys</w:t>
            </w:r>
          </w:p>
        </w:tc>
        <w:tc>
          <w:tcPr>
            <w:tcW w:w="7455" w:type="dxa"/>
          </w:tcPr>
          <w:p w:rsidR="00FC506C" w:rsidRDefault="00FC506C" w:rsidP="00FC506C">
            <w:r>
              <w:t xml:space="preserve">The issues with self-report measures are also a problem for offender surveys, offenders may want to conceal some for the more serious crimes they have committed or even exaggerate the number of crimes they have committed for reasons of bravado. </w:t>
            </w:r>
          </w:p>
          <w:p w:rsidR="00FC506C" w:rsidRDefault="00FC506C" w:rsidP="00FC506C"/>
        </w:tc>
      </w:tr>
      <w:tr w:rsidR="00FC506C" w:rsidTr="00FC506C">
        <w:tc>
          <w:tcPr>
            <w:tcW w:w="3227" w:type="dxa"/>
          </w:tcPr>
          <w:p w:rsidR="00FC506C" w:rsidRPr="00B32E28" w:rsidRDefault="00FC506C" w:rsidP="00FC506C">
            <w:pPr>
              <w:rPr>
                <w:b/>
                <w:i/>
              </w:rPr>
            </w:pPr>
            <w:r w:rsidRPr="00B32E28">
              <w:rPr>
                <w:b/>
                <w:i/>
              </w:rPr>
              <w:t xml:space="preserve">Usefulness </w:t>
            </w:r>
          </w:p>
        </w:tc>
        <w:tc>
          <w:tcPr>
            <w:tcW w:w="7455" w:type="dxa"/>
          </w:tcPr>
          <w:p w:rsidR="00FC506C" w:rsidRDefault="00FC506C" w:rsidP="00FC506C">
            <w:r>
              <w:t>Asking offenders about the offences committed can give a good picture of the reasons behind their offending behaviour. This helps deployment of resources to areas which might prevent further crime such as alcohol dependence programmes. It also means that recidivism (re-offending) rates can be reduced.</w:t>
            </w:r>
          </w:p>
          <w:p w:rsidR="002E2BBB" w:rsidRDefault="002E2BBB" w:rsidP="00FC506C"/>
        </w:tc>
      </w:tr>
    </w:tbl>
    <w:p w:rsidR="005A51E2" w:rsidRDefault="005A51E2" w:rsidP="00FC506C">
      <w:pPr>
        <w:pStyle w:val="ListParagraph"/>
        <w:ind w:left="360" w:firstLine="720"/>
      </w:pPr>
    </w:p>
    <w:p w:rsidR="001D3245" w:rsidRPr="007D5450" w:rsidRDefault="001D3245" w:rsidP="001D3245">
      <w:pPr>
        <w:pStyle w:val="NoSpacing"/>
        <w:pBdr>
          <w:bottom w:val="single" w:sz="12" w:space="1" w:color="auto"/>
        </w:pBdr>
        <w:ind w:left="360"/>
        <w:jc w:val="both"/>
        <w:rPr>
          <w:rFonts w:ascii="Gill Sans MT" w:hAnsi="Gill Sans MT"/>
          <w:sz w:val="24"/>
          <w:szCs w:val="24"/>
        </w:rPr>
      </w:pPr>
    </w:p>
    <w:p w:rsidR="001D3245" w:rsidRPr="007D5450" w:rsidRDefault="001D3245" w:rsidP="001D3245">
      <w:pPr>
        <w:pStyle w:val="NoSpacing"/>
        <w:ind w:left="360"/>
        <w:jc w:val="both"/>
        <w:rPr>
          <w:rFonts w:ascii="Gill Sans MT" w:hAnsi="Gill Sans MT"/>
          <w:sz w:val="24"/>
          <w:szCs w:val="24"/>
        </w:rPr>
      </w:pPr>
    </w:p>
    <w:p w:rsidR="001D3245" w:rsidRPr="007D5450" w:rsidRDefault="001D3245" w:rsidP="001D3245">
      <w:pPr>
        <w:pStyle w:val="NoSpacing"/>
        <w:ind w:left="360"/>
        <w:jc w:val="both"/>
        <w:rPr>
          <w:rFonts w:ascii="Gill Sans MT" w:hAnsi="Gill Sans MT"/>
          <w:sz w:val="24"/>
          <w:szCs w:val="24"/>
        </w:rPr>
      </w:pPr>
      <w:r w:rsidRPr="007D5450">
        <w:rPr>
          <w:rFonts w:ascii="Gill Sans MT" w:hAnsi="Gill Sans MT"/>
          <w:sz w:val="24"/>
          <w:szCs w:val="24"/>
        </w:rPr>
        <w:t>Notes</w:t>
      </w:r>
      <w:r>
        <w:rPr>
          <w:rFonts w:ascii="Gill Sans MT" w:hAnsi="Gill Sans MT"/>
          <w:sz w:val="24"/>
          <w:szCs w:val="24"/>
        </w:rPr>
        <w:t>:</w:t>
      </w:r>
    </w:p>
    <w:p w:rsidR="001D3245" w:rsidRDefault="001D3245" w:rsidP="001D3245">
      <w:pPr>
        <w:rPr>
          <w:rFonts w:asciiTheme="majorHAnsi" w:hAnsiTheme="majorHAnsi" w:cs="HelveticaNeueLTStd-Roman"/>
          <w:b/>
          <w:u w:val="single"/>
        </w:rPr>
      </w:pPr>
      <w:r>
        <w:rPr>
          <w:rFonts w:asciiTheme="majorHAnsi" w:hAnsiTheme="majorHAnsi" w:cs="HelveticaNeueLTStd-Roman"/>
          <w:b/>
          <w:u w:val="single"/>
        </w:rPr>
        <w:br w:type="page"/>
      </w:r>
    </w:p>
    <w:p w:rsidR="00B722C7" w:rsidRPr="009C6445" w:rsidRDefault="00B722C7" w:rsidP="00B722C7">
      <w:pPr>
        <w:pStyle w:val="Title"/>
        <w:rPr>
          <w:b/>
        </w:rPr>
      </w:pPr>
      <w:r w:rsidRPr="009C6445">
        <w:rPr>
          <w:b/>
        </w:rPr>
        <w:lastRenderedPageBreak/>
        <w:t xml:space="preserve">Offender profiling </w:t>
      </w:r>
    </w:p>
    <w:p w:rsidR="009C6445" w:rsidRPr="009C6445" w:rsidRDefault="009C6445" w:rsidP="009C6445">
      <w:pPr>
        <w:suppressAutoHyphens/>
        <w:autoSpaceDN w:val="0"/>
        <w:spacing w:after="0" w:line="240" w:lineRule="auto"/>
        <w:textAlignment w:val="baseline"/>
        <w:rPr>
          <w:rFonts w:ascii="Century Gothic" w:eastAsia="SimSun" w:hAnsi="Century Gothic" w:cs="Tahoma"/>
          <w:kern w:val="3"/>
        </w:rPr>
      </w:pPr>
      <w:r w:rsidRPr="009C6445">
        <w:rPr>
          <w:rFonts w:ascii="Century Gothic" w:eastAsia="SimSun" w:hAnsi="Century Gothic" w:cs="Tahoma"/>
          <w:kern w:val="3"/>
        </w:rPr>
        <w:t>Offender profiling is based on the idea that the characteristics of an offender can be deduced from the characteristics of the offence and the particulars of the crime scene.</w:t>
      </w:r>
    </w:p>
    <w:p w:rsidR="009C6445" w:rsidRPr="009C6445" w:rsidRDefault="009C6445" w:rsidP="009C6445">
      <w:pPr>
        <w:suppressAutoHyphens/>
        <w:autoSpaceDN w:val="0"/>
        <w:spacing w:after="0" w:line="240" w:lineRule="auto"/>
        <w:textAlignment w:val="baseline"/>
        <w:rPr>
          <w:rFonts w:ascii="Century Gothic" w:eastAsia="SimSun" w:hAnsi="Century Gothic" w:cs="Tahoma"/>
          <w:kern w:val="3"/>
        </w:rPr>
      </w:pPr>
    </w:p>
    <w:p w:rsidR="00197F36" w:rsidRDefault="009C6445" w:rsidP="009C6445">
      <w:pPr>
        <w:suppressAutoHyphens/>
        <w:autoSpaceDN w:val="0"/>
        <w:spacing w:after="0" w:line="240" w:lineRule="auto"/>
        <w:textAlignment w:val="baseline"/>
        <w:rPr>
          <w:rFonts w:ascii="Century Gothic" w:eastAsia="SimSun" w:hAnsi="Century Gothic" w:cs="Tahoma"/>
          <w:kern w:val="3"/>
        </w:rPr>
      </w:pPr>
      <w:r w:rsidRPr="009C6445">
        <w:rPr>
          <w:rFonts w:ascii="Century Gothic" w:eastAsia="SimSun" w:hAnsi="Century Gothic" w:cs="Tahoma"/>
          <w:kern w:val="3"/>
        </w:rPr>
        <w:t xml:space="preserve">The main aim of offender profiling is to narrow the field of enquiry and the list of likely suspects. </w:t>
      </w:r>
    </w:p>
    <w:p w:rsidR="00197F36" w:rsidRDefault="00197F36" w:rsidP="009C6445">
      <w:pPr>
        <w:suppressAutoHyphens/>
        <w:autoSpaceDN w:val="0"/>
        <w:spacing w:after="0" w:line="240" w:lineRule="auto"/>
        <w:textAlignment w:val="baseline"/>
        <w:rPr>
          <w:rFonts w:ascii="Century Gothic" w:eastAsia="SimSun" w:hAnsi="Century Gothic" w:cs="Tahoma"/>
          <w:kern w:val="3"/>
        </w:rPr>
      </w:pPr>
    </w:p>
    <w:p w:rsidR="009C6445" w:rsidRPr="009C6445" w:rsidRDefault="009C6445" w:rsidP="009C6445">
      <w:pPr>
        <w:suppressAutoHyphens/>
        <w:autoSpaceDN w:val="0"/>
        <w:spacing w:after="0" w:line="240" w:lineRule="auto"/>
        <w:textAlignment w:val="baseline"/>
        <w:rPr>
          <w:rFonts w:ascii="Century Gothic" w:eastAsia="SimSun" w:hAnsi="Century Gothic" w:cs="Tahoma"/>
          <w:kern w:val="3"/>
        </w:rPr>
      </w:pPr>
      <w:r w:rsidRPr="009C6445">
        <w:rPr>
          <w:rFonts w:ascii="Century Gothic" w:eastAsia="SimSun" w:hAnsi="Century Gothic" w:cs="Tahoma"/>
          <w:kern w:val="3"/>
        </w:rPr>
        <w:t xml:space="preserve">Methods vary, but the compiling of a profile will usually involve careful scrutiny of the crime scene and analysis of the evidence (including witness reports) in order to generate hypotheses about the probable characteristics of the offender (their age, background, occupation, </w:t>
      </w:r>
      <w:proofErr w:type="spellStart"/>
      <w:r w:rsidRPr="009C6445">
        <w:rPr>
          <w:rFonts w:ascii="Century Gothic" w:eastAsia="SimSun" w:hAnsi="Century Gothic" w:cs="Tahoma"/>
          <w:kern w:val="3"/>
        </w:rPr>
        <w:t>etc</w:t>
      </w:r>
      <w:proofErr w:type="spellEnd"/>
      <w:r w:rsidRPr="009C6445">
        <w:rPr>
          <w:rFonts w:ascii="Century Gothic" w:eastAsia="SimSun" w:hAnsi="Century Gothic" w:cs="Tahoma"/>
          <w:kern w:val="3"/>
        </w:rPr>
        <w:t>)</w:t>
      </w:r>
    </w:p>
    <w:p w:rsidR="009C6445" w:rsidRPr="009C6445" w:rsidRDefault="009C6445" w:rsidP="009C6445">
      <w:pPr>
        <w:suppressAutoHyphens/>
        <w:autoSpaceDN w:val="0"/>
        <w:spacing w:after="0" w:line="240" w:lineRule="auto"/>
        <w:textAlignment w:val="baseline"/>
        <w:rPr>
          <w:rFonts w:ascii="Century Gothic" w:eastAsia="SimSun" w:hAnsi="Century Gothic" w:cs="Tahoma"/>
          <w:kern w:val="3"/>
        </w:rPr>
      </w:pPr>
    </w:p>
    <w:p w:rsidR="00197F36" w:rsidRDefault="00197F36" w:rsidP="009C6445">
      <w:pPr>
        <w:suppressAutoHyphens/>
        <w:autoSpaceDN w:val="0"/>
        <w:spacing w:after="0" w:line="240" w:lineRule="auto"/>
        <w:textAlignment w:val="baseline"/>
        <w:rPr>
          <w:rFonts w:ascii="Century Gothic" w:eastAsia="SimSun" w:hAnsi="Century Gothic" w:cs="Tahoma"/>
          <w:kern w:val="3"/>
        </w:rPr>
      </w:pPr>
    </w:p>
    <w:p w:rsidR="009C6445" w:rsidRPr="009C6445" w:rsidRDefault="009C6445" w:rsidP="009C6445">
      <w:pPr>
        <w:suppressAutoHyphens/>
        <w:autoSpaceDN w:val="0"/>
        <w:spacing w:after="0" w:line="240" w:lineRule="auto"/>
        <w:textAlignment w:val="baseline"/>
        <w:rPr>
          <w:rFonts w:ascii="Century Gothic" w:eastAsia="SimSun" w:hAnsi="Century Gothic" w:cs="Tahoma"/>
          <w:kern w:val="3"/>
        </w:rPr>
      </w:pPr>
      <w:r w:rsidRPr="009C6445">
        <w:rPr>
          <w:rFonts w:ascii="Century Gothic" w:eastAsia="SimSun" w:hAnsi="Century Gothic" w:cs="Tahoma"/>
          <w:kern w:val="3"/>
        </w:rPr>
        <w:t xml:space="preserve">There are two main types of offender profiling: </w:t>
      </w:r>
      <w:r w:rsidRPr="009C6445">
        <w:rPr>
          <w:rFonts w:ascii="Century Gothic" w:eastAsia="SimSun" w:hAnsi="Century Gothic" w:cs="Tahoma"/>
          <w:b/>
          <w:bCs/>
          <w:kern w:val="3"/>
        </w:rPr>
        <w:t>Top-down approach</w:t>
      </w:r>
      <w:r w:rsidRPr="009C6445">
        <w:rPr>
          <w:rFonts w:ascii="Century Gothic" w:eastAsia="SimSun" w:hAnsi="Century Gothic" w:cs="Tahoma"/>
          <w:kern w:val="3"/>
        </w:rPr>
        <w:t xml:space="preserve"> and </w:t>
      </w:r>
      <w:r w:rsidRPr="009C6445">
        <w:rPr>
          <w:rFonts w:ascii="Century Gothic" w:eastAsia="SimSun" w:hAnsi="Century Gothic" w:cs="Tahoma"/>
          <w:b/>
          <w:bCs/>
          <w:kern w:val="3"/>
        </w:rPr>
        <w:t>Bottom-up approach</w:t>
      </w:r>
      <w:r w:rsidRPr="009C6445">
        <w:rPr>
          <w:rFonts w:ascii="Century Gothic" w:eastAsia="SimSun" w:hAnsi="Century Gothic" w:cs="Tahoma"/>
          <w:kern w:val="3"/>
        </w:rPr>
        <w:t>.</w:t>
      </w:r>
    </w:p>
    <w:p w:rsidR="009C6445" w:rsidRPr="009C6445" w:rsidRDefault="009C6445" w:rsidP="009C6445">
      <w:pPr>
        <w:suppressAutoHyphens/>
        <w:autoSpaceDN w:val="0"/>
        <w:spacing w:after="0" w:line="240" w:lineRule="auto"/>
        <w:textAlignment w:val="baseline"/>
        <w:rPr>
          <w:rFonts w:ascii="Century Gothic" w:eastAsia="SimSun" w:hAnsi="Century Gothic" w:cs="Tahoma"/>
          <w:kern w:val="3"/>
        </w:rPr>
      </w:pPr>
    </w:p>
    <w:p w:rsidR="009C6445" w:rsidRPr="009C6445" w:rsidRDefault="009C6445" w:rsidP="009C6445">
      <w:pPr>
        <w:suppressAutoHyphens/>
        <w:autoSpaceDN w:val="0"/>
        <w:spacing w:after="0" w:line="240" w:lineRule="auto"/>
        <w:textAlignment w:val="baseline"/>
        <w:rPr>
          <w:rFonts w:ascii="Century Gothic" w:eastAsia="SimSun" w:hAnsi="Century Gothic" w:cs="Tahoma"/>
          <w:kern w:val="3"/>
        </w:rPr>
      </w:pPr>
    </w:p>
    <w:p w:rsidR="009C6445" w:rsidRPr="00341D46" w:rsidRDefault="009C6445" w:rsidP="009C6445">
      <w:pPr>
        <w:suppressAutoHyphens/>
        <w:autoSpaceDN w:val="0"/>
        <w:textAlignment w:val="baseline"/>
        <w:rPr>
          <w:rFonts w:ascii="Century Gothic" w:eastAsia="SimSun" w:hAnsi="Century Gothic" w:cs="Tahoma"/>
          <w:kern w:val="3"/>
          <w:sz w:val="28"/>
        </w:rPr>
      </w:pPr>
      <w:r w:rsidRPr="00341D46">
        <w:rPr>
          <w:rFonts w:ascii="Century Gothic" w:eastAsia="SimSun" w:hAnsi="Century Gothic" w:cs="Tahoma"/>
          <w:b/>
          <w:kern w:val="3"/>
          <w:sz w:val="28"/>
          <w:u w:val="single"/>
        </w:rPr>
        <w:t>Top-down approach (also known as Top-down typology)</w:t>
      </w:r>
    </w:p>
    <w:p w:rsidR="00197F36" w:rsidRDefault="00197F36" w:rsidP="009C6445">
      <w:pPr>
        <w:suppressAutoHyphens/>
        <w:autoSpaceDN w:val="0"/>
        <w:textAlignment w:val="baseline"/>
        <w:rPr>
          <w:rFonts w:ascii="Century Gothic" w:eastAsia="SimSun" w:hAnsi="Century Gothic" w:cs="Tahoma"/>
          <w:kern w:val="3"/>
        </w:rPr>
      </w:pPr>
    </w:p>
    <w:p w:rsidR="009C6445" w:rsidRPr="009C6445" w:rsidRDefault="0042482E" w:rsidP="009C6445">
      <w:pPr>
        <w:suppressAutoHyphens/>
        <w:autoSpaceDN w:val="0"/>
        <w:textAlignment w:val="baseline"/>
        <w:rPr>
          <w:rFonts w:ascii="Century Gothic" w:eastAsia="SimSun" w:hAnsi="Century Gothic" w:cs="Tahoma"/>
          <w:kern w:val="3"/>
        </w:rPr>
      </w:pPr>
      <w:r w:rsidRPr="009C6445">
        <w:rPr>
          <w:rFonts w:ascii="Century Gothic" w:eastAsia="SimSun" w:hAnsi="Century Gothic" w:cs="Tahoma"/>
          <w:b/>
          <w:noProof/>
          <w:kern w:val="3"/>
          <w:u w:val="single"/>
          <w:lang w:eastAsia="en-GB"/>
        </w:rPr>
        <w:drawing>
          <wp:anchor distT="0" distB="0" distL="114300" distR="114300" simplePos="0" relativeHeight="251671552" behindDoc="0" locked="0" layoutInCell="1" allowOverlap="1" wp14:anchorId="3AD69D22" wp14:editId="565704DB">
            <wp:simplePos x="0" y="0"/>
            <wp:positionH relativeFrom="column">
              <wp:posOffset>-189230</wp:posOffset>
            </wp:positionH>
            <wp:positionV relativeFrom="paragraph">
              <wp:posOffset>11430</wp:posOffset>
            </wp:positionV>
            <wp:extent cx="2632710" cy="2600960"/>
            <wp:effectExtent l="0" t="0" r="0" b="8890"/>
            <wp:wrapSquare wrapText="bothSides"/>
            <wp:docPr id="6"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2632710" cy="260096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9C6445" w:rsidRPr="009C6445">
        <w:rPr>
          <w:rFonts w:ascii="Century Gothic" w:eastAsia="SimSun" w:hAnsi="Century Gothic" w:cs="Tahoma"/>
          <w:kern w:val="3"/>
        </w:rPr>
        <w:t xml:space="preserve">The top-down approach to offender profiling originated in the United States as a result of work carried out by the </w:t>
      </w:r>
      <w:r w:rsidR="009C6445" w:rsidRPr="0040269A">
        <w:rPr>
          <w:rFonts w:ascii="Century Gothic" w:eastAsia="SimSun" w:hAnsi="Century Gothic" w:cs="Tahoma"/>
          <w:b/>
          <w:kern w:val="3"/>
        </w:rPr>
        <w:t xml:space="preserve">FBI </w:t>
      </w:r>
      <w:r w:rsidR="009C6445" w:rsidRPr="009C6445">
        <w:rPr>
          <w:rFonts w:ascii="Century Gothic" w:eastAsia="SimSun" w:hAnsi="Century Gothic" w:cs="Tahoma"/>
          <w:kern w:val="3"/>
        </w:rPr>
        <w:t xml:space="preserve">in the 1970’s. More specifically, the FBI’s Behavioural Science Unit drew upon </w:t>
      </w:r>
      <w:r w:rsidR="009C6445" w:rsidRPr="0040269A">
        <w:rPr>
          <w:rFonts w:ascii="Century Gothic" w:eastAsia="SimSun" w:hAnsi="Century Gothic" w:cs="Tahoma"/>
          <w:b/>
          <w:kern w:val="3"/>
        </w:rPr>
        <w:t>data gathered from in-depth interviews</w:t>
      </w:r>
      <w:r w:rsidR="009C6445" w:rsidRPr="009C6445">
        <w:rPr>
          <w:rFonts w:ascii="Century Gothic" w:eastAsia="SimSun" w:hAnsi="Century Gothic" w:cs="Tahoma"/>
          <w:kern w:val="3"/>
        </w:rPr>
        <w:t xml:space="preserve"> with 36 sexually motivated serial killers including Ted Bundy and Charles Manson.</w:t>
      </w:r>
    </w:p>
    <w:p w:rsidR="009C6445" w:rsidRDefault="009C6445" w:rsidP="009C6445">
      <w:pPr>
        <w:suppressAutoHyphens/>
        <w:autoSpaceDN w:val="0"/>
        <w:textAlignment w:val="baseline"/>
        <w:rPr>
          <w:rFonts w:ascii="Century Gothic" w:eastAsia="SimSun" w:hAnsi="Century Gothic" w:cs="Tahoma"/>
          <w:kern w:val="3"/>
        </w:rPr>
      </w:pPr>
      <w:r w:rsidRPr="009C6445">
        <w:rPr>
          <w:rFonts w:ascii="Century Gothic" w:eastAsia="SimSun" w:hAnsi="Century Gothic" w:cs="Tahoma"/>
          <w:kern w:val="3"/>
        </w:rPr>
        <w:t xml:space="preserve">Profilers who use this method will match what is known about the crime and the offender to a pre-existing template that the FBI developed using the data they gathered from the interviews they conducted. </w:t>
      </w:r>
      <w:r w:rsidRPr="0040269A">
        <w:rPr>
          <w:rFonts w:ascii="Century Gothic" w:eastAsia="SimSun" w:hAnsi="Century Gothic" w:cs="Tahoma"/>
          <w:b/>
          <w:kern w:val="3"/>
        </w:rPr>
        <w:t>Murderers or rapists are classified in one of two categories</w:t>
      </w:r>
      <w:r w:rsidRPr="009C6445">
        <w:rPr>
          <w:rFonts w:ascii="Century Gothic" w:eastAsia="SimSun" w:hAnsi="Century Gothic" w:cs="Tahoma"/>
          <w:kern w:val="3"/>
        </w:rPr>
        <w:t xml:space="preserve"> (organised or disorganised) on the basis of the evidence, and this classification informs the subsequent police investigation.</w:t>
      </w:r>
    </w:p>
    <w:p w:rsidR="0042482E" w:rsidRDefault="0042482E" w:rsidP="00A04FEB">
      <w:pPr>
        <w:suppressAutoHyphens/>
        <w:autoSpaceDN w:val="0"/>
        <w:textAlignment w:val="baseline"/>
        <w:rPr>
          <w:rFonts w:ascii="Century Gothic" w:eastAsia="SimSun" w:hAnsi="Century Gothic" w:cs="Tahoma"/>
          <w:b/>
          <w:bCs/>
          <w:kern w:val="3"/>
        </w:rPr>
      </w:pPr>
    </w:p>
    <w:p w:rsidR="00A04FEB" w:rsidRPr="009C6445" w:rsidRDefault="00A04FEB" w:rsidP="00A04FEB">
      <w:pPr>
        <w:suppressAutoHyphens/>
        <w:autoSpaceDN w:val="0"/>
        <w:textAlignment w:val="baseline"/>
        <w:rPr>
          <w:rFonts w:ascii="Century Gothic" w:eastAsia="SimSun" w:hAnsi="Century Gothic" w:cs="Tahoma"/>
          <w:b/>
          <w:bCs/>
          <w:kern w:val="3"/>
        </w:rPr>
      </w:pPr>
      <w:r w:rsidRPr="009C6445">
        <w:rPr>
          <w:rFonts w:ascii="Century Gothic" w:eastAsia="SimSun" w:hAnsi="Century Gothic" w:cs="Tahoma"/>
          <w:b/>
          <w:bCs/>
          <w:kern w:val="3"/>
        </w:rPr>
        <w:t>Organised and disorganised types of offender</w:t>
      </w:r>
    </w:p>
    <w:p w:rsidR="00A04FEB" w:rsidRDefault="00A04FEB" w:rsidP="00A04FEB">
      <w:pPr>
        <w:suppressAutoHyphens/>
        <w:autoSpaceDN w:val="0"/>
        <w:textAlignment w:val="baseline"/>
        <w:rPr>
          <w:rFonts w:ascii="Century Gothic" w:eastAsia="SimSun" w:hAnsi="Century Gothic" w:cs="Tahoma"/>
          <w:kern w:val="3"/>
        </w:rPr>
      </w:pPr>
      <w:r w:rsidRPr="009C6445">
        <w:rPr>
          <w:rFonts w:ascii="Century Gothic" w:eastAsia="SimSun" w:hAnsi="Century Gothic" w:cs="Tahoma"/>
          <w:kern w:val="3"/>
        </w:rPr>
        <w:t xml:space="preserve">The distinction between organised and disorganised offenders is based on the idea that serious offenders have a particular way of 'working' (this is referred to as </w:t>
      </w:r>
      <w:r w:rsidRPr="009C6445">
        <w:rPr>
          <w:rFonts w:ascii="Century Gothic" w:eastAsia="SimSun" w:hAnsi="Century Gothic" w:cs="Tahoma"/>
          <w:i/>
          <w:iCs/>
          <w:kern w:val="3"/>
        </w:rPr>
        <w:t>modus</w:t>
      </w:r>
      <w:r w:rsidRPr="009C6445">
        <w:rPr>
          <w:rFonts w:ascii="Century Gothic" w:eastAsia="SimSun" w:hAnsi="Century Gothic" w:cs="Tahoma"/>
          <w:kern w:val="3"/>
        </w:rPr>
        <w:t xml:space="preserve"> </w:t>
      </w:r>
      <w:r w:rsidRPr="009C6445">
        <w:rPr>
          <w:rFonts w:ascii="Century Gothic" w:eastAsia="SimSun" w:hAnsi="Century Gothic" w:cs="Tahoma"/>
          <w:i/>
          <w:iCs/>
          <w:kern w:val="3"/>
        </w:rPr>
        <w:t xml:space="preserve">operandi – MO) </w:t>
      </w:r>
      <w:r w:rsidRPr="009C6445">
        <w:rPr>
          <w:rFonts w:ascii="Century Gothic" w:eastAsia="SimSun" w:hAnsi="Century Gothic" w:cs="Tahoma"/>
          <w:kern w:val="3"/>
        </w:rPr>
        <w:t>and that these generally correlate with a particular set of social and psychological characteristics that relate to the individual.</w:t>
      </w:r>
      <w:r w:rsidR="0042482E">
        <w:rPr>
          <w:rFonts w:ascii="Century Gothic" w:eastAsia="SimSun" w:hAnsi="Century Gothic" w:cs="Tahoma"/>
          <w:kern w:val="3"/>
        </w:rPr>
        <w:t xml:space="preserve">  See table on the next page.</w:t>
      </w:r>
    </w:p>
    <w:p w:rsidR="00B50A31" w:rsidRDefault="00B50A31" w:rsidP="00B50A31">
      <w:pPr>
        <w:pStyle w:val="NoSpacing"/>
        <w:pBdr>
          <w:bottom w:val="single" w:sz="12" w:space="1" w:color="auto"/>
        </w:pBdr>
        <w:ind w:left="360"/>
        <w:jc w:val="both"/>
        <w:rPr>
          <w:rFonts w:ascii="Gill Sans MT" w:hAnsi="Gill Sans MT"/>
          <w:sz w:val="24"/>
          <w:szCs w:val="24"/>
        </w:rPr>
      </w:pPr>
    </w:p>
    <w:p w:rsidR="00B50A31" w:rsidRDefault="00B50A31" w:rsidP="00B50A31">
      <w:pPr>
        <w:pStyle w:val="NoSpacing"/>
        <w:pBdr>
          <w:bottom w:val="single" w:sz="12" w:space="1" w:color="auto"/>
        </w:pBdr>
        <w:ind w:left="360"/>
        <w:jc w:val="both"/>
        <w:rPr>
          <w:rFonts w:ascii="Gill Sans MT" w:hAnsi="Gill Sans MT"/>
          <w:sz w:val="24"/>
          <w:szCs w:val="24"/>
        </w:rPr>
      </w:pPr>
    </w:p>
    <w:p w:rsidR="00B50A31" w:rsidRPr="007D5450" w:rsidRDefault="00B50A31" w:rsidP="00B50A31">
      <w:pPr>
        <w:pStyle w:val="NoSpacing"/>
        <w:pBdr>
          <w:bottom w:val="single" w:sz="12" w:space="1" w:color="auto"/>
        </w:pBdr>
        <w:ind w:left="360"/>
        <w:jc w:val="both"/>
        <w:rPr>
          <w:rFonts w:ascii="Gill Sans MT" w:hAnsi="Gill Sans MT"/>
          <w:sz w:val="24"/>
          <w:szCs w:val="24"/>
        </w:rPr>
      </w:pPr>
    </w:p>
    <w:p w:rsidR="00B50A31" w:rsidRPr="007D5450" w:rsidRDefault="00B50A31" w:rsidP="00B50A31">
      <w:pPr>
        <w:pStyle w:val="NoSpacing"/>
        <w:ind w:left="360"/>
        <w:jc w:val="both"/>
        <w:rPr>
          <w:rFonts w:ascii="Gill Sans MT" w:hAnsi="Gill Sans MT"/>
          <w:sz w:val="24"/>
          <w:szCs w:val="24"/>
        </w:rPr>
      </w:pPr>
    </w:p>
    <w:p w:rsidR="00B50A31" w:rsidRPr="007D5450" w:rsidRDefault="00B50A31" w:rsidP="00B50A31">
      <w:pPr>
        <w:pStyle w:val="NoSpacing"/>
        <w:ind w:left="360"/>
        <w:jc w:val="both"/>
        <w:rPr>
          <w:rFonts w:ascii="Gill Sans MT" w:hAnsi="Gill Sans MT"/>
          <w:sz w:val="24"/>
          <w:szCs w:val="24"/>
        </w:rPr>
      </w:pPr>
      <w:r w:rsidRPr="007D5450">
        <w:rPr>
          <w:rFonts w:ascii="Gill Sans MT" w:hAnsi="Gill Sans MT"/>
          <w:sz w:val="24"/>
          <w:szCs w:val="24"/>
        </w:rPr>
        <w:t>Notes</w:t>
      </w:r>
      <w:r>
        <w:rPr>
          <w:rFonts w:ascii="Gill Sans MT" w:hAnsi="Gill Sans MT"/>
          <w:sz w:val="24"/>
          <w:szCs w:val="24"/>
        </w:rPr>
        <w:t>:</w:t>
      </w:r>
    </w:p>
    <w:p w:rsidR="00B50A31" w:rsidRDefault="00B50A31" w:rsidP="00B50A31">
      <w:pPr>
        <w:rPr>
          <w:rFonts w:asciiTheme="majorHAnsi" w:hAnsiTheme="majorHAnsi" w:cs="HelveticaNeueLTStd-Roman"/>
          <w:b/>
          <w:u w:val="single"/>
        </w:rPr>
      </w:pPr>
      <w:r>
        <w:rPr>
          <w:rFonts w:asciiTheme="majorHAnsi" w:hAnsiTheme="majorHAnsi" w:cs="HelveticaNeueLTStd-Roman"/>
          <w:b/>
          <w:u w:val="single"/>
        </w:rPr>
        <w:br w:type="page"/>
      </w:r>
    </w:p>
    <w:tbl>
      <w:tblPr>
        <w:tblW w:w="10466" w:type="dxa"/>
        <w:tblInd w:w="55" w:type="dxa"/>
        <w:tblLayout w:type="fixed"/>
        <w:tblCellMar>
          <w:left w:w="10" w:type="dxa"/>
          <w:right w:w="10" w:type="dxa"/>
        </w:tblCellMar>
        <w:tblLook w:val="0000" w:firstRow="0" w:lastRow="0" w:firstColumn="0" w:lastColumn="0" w:noHBand="0" w:noVBand="0"/>
      </w:tblPr>
      <w:tblGrid>
        <w:gridCol w:w="5233"/>
        <w:gridCol w:w="5233"/>
      </w:tblGrid>
      <w:tr w:rsidR="009C6445" w:rsidRPr="009C6445" w:rsidTr="007D5450">
        <w:tc>
          <w:tcPr>
            <w:tcW w:w="523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9C6445" w:rsidRPr="009C6445" w:rsidRDefault="00A04FEB" w:rsidP="009C6445">
            <w:pPr>
              <w:suppressAutoHyphens/>
              <w:autoSpaceDN w:val="0"/>
              <w:textAlignment w:val="baseline"/>
              <w:rPr>
                <w:rFonts w:ascii="Century Gothic" w:eastAsia="SimSun" w:hAnsi="Century Gothic" w:cs="Tahoma"/>
                <w:kern w:val="3"/>
              </w:rPr>
            </w:pPr>
            <w:r>
              <w:rPr>
                <w:rFonts w:ascii="Century Gothic" w:eastAsia="SimSun" w:hAnsi="Century Gothic" w:cs="Tahoma"/>
                <w:kern w:val="3"/>
              </w:rPr>
              <w:lastRenderedPageBreak/>
              <w:br w:type="page"/>
            </w:r>
            <w:r w:rsidR="009263E3">
              <w:rPr>
                <w:rFonts w:ascii="Century Gothic" w:eastAsia="SimSun" w:hAnsi="Century Gothic" w:cs="Tahoma"/>
                <w:kern w:val="3"/>
              </w:rPr>
              <w:br w:type="page"/>
            </w:r>
            <w:r w:rsidR="009C6445" w:rsidRPr="009C6445">
              <w:rPr>
                <w:rFonts w:ascii="Century Gothic" w:eastAsia="SimSun" w:hAnsi="Century Gothic" w:cs="Tahoma"/>
                <w:b/>
                <w:bCs/>
                <w:kern w:val="3"/>
              </w:rPr>
              <w:t>Organised</w:t>
            </w:r>
            <w:r w:rsidR="009C6445" w:rsidRPr="009C6445">
              <w:rPr>
                <w:rFonts w:ascii="Century Gothic" w:eastAsia="SimSun" w:hAnsi="Century Gothic" w:cs="Tahoma"/>
                <w:kern w:val="3"/>
              </w:rPr>
              <w:t xml:space="preserve"> </w:t>
            </w:r>
            <w:r w:rsidR="009C6445" w:rsidRPr="009C6445">
              <w:rPr>
                <w:rFonts w:ascii="Century Gothic" w:eastAsia="SimSun" w:hAnsi="Century Gothic" w:cs="Tahoma"/>
                <w:b/>
                <w:bCs/>
                <w:kern w:val="3"/>
              </w:rPr>
              <w:t>offenders</w:t>
            </w:r>
          </w:p>
        </w:tc>
        <w:tc>
          <w:tcPr>
            <w:tcW w:w="5233"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C6445" w:rsidRPr="009C6445" w:rsidRDefault="009C6445" w:rsidP="009C6445">
            <w:pPr>
              <w:suppressAutoHyphens/>
              <w:autoSpaceDN w:val="0"/>
              <w:textAlignment w:val="baseline"/>
              <w:rPr>
                <w:rFonts w:ascii="Century Gothic" w:eastAsia="SimSun" w:hAnsi="Century Gothic" w:cs="Tahoma"/>
                <w:kern w:val="3"/>
              </w:rPr>
            </w:pPr>
            <w:r w:rsidRPr="009C6445">
              <w:rPr>
                <w:rFonts w:ascii="Century Gothic" w:eastAsia="SimSun" w:hAnsi="Century Gothic" w:cs="Tahoma"/>
                <w:b/>
                <w:bCs/>
                <w:kern w:val="3"/>
              </w:rPr>
              <w:t>Disorganised</w:t>
            </w:r>
            <w:r w:rsidRPr="009C6445">
              <w:rPr>
                <w:rFonts w:ascii="Century Gothic" w:eastAsia="SimSun" w:hAnsi="Century Gothic" w:cs="Tahoma"/>
                <w:kern w:val="3"/>
              </w:rPr>
              <w:t xml:space="preserve"> </w:t>
            </w:r>
            <w:r w:rsidRPr="009C6445">
              <w:rPr>
                <w:rFonts w:ascii="Century Gothic" w:eastAsia="SimSun" w:hAnsi="Century Gothic" w:cs="Tahoma"/>
                <w:b/>
                <w:bCs/>
                <w:kern w:val="3"/>
              </w:rPr>
              <w:t>offenders</w:t>
            </w:r>
          </w:p>
        </w:tc>
      </w:tr>
      <w:tr w:rsidR="009C6445" w:rsidRPr="009C6445" w:rsidTr="007D5450">
        <w:tc>
          <w:tcPr>
            <w:tcW w:w="5233" w:type="dxa"/>
            <w:tcBorders>
              <w:left w:val="single" w:sz="2" w:space="0" w:color="000000"/>
              <w:bottom w:val="single" w:sz="2" w:space="0" w:color="000000"/>
            </w:tcBorders>
            <w:shd w:val="clear" w:color="auto" w:fill="auto"/>
            <w:tcMar>
              <w:top w:w="55" w:type="dxa"/>
              <w:left w:w="55" w:type="dxa"/>
              <w:bottom w:w="55" w:type="dxa"/>
              <w:right w:w="55" w:type="dxa"/>
            </w:tcMar>
          </w:tcPr>
          <w:p w:rsidR="009C6445" w:rsidRPr="00197F36" w:rsidRDefault="00197F36" w:rsidP="00197F36">
            <w:pPr>
              <w:pStyle w:val="ListParagraph"/>
              <w:numPr>
                <w:ilvl w:val="0"/>
                <w:numId w:val="11"/>
              </w:numPr>
              <w:suppressAutoHyphens/>
              <w:autoSpaceDN w:val="0"/>
              <w:textAlignment w:val="baseline"/>
              <w:rPr>
                <w:rFonts w:ascii="Century Gothic" w:eastAsia="SimSun" w:hAnsi="Century Gothic" w:cs="Tahoma"/>
                <w:kern w:val="3"/>
                <w:sz w:val="20"/>
              </w:rPr>
            </w:pPr>
            <w:r>
              <w:rPr>
                <w:rFonts w:ascii="Century Gothic" w:eastAsia="SimSun" w:hAnsi="Century Gothic" w:cs="Tahoma"/>
                <w:kern w:val="3"/>
                <w:sz w:val="20"/>
              </w:rPr>
              <w:t>S</w:t>
            </w:r>
            <w:r w:rsidR="009C6445" w:rsidRPr="00197F36">
              <w:rPr>
                <w:rFonts w:ascii="Century Gothic" w:eastAsia="SimSun" w:hAnsi="Century Gothic" w:cs="Tahoma"/>
                <w:kern w:val="3"/>
                <w:sz w:val="20"/>
              </w:rPr>
              <w:t>hows evidence of having planned the crime in advance</w:t>
            </w:r>
          </w:p>
          <w:p w:rsidR="009C6445" w:rsidRPr="00197F36" w:rsidRDefault="00197F36" w:rsidP="00197F36">
            <w:pPr>
              <w:pStyle w:val="ListParagraph"/>
              <w:numPr>
                <w:ilvl w:val="0"/>
                <w:numId w:val="11"/>
              </w:numPr>
              <w:suppressAutoHyphens/>
              <w:autoSpaceDN w:val="0"/>
              <w:textAlignment w:val="baseline"/>
              <w:rPr>
                <w:rFonts w:ascii="Century Gothic" w:eastAsia="SimSun" w:hAnsi="Century Gothic" w:cs="Tahoma"/>
                <w:kern w:val="3"/>
                <w:sz w:val="20"/>
              </w:rPr>
            </w:pPr>
            <w:r>
              <w:rPr>
                <w:rFonts w:ascii="Century Gothic" w:eastAsia="SimSun" w:hAnsi="Century Gothic" w:cs="Tahoma"/>
                <w:kern w:val="3"/>
                <w:sz w:val="20"/>
              </w:rPr>
              <w:t>T</w:t>
            </w:r>
            <w:r w:rsidR="009C6445" w:rsidRPr="00197F36">
              <w:rPr>
                <w:rFonts w:ascii="Century Gothic" w:eastAsia="SimSun" w:hAnsi="Century Gothic" w:cs="Tahoma"/>
                <w:kern w:val="3"/>
                <w:sz w:val="20"/>
              </w:rPr>
              <w:t>he victim is deliberately targeted and will often reflect the fact that the killer or rapist has a 'type'.</w:t>
            </w:r>
          </w:p>
          <w:p w:rsidR="009C6445" w:rsidRPr="00197F36" w:rsidRDefault="009C6445" w:rsidP="00197F36">
            <w:pPr>
              <w:pStyle w:val="ListParagraph"/>
              <w:numPr>
                <w:ilvl w:val="0"/>
                <w:numId w:val="11"/>
              </w:numPr>
              <w:suppressAutoHyphens/>
              <w:autoSpaceDN w:val="0"/>
              <w:textAlignment w:val="baseline"/>
              <w:rPr>
                <w:rFonts w:ascii="Century Gothic" w:eastAsia="SimSun" w:hAnsi="Century Gothic" w:cs="Tahoma"/>
                <w:kern w:val="3"/>
                <w:sz w:val="20"/>
              </w:rPr>
            </w:pPr>
            <w:r w:rsidRPr="00197F36">
              <w:rPr>
                <w:rFonts w:ascii="Century Gothic" w:eastAsia="SimSun" w:hAnsi="Century Gothic" w:cs="Tahoma"/>
                <w:kern w:val="3"/>
                <w:sz w:val="20"/>
              </w:rPr>
              <w:t>They maintain a high level of control during the crime and may operate with almost detached surgical precision.</w:t>
            </w:r>
          </w:p>
          <w:p w:rsidR="009C6445" w:rsidRPr="00197F36" w:rsidRDefault="009C6445" w:rsidP="00197F36">
            <w:pPr>
              <w:pStyle w:val="ListParagraph"/>
              <w:numPr>
                <w:ilvl w:val="0"/>
                <w:numId w:val="11"/>
              </w:numPr>
              <w:suppressAutoHyphens/>
              <w:autoSpaceDN w:val="0"/>
              <w:textAlignment w:val="baseline"/>
              <w:rPr>
                <w:rFonts w:ascii="Century Gothic" w:eastAsia="SimSun" w:hAnsi="Century Gothic" w:cs="Tahoma"/>
                <w:kern w:val="3"/>
                <w:sz w:val="20"/>
              </w:rPr>
            </w:pPr>
            <w:r w:rsidRPr="00197F36">
              <w:rPr>
                <w:rFonts w:ascii="Century Gothic" w:eastAsia="SimSun" w:hAnsi="Century Gothic" w:cs="Tahoma"/>
                <w:kern w:val="3"/>
                <w:sz w:val="20"/>
              </w:rPr>
              <w:t>There is little evidence or clues left behind at the scene.</w:t>
            </w:r>
          </w:p>
          <w:p w:rsidR="009C6445" w:rsidRPr="00197F36" w:rsidRDefault="009C6445" w:rsidP="00197F36">
            <w:pPr>
              <w:pStyle w:val="ListParagraph"/>
              <w:numPr>
                <w:ilvl w:val="0"/>
                <w:numId w:val="11"/>
              </w:numPr>
              <w:suppressAutoHyphens/>
              <w:autoSpaceDN w:val="0"/>
              <w:textAlignment w:val="baseline"/>
              <w:rPr>
                <w:rFonts w:ascii="Century Gothic" w:eastAsia="SimSun" w:hAnsi="Century Gothic" w:cs="Tahoma"/>
                <w:kern w:val="3"/>
                <w:sz w:val="20"/>
              </w:rPr>
            </w:pPr>
            <w:r w:rsidRPr="00197F36">
              <w:rPr>
                <w:rFonts w:ascii="Century Gothic" w:eastAsia="SimSun" w:hAnsi="Century Gothic" w:cs="Tahoma"/>
                <w:kern w:val="3"/>
                <w:sz w:val="20"/>
              </w:rPr>
              <w:t>They tend to be of above-average intelligence, in a skilled, professional occupation and are socially and sexually competent.</w:t>
            </w:r>
          </w:p>
          <w:p w:rsidR="009C6445" w:rsidRPr="00197F36" w:rsidRDefault="009C6445" w:rsidP="00197F36">
            <w:pPr>
              <w:pStyle w:val="ListParagraph"/>
              <w:numPr>
                <w:ilvl w:val="0"/>
                <w:numId w:val="11"/>
              </w:numPr>
              <w:suppressAutoHyphens/>
              <w:autoSpaceDN w:val="0"/>
              <w:textAlignment w:val="baseline"/>
              <w:rPr>
                <w:rFonts w:ascii="Century Gothic" w:eastAsia="SimSun" w:hAnsi="Century Gothic" w:cs="Tahoma"/>
                <w:kern w:val="3"/>
              </w:rPr>
            </w:pPr>
            <w:r w:rsidRPr="00197F36">
              <w:rPr>
                <w:rFonts w:ascii="Century Gothic" w:eastAsia="SimSun" w:hAnsi="Century Gothic" w:cs="Tahoma"/>
                <w:kern w:val="3"/>
                <w:sz w:val="20"/>
              </w:rPr>
              <w:t>They are usually married and may even have children.</w:t>
            </w:r>
          </w:p>
        </w:tc>
        <w:tc>
          <w:tcPr>
            <w:tcW w:w="52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9C6445" w:rsidRPr="00197F36" w:rsidRDefault="00197F36" w:rsidP="00197F36">
            <w:pPr>
              <w:pStyle w:val="ListParagraph"/>
              <w:numPr>
                <w:ilvl w:val="0"/>
                <w:numId w:val="11"/>
              </w:numPr>
              <w:suppressAutoHyphens/>
              <w:autoSpaceDN w:val="0"/>
              <w:textAlignment w:val="baseline"/>
              <w:rPr>
                <w:rFonts w:ascii="Century Gothic" w:eastAsia="SimSun" w:hAnsi="Century Gothic" w:cs="Tahoma"/>
                <w:kern w:val="3"/>
                <w:sz w:val="20"/>
              </w:rPr>
            </w:pPr>
            <w:r w:rsidRPr="00197F36">
              <w:rPr>
                <w:rFonts w:ascii="Century Gothic" w:eastAsia="SimSun" w:hAnsi="Century Gothic" w:cs="Tahoma"/>
                <w:kern w:val="3"/>
                <w:sz w:val="20"/>
              </w:rPr>
              <w:t>S</w:t>
            </w:r>
            <w:r w:rsidR="009C6445" w:rsidRPr="00197F36">
              <w:rPr>
                <w:rFonts w:ascii="Century Gothic" w:eastAsia="SimSun" w:hAnsi="Century Gothic" w:cs="Tahoma"/>
                <w:kern w:val="3"/>
                <w:sz w:val="20"/>
              </w:rPr>
              <w:t>hows little evidence of planning suggesting the offence may have been a spontaneous, spur of the moment act.</w:t>
            </w:r>
          </w:p>
          <w:p w:rsidR="009C6445" w:rsidRPr="00197F36" w:rsidRDefault="009C6445" w:rsidP="00197F36">
            <w:pPr>
              <w:pStyle w:val="ListParagraph"/>
              <w:numPr>
                <w:ilvl w:val="0"/>
                <w:numId w:val="11"/>
              </w:numPr>
              <w:suppressAutoHyphens/>
              <w:autoSpaceDN w:val="0"/>
              <w:textAlignment w:val="baseline"/>
              <w:rPr>
                <w:rFonts w:ascii="Century Gothic" w:eastAsia="SimSun" w:hAnsi="Century Gothic" w:cs="Tahoma"/>
                <w:kern w:val="3"/>
                <w:sz w:val="20"/>
              </w:rPr>
            </w:pPr>
            <w:r w:rsidRPr="00197F36">
              <w:rPr>
                <w:rFonts w:ascii="Century Gothic" w:eastAsia="SimSun" w:hAnsi="Century Gothic" w:cs="Tahoma"/>
                <w:kern w:val="3"/>
                <w:sz w:val="20"/>
              </w:rPr>
              <w:t>The crime scene tends to reflect the impulsive nature of the attack – the body is usually still at the scene and there appears to have been very little control on the part of the offender.</w:t>
            </w:r>
          </w:p>
          <w:p w:rsidR="009C6445" w:rsidRPr="00197F36" w:rsidRDefault="009C6445" w:rsidP="00197F36">
            <w:pPr>
              <w:pStyle w:val="ListParagraph"/>
              <w:numPr>
                <w:ilvl w:val="0"/>
                <w:numId w:val="11"/>
              </w:numPr>
              <w:suppressAutoHyphens/>
              <w:autoSpaceDN w:val="0"/>
              <w:textAlignment w:val="baseline"/>
              <w:rPr>
                <w:rFonts w:ascii="Century Gothic" w:eastAsia="SimSun" w:hAnsi="Century Gothic" w:cs="Tahoma"/>
                <w:kern w:val="3"/>
                <w:sz w:val="20"/>
              </w:rPr>
            </w:pPr>
            <w:r w:rsidRPr="00197F36">
              <w:rPr>
                <w:rFonts w:ascii="Century Gothic" w:eastAsia="SimSun" w:hAnsi="Century Gothic" w:cs="Tahoma"/>
                <w:kern w:val="3"/>
                <w:sz w:val="20"/>
              </w:rPr>
              <w:t>They tend to have a lower than average IQ, be in unskilled work or unemployed, and often have a history of sexual dysfunction and failed relationships.</w:t>
            </w:r>
          </w:p>
          <w:p w:rsidR="009C6445" w:rsidRPr="00197F36" w:rsidRDefault="009C6445" w:rsidP="00197F36">
            <w:pPr>
              <w:pStyle w:val="ListParagraph"/>
              <w:numPr>
                <w:ilvl w:val="0"/>
                <w:numId w:val="11"/>
              </w:numPr>
              <w:suppressAutoHyphens/>
              <w:autoSpaceDN w:val="0"/>
              <w:textAlignment w:val="baseline"/>
              <w:rPr>
                <w:rFonts w:ascii="Century Gothic" w:eastAsia="SimSun" w:hAnsi="Century Gothic" w:cs="Tahoma"/>
                <w:kern w:val="3"/>
              </w:rPr>
            </w:pPr>
            <w:r w:rsidRPr="00197F36">
              <w:rPr>
                <w:rFonts w:ascii="Century Gothic" w:eastAsia="SimSun" w:hAnsi="Century Gothic" w:cs="Tahoma"/>
                <w:kern w:val="3"/>
                <w:sz w:val="20"/>
              </w:rPr>
              <w:t>They tend to live alone and often relatively close to where the offence took place.</w:t>
            </w:r>
          </w:p>
        </w:tc>
      </w:tr>
    </w:tbl>
    <w:p w:rsidR="00197F36" w:rsidRDefault="00197F36" w:rsidP="009C6445">
      <w:pPr>
        <w:suppressAutoHyphens/>
        <w:autoSpaceDN w:val="0"/>
        <w:textAlignment w:val="baseline"/>
        <w:rPr>
          <w:rFonts w:ascii="Century Gothic" w:eastAsia="SimSun" w:hAnsi="Century Gothic" w:cs="Tahoma"/>
          <w:b/>
          <w:bCs/>
          <w:kern w:val="3"/>
        </w:rPr>
      </w:pPr>
    </w:p>
    <w:p w:rsidR="00A04FEB" w:rsidRPr="007A34A0" w:rsidRDefault="00A04FEB" w:rsidP="009C6445">
      <w:pPr>
        <w:suppressAutoHyphens/>
        <w:autoSpaceDN w:val="0"/>
        <w:textAlignment w:val="baseline"/>
        <w:rPr>
          <w:rFonts w:ascii="Century Gothic" w:eastAsia="SimSun" w:hAnsi="Century Gothic" w:cs="Tahoma"/>
          <w:b/>
          <w:bCs/>
          <w:kern w:val="3"/>
        </w:rPr>
      </w:pPr>
    </w:p>
    <w:p w:rsidR="009C6445" w:rsidRPr="007A34A0" w:rsidRDefault="009C6445" w:rsidP="009C6445">
      <w:pPr>
        <w:suppressAutoHyphens/>
        <w:autoSpaceDN w:val="0"/>
        <w:textAlignment w:val="baseline"/>
        <w:rPr>
          <w:rFonts w:ascii="Century Gothic" w:eastAsia="SimSun" w:hAnsi="Century Gothic" w:cs="Tahoma"/>
          <w:b/>
          <w:bCs/>
          <w:kern w:val="3"/>
        </w:rPr>
      </w:pPr>
      <w:r w:rsidRPr="007A34A0">
        <w:rPr>
          <w:rFonts w:ascii="Century Gothic" w:eastAsia="SimSun" w:hAnsi="Century Gothic" w:cs="Tahoma"/>
          <w:b/>
          <w:bCs/>
          <w:kern w:val="3"/>
        </w:rPr>
        <w:t>Constructing a profile</w:t>
      </w:r>
      <w:r w:rsidR="007A34A0">
        <w:rPr>
          <w:rFonts w:ascii="Century Gothic" w:eastAsia="SimSun" w:hAnsi="Century Gothic" w:cs="Tahoma"/>
          <w:b/>
          <w:bCs/>
          <w:kern w:val="3"/>
        </w:rPr>
        <w:t>:</w:t>
      </w:r>
    </w:p>
    <w:p w:rsidR="009C6445" w:rsidRPr="009C6445" w:rsidRDefault="009C6445" w:rsidP="009C6445">
      <w:pPr>
        <w:suppressAutoHyphens/>
        <w:autoSpaceDN w:val="0"/>
        <w:textAlignment w:val="baseline"/>
        <w:rPr>
          <w:rFonts w:ascii="Century Gothic" w:eastAsia="SimSun" w:hAnsi="Century Gothic" w:cs="Tahoma"/>
          <w:kern w:val="3"/>
        </w:rPr>
      </w:pPr>
      <w:r w:rsidRPr="009C6445">
        <w:rPr>
          <w:rFonts w:ascii="Century Gothic" w:eastAsia="SimSun" w:hAnsi="Century Gothic" w:cs="Tahoma"/>
          <w:kern w:val="3"/>
        </w:rPr>
        <w:t>There are four main stages in the construction of an FBI profile:</w:t>
      </w:r>
    </w:p>
    <w:p w:rsidR="00A04FEB" w:rsidRPr="009C6445" w:rsidRDefault="00A04FEB" w:rsidP="009C6445">
      <w:pPr>
        <w:suppressAutoHyphens/>
        <w:autoSpaceDN w:val="0"/>
        <w:textAlignment w:val="baseline"/>
        <w:rPr>
          <w:rFonts w:ascii="Century Gothic" w:eastAsia="SimSun" w:hAnsi="Century Gothic" w:cs="Tahoma"/>
          <w:kern w:val="3"/>
        </w:rPr>
      </w:pPr>
      <w:r>
        <w:rPr>
          <w:rFonts w:ascii="Century Gothic" w:eastAsia="SimSun" w:hAnsi="Century Gothic" w:cs="Tahoma"/>
          <w:noProof/>
          <w:kern w:val="3"/>
          <w:lang w:eastAsia="en-GB"/>
        </w:rPr>
        <w:drawing>
          <wp:inline distT="0" distB="0" distL="0" distR="0" wp14:anchorId="5E7DAB4B" wp14:editId="162141A0">
            <wp:extent cx="6117021" cy="3607456"/>
            <wp:effectExtent l="0" t="0" r="0" b="0"/>
            <wp:docPr id="11" name="Picture 11" descr="X:\Psychology\Kelly\new spec\Forensic Psych pack, resources, homework &amp; SOW\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Psychology\Kelly\new spec\Forensic Psych pack, resources, homework &amp; SOW\image00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6682" cy="3607256"/>
                    </a:xfrm>
                    <a:prstGeom prst="rect">
                      <a:avLst/>
                    </a:prstGeom>
                    <a:noFill/>
                    <a:ln>
                      <a:noFill/>
                    </a:ln>
                  </pic:spPr>
                </pic:pic>
              </a:graphicData>
            </a:graphic>
          </wp:inline>
        </w:drawing>
      </w:r>
    </w:p>
    <w:p w:rsidR="00B50A31" w:rsidRPr="007D5450" w:rsidRDefault="00B50A31" w:rsidP="00B50A31">
      <w:pPr>
        <w:pStyle w:val="NoSpacing"/>
        <w:pBdr>
          <w:bottom w:val="single" w:sz="12" w:space="1" w:color="auto"/>
        </w:pBdr>
        <w:ind w:left="360"/>
        <w:jc w:val="both"/>
        <w:rPr>
          <w:rFonts w:ascii="Gill Sans MT" w:hAnsi="Gill Sans MT"/>
          <w:sz w:val="24"/>
          <w:szCs w:val="24"/>
        </w:rPr>
      </w:pPr>
    </w:p>
    <w:p w:rsidR="00B50A31" w:rsidRPr="007D5450" w:rsidRDefault="00B50A31" w:rsidP="00B50A31">
      <w:pPr>
        <w:pStyle w:val="NoSpacing"/>
        <w:ind w:left="360"/>
        <w:jc w:val="both"/>
        <w:rPr>
          <w:rFonts w:ascii="Gill Sans MT" w:hAnsi="Gill Sans MT"/>
          <w:sz w:val="24"/>
          <w:szCs w:val="24"/>
        </w:rPr>
      </w:pPr>
    </w:p>
    <w:p w:rsidR="00B50A31" w:rsidRPr="007D5450" w:rsidRDefault="00B50A31" w:rsidP="00B50A31">
      <w:pPr>
        <w:pStyle w:val="NoSpacing"/>
        <w:ind w:left="360"/>
        <w:jc w:val="both"/>
        <w:rPr>
          <w:rFonts w:ascii="Gill Sans MT" w:hAnsi="Gill Sans MT"/>
          <w:sz w:val="24"/>
          <w:szCs w:val="24"/>
        </w:rPr>
      </w:pPr>
      <w:r w:rsidRPr="007D5450">
        <w:rPr>
          <w:rFonts w:ascii="Gill Sans MT" w:hAnsi="Gill Sans MT"/>
          <w:sz w:val="24"/>
          <w:szCs w:val="24"/>
        </w:rPr>
        <w:t>Notes</w:t>
      </w:r>
      <w:r>
        <w:rPr>
          <w:rFonts w:ascii="Gill Sans MT" w:hAnsi="Gill Sans MT"/>
          <w:sz w:val="24"/>
          <w:szCs w:val="24"/>
        </w:rPr>
        <w:t>:</w:t>
      </w:r>
    </w:p>
    <w:p w:rsidR="00B50A31" w:rsidRDefault="00B50A31" w:rsidP="00B50A31">
      <w:pPr>
        <w:rPr>
          <w:rFonts w:asciiTheme="majorHAnsi" w:hAnsiTheme="majorHAnsi" w:cs="HelveticaNeueLTStd-Roman"/>
          <w:b/>
          <w:u w:val="single"/>
        </w:rPr>
      </w:pPr>
      <w:r>
        <w:rPr>
          <w:rFonts w:asciiTheme="majorHAnsi" w:hAnsiTheme="majorHAnsi" w:cs="HelveticaNeueLTStd-Roman"/>
          <w:b/>
          <w:u w:val="single"/>
        </w:rPr>
        <w:br w:type="page"/>
      </w:r>
    </w:p>
    <w:p w:rsidR="00751E5A" w:rsidRDefault="00751E5A" w:rsidP="009C6445">
      <w:pPr>
        <w:suppressAutoHyphens/>
        <w:autoSpaceDN w:val="0"/>
        <w:textAlignment w:val="baseline"/>
        <w:rPr>
          <w:rFonts w:ascii="Century Gothic" w:eastAsia="SimSun" w:hAnsi="Century Gothic" w:cs="Tahoma"/>
          <w:b/>
          <w:bCs/>
          <w:kern w:val="3"/>
          <w:sz w:val="24"/>
          <w:u w:val="single"/>
        </w:rPr>
      </w:pPr>
      <w:r>
        <w:rPr>
          <w:rFonts w:ascii="Century Gothic" w:eastAsia="SimSun" w:hAnsi="Century Gothic" w:cs="Tahoma"/>
          <w:b/>
          <w:bCs/>
          <w:noProof/>
          <w:kern w:val="3"/>
          <w:sz w:val="24"/>
          <w:u w:val="single"/>
          <w:lang w:eastAsia="en-GB"/>
        </w:rPr>
        <w:lastRenderedPageBreak/>
        <w:drawing>
          <wp:anchor distT="0" distB="0" distL="114300" distR="114300" simplePos="0" relativeHeight="251692032" behindDoc="0" locked="0" layoutInCell="1" allowOverlap="1" wp14:anchorId="2F1C47F3" wp14:editId="6B00F8DC">
            <wp:simplePos x="0" y="0"/>
            <wp:positionH relativeFrom="column">
              <wp:posOffset>3593465</wp:posOffset>
            </wp:positionH>
            <wp:positionV relativeFrom="paragraph">
              <wp:posOffset>-173990</wp:posOffset>
            </wp:positionV>
            <wp:extent cx="2609215" cy="1704975"/>
            <wp:effectExtent l="0" t="0" r="635"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wkbalanceresized.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09215" cy="1704975"/>
                    </a:xfrm>
                    <a:prstGeom prst="rect">
                      <a:avLst/>
                    </a:prstGeom>
                  </pic:spPr>
                </pic:pic>
              </a:graphicData>
            </a:graphic>
            <wp14:sizeRelH relativeFrom="page">
              <wp14:pctWidth>0</wp14:pctWidth>
            </wp14:sizeRelH>
            <wp14:sizeRelV relativeFrom="page">
              <wp14:pctHeight>0</wp14:pctHeight>
            </wp14:sizeRelV>
          </wp:anchor>
        </w:drawing>
      </w:r>
    </w:p>
    <w:p w:rsidR="009C6445" w:rsidRDefault="009C6445" w:rsidP="009C6445">
      <w:pPr>
        <w:suppressAutoHyphens/>
        <w:autoSpaceDN w:val="0"/>
        <w:textAlignment w:val="baseline"/>
        <w:rPr>
          <w:rFonts w:ascii="Century Gothic" w:eastAsia="SimSun" w:hAnsi="Century Gothic" w:cs="Tahoma"/>
          <w:b/>
          <w:bCs/>
          <w:kern w:val="3"/>
          <w:sz w:val="24"/>
          <w:u w:val="single"/>
        </w:rPr>
      </w:pPr>
      <w:r w:rsidRPr="009C6445">
        <w:rPr>
          <w:rFonts w:ascii="Century Gothic" w:eastAsia="SimSun" w:hAnsi="Century Gothic" w:cs="Tahoma"/>
          <w:b/>
          <w:bCs/>
          <w:kern w:val="3"/>
          <w:sz w:val="24"/>
          <w:u w:val="single"/>
        </w:rPr>
        <w:t>Evaluation of the Top-down approach</w:t>
      </w:r>
    </w:p>
    <w:p w:rsidR="00751E5A" w:rsidRDefault="00751E5A" w:rsidP="009C6445">
      <w:pPr>
        <w:suppressAutoHyphens/>
        <w:autoSpaceDN w:val="0"/>
        <w:textAlignment w:val="baseline"/>
        <w:rPr>
          <w:rFonts w:ascii="Century Gothic" w:eastAsia="SimSun" w:hAnsi="Century Gothic" w:cs="Tahoma"/>
          <w:b/>
          <w:bCs/>
          <w:kern w:val="3"/>
          <w:sz w:val="24"/>
          <w:u w:val="single"/>
        </w:rPr>
      </w:pPr>
    </w:p>
    <w:p w:rsidR="00751E5A" w:rsidRDefault="00751E5A" w:rsidP="009C6445">
      <w:pPr>
        <w:suppressAutoHyphens/>
        <w:autoSpaceDN w:val="0"/>
        <w:textAlignment w:val="baseline"/>
        <w:rPr>
          <w:rFonts w:ascii="Century Gothic" w:eastAsia="SimSun" w:hAnsi="Century Gothic" w:cs="Tahoma"/>
          <w:b/>
          <w:bCs/>
          <w:kern w:val="3"/>
          <w:sz w:val="24"/>
          <w:u w:val="single"/>
        </w:rPr>
      </w:pPr>
    </w:p>
    <w:p w:rsidR="00751E5A" w:rsidRPr="009C6445" w:rsidRDefault="00751E5A" w:rsidP="009C6445">
      <w:pPr>
        <w:suppressAutoHyphens/>
        <w:autoSpaceDN w:val="0"/>
        <w:textAlignment w:val="baseline"/>
        <w:rPr>
          <w:rFonts w:ascii="Century Gothic" w:eastAsia="SimSun" w:hAnsi="Century Gothic" w:cs="Tahoma"/>
          <w:b/>
          <w:bCs/>
          <w:kern w:val="3"/>
          <w:sz w:val="24"/>
          <w:u w:val="single"/>
        </w:rPr>
      </w:pPr>
    </w:p>
    <w:tbl>
      <w:tblPr>
        <w:tblStyle w:val="TableGrid"/>
        <w:tblW w:w="0" w:type="auto"/>
        <w:tblLook w:val="04A0" w:firstRow="1" w:lastRow="0" w:firstColumn="1" w:lastColumn="0" w:noHBand="0" w:noVBand="1"/>
      </w:tblPr>
      <w:tblGrid>
        <w:gridCol w:w="2660"/>
        <w:gridCol w:w="8022"/>
      </w:tblGrid>
      <w:tr w:rsidR="00415862" w:rsidTr="00415862">
        <w:tc>
          <w:tcPr>
            <w:tcW w:w="2660" w:type="dxa"/>
          </w:tcPr>
          <w:p w:rsidR="00415862" w:rsidRDefault="00415862" w:rsidP="00AE40CD">
            <w:pPr>
              <w:widowControl w:val="0"/>
              <w:suppressAutoHyphens/>
              <w:autoSpaceDN w:val="0"/>
              <w:textAlignment w:val="baseline"/>
              <w:rPr>
                <w:rFonts w:ascii="Century Gothic" w:eastAsia="SimSun" w:hAnsi="Century Gothic" w:cs="Tahoma"/>
                <w:b/>
                <w:i/>
                <w:iCs/>
                <w:kern w:val="3"/>
              </w:rPr>
            </w:pPr>
            <w:r w:rsidRPr="009C6445">
              <w:rPr>
                <w:rFonts w:ascii="Century Gothic" w:eastAsia="SimSun" w:hAnsi="Century Gothic" w:cs="Tahoma"/>
                <w:b/>
                <w:i/>
                <w:iCs/>
                <w:kern w:val="3"/>
              </w:rPr>
              <w:t>Only applies to certain crimes</w:t>
            </w:r>
          </w:p>
        </w:tc>
        <w:tc>
          <w:tcPr>
            <w:tcW w:w="8022" w:type="dxa"/>
          </w:tcPr>
          <w:p w:rsidR="00415862" w:rsidRDefault="00415862" w:rsidP="00AE40CD">
            <w:pPr>
              <w:widowControl w:val="0"/>
              <w:suppressAutoHyphens/>
              <w:autoSpaceDN w:val="0"/>
              <w:textAlignment w:val="baseline"/>
              <w:rPr>
                <w:rFonts w:ascii="Century Gothic" w:eastAsia="SimSun" w:hAnsi="Century Gothic" w:cs="Tahoma"/>
                <w:kern w:val="3"/>
              </w:rPr>
            </w:pPr>
            <w:r w:rsidRPr="009C6445">
              <w:rPr>
                <w:rFonts w:ascii="Century Gothic" w:eastAsia="SimSun" w:hAnsi="Century Gothic" w:cs="Tahoma"/>
                <w:kern w:val="3"/>
              </w:rPr>
              <w:t xml:space="preserve">This method of profiling can only really be used in crimes of murder and rape. More common offences such as burglary do not lend themselves to profiling because the resulting crime reveals very little about the offender. This restricts </w:t>
            </w:r>
            <w:proofErr w:type="gramStart"/>
            <w:r w:rsidRPr="009C6445">
              <w:rPr>
                <w:rFonts w:ascii="Century Gothic" w:eastAsia="SimSun" w:hAnsi="Century Gothic" w:cs="Tahoma"/>
                <w:kern w:val="3"/>
              </w:rPr>
              <w:t>it's</w:t>
            </w:r>
            <w:proofErr w:type="gramEnd"/>
            <w:r w:rsidRPr="009C6445">
              <w:rPr>
                <w:rFonts w:ascii="Century Gothic" w:eastAsia="SimSun" w:hAnsi="Century Gothic" w:cs="Tahoma"/>
                <w:kern w:val="3"/>
              </w:rPr>
              <w:t xml:space="preserve"> applicability, unlike geographic profiling (part of the bottom-up approach) which looks at the pattern of crime rather than the crime type, making it more versatile. This means that it is a limited approach to identifying a criminal.</w:t>
            </w:r>
          </w:p>
          <w:p w:rsidR="00415862" w:rsidRDefault="00415862" w:rsidP="00AE40CD">
            <w:pPr>
              <w:widowControl w:val="0"/>
              <w:suppressAutoHyphens/>
              <w:autoSpaceDN w:val="0"/>
              <w:textAlignment w:val="baseline"/>
              <w:rPr>
                <w:rFonts w:ascii="Century Gothic" w:eastAsia="SimSun" w:hAnsi="Century Gothic" w:cs="Tahoma"/>
                <w:b/>
                <w:i/>
                <w:iCs/>
                <w:kern w:val="3"/>
              </w:rPr>
            </w:pPr>
          </w:p>
        </w:tc>
      </w:tr>
      <w:tr w:rsidR="00415862" w:rsidTr="00415862">
        <w:tc>
          <w:tcPr>
            <w:tcW w:w="2660" w:type="dxa"/>
          </w:tcPr>
          <w:p w:rsidR="00415862" w:rsidRDefault="00415862" w:rsidP="00AE40CD">
            <w:pPr>
              <w:widowControl w:val="0"/>
              <w:suppressAutoHyphens/>
              <w:autoSpaceDN w:val="0"/>
              <w:textAlignment w:val="baseline"/>
              <w:rPr>
                <w:rFonts w:ascii="Century Gothic" w:eastAsia="SimSun" w:hAnsi="Century Gothic" w:cs="Tahoma"/>
                <w:b/>
                <w:i/>
                <w:iCs/>
                <w:kern w:val="3"/>
              </w:rPr>
            </w:pPr>
            <w:r w:rsidRPr="009C6445">
              <w:rPr>
                <w:rFonts w:ascii="Century Gothic" w:eastAsia="SimSun" w:hAnsi="Century Gothic" w:cs="Tahoma"/>
                <w:b/>
                <w:i/>
                <w:iCs/>
                <w:kern w:val="3"/>
              </w:rPr>
              <w:t>Too simplistic</w:t>
            </w:r>
          </w:p>
        </w:tc>
        <w:tc>
          <w:tcPr>
            <w:tcW w:w="8022" w:type="dxa"/>
          </w:tcPr>
          <w:p w:rsidR="00415862" w:rsidRDefault="00415862" w:rsidP="00AE40CD">
            <w:pPr>
              <w:widowControl w:val="0"/>
              <w:suppressAutoHyphens/>
              <w:autoSpaceDN w:val="0"/>
              <w:textAlignment w:val="baseline"/>
              <w:rPr>
                <w:rFonts w:ascii="Century Gothic" w:eastAsia="SimSun" w:hAnsi="Century Gothic" w:cs="Tahoma"/>
                <w:kern w:val="3"/>
              </w:rPr>
            </w:pPr>
            <w:r w:rsidRPr="009C6445">
              <w:rPr>
                <w:rFonts w:ascii="Century Gothic" w:eastAsia="SimSun" w:hAnsi="Century Gothic" w:cs="Tahoma"/>
                <w:kern w:val="3"/>
              </w:rPr>
              <w:t>Having two categories of a criminal is very simplistic. It is likely that criminals do not fit neatly into either category, therefore making the prediction of their characteristics difficult. It is likely there will be more types, and the distinction is too restrictive. This ultimately affects the accuracy of the profiling system.</w:t>
            </w:r>
          </w:p>
          <w:p w:rsidR="00415862" w:rsidRDefault="00415862" w:rsidP="00AE40CD">
            <w:pPr>
              <w:widowControl w:val="0"/>
              <w:suppressAutoHyphens/>
              <w:autoSpaceDN w:val="0"/>
              <w:textAlignment w:val="baseline"/>
              <w:rPr>
                <w:rFonts w:ascii="Century Gothic" w:eastAsia="SimSun" w:hAnsi="Century Gothic" w:cs="Tahoma"/>
                <w:kern w:val="3"/>
              </w:rPr>
            </w:pPr>
          </w:p>
          <w:p w:rsidR="00415862" w:rsidRDefault="00415862" w:rsidP="00415862">
            <w:pPr>
              <w:widowControl w:val="0"/>
              <w:suppressAutoHyphens/>
              <w:autoSpaceDN w:val="0"/>
              <w:textAlignment w:val="baseline"/>
              <w:rPr>
                <w:rFonts w:ascii="Century Gothic" w:eastAsia="SimSun" w:hAnsi="Century Gothic" w:cs="Tahoma"/>
                <w:kern w:val="3"/>
              </w:rPr>
            </w:pPr>
            <w:r>
              <w:rPr>
                <w:rFonts w:ascii="Century Gothic" w:eastAsia="SimSun" w:hAnsi="Century Gothic" w:cs="Tahoma"/>
                <w:b/>
                <w:bCs/>
                <w:i/>
                <w:iCs/>
                <w:kern w:val="3"/>
              </w:rPr>
              <w:t>E</w:t>
            </w:r>
            <w:r w:rsidRPr="009C6445">
              <w:rPr>
                <w:rFonts w:ascii="Century Gothic" w:eastAsia="SimSun" w:hAnsi="Century Gothic" w:cs="Tahoma"/>
                <w:b/>
                <w:bCs/>
                <w:i/>
                <w:iCs/>
                <w:kern w:val="3"/>
              </w:rPr>
              <w:t>valuation</w:t>
            </w:r>
            <w:r w:rsidRPr="009C6445">
              <w:rPr>
                <w:rFonts w:ascii="Century Gothic" w:eastAsia="SimSun" w:hAnsi="Century Gothic" w:cs="Tahoma"/>
                <w:kern w:val="3"/>
              </w:rPr>
              <w:t xml:space="preserve"> </w:t>
            </w:r>
            <w:r w:rsidRPr="009C6445">
              <w:rPr>
                <w:rFonts w:ascii="Century Gothic" w:eastAsia="SimSun" w:hAnsi="Century Gothic" w:cs="Tahoma"/>
                <w:b/>
                <w:bCs/>
                <w:i/>
                <w:iCs/>
                <w:kern w:val="3"/>
              </w:rPr>
              <w:t>extra</w:t>
            </w:r>
            <w:r w:rsidRPr="009C6445">
              <w:rPr>
                <w:rFonts w:ascii="Century Gothic" w:eastAsia="SimSun" w:hAnsi="Century Gothic" w:cs="Tahoma"/>
                <w:kern w:val="3"/>
              </w:rPr>
              <w:t xml:space="preserve"> – The behaviours that describe each of the organised and disorganised </w:t>
            </w:r>
            <w:r>
              <w:rPr>
                <w:rFonts w:ascii="Century Gothic" w:eastAsia="SimSun" w:hAnsi="Century Gothic" w:cs="Tahoma"/>
                <w:kern w:val="3"/>
              </w:rPr>
              <w:tab/>
            </w:r>
            <w:r w:rsidRPr="009C6445">
              <w:rPr>
                <w:rFonts w:ascii="Century Gothic" w:eastAsia="SimSun" w:hAnsi="Century Gothic" w:cs="Tahoma"/>
                <w:kern w:val="3"/>
              </w:rPr>
              <w:t xml:space="preserve">types are not mutually exclusive, a variety of combinations could occur in any given </w:t>
            </w:r>
            <w:r>
              <w:rPr>
                <w:rFonts w:ascii="Century Gothic" w:eastAsia="SimSun" w:hAnsi="Century Gothic" w:cs="Tahoma"/>
                <w:kern w:val="3"/>
              </w:rPr>
              <w:tab/>
            </w:r>
            <w:r w:rsidRPr="009C6445">
              <w:rPr>
                <w:rFonts w:ascii="Century Gothic" w:eastAsia="SimSun" w:hAnsi="Century Gothic" w:cs="Tahoma"/>
                <w:kern w:val="3"/>
              </w:rPr>
              <w:t xml:space="preserve">murder scene. This has prompted other researchers to propose more detailed typological models e.g. </w:t>
            </w:r>
            <w:r w:rsidRPr="0040269A">
              <w:rPr>
                <w:rFonts w:ascii="Century Gothic" w:eastAsia="SimSun" w:hAnsi="Century Gothic" w:cs="Tahoma"/>
                <w:b/>
                <w:i/>
                <w:kern w:val="3"/>
              </w:rPr>
              <w:t xml:space="preserve">Holmes (1989) </w:t>
            </w:r>
            <w:r w:rsidRPr="009C6445">
              <w:rPr>
                <w:rFonts w:ascii="Century Gothic" w:eastAsia="SimSun" w:hAnsi="Century Gothic" w:cs="Tahoma"/>
                <w:kern w:val="3"/>
              </w:rPr>
              <w:t xml:space="preserve">suggests there are four types of serial killer: visionary, mission, hedonistic and power/control whereas Robert Keppel and </w:t>
            </w:r>
            <w:r w:rsidRPr="0040269A">
              <w:rPr>
                <w:rFonts w:ascii="Century Gothic" w:eastAsia="SimSun" w:hAnsi="Century Gothic" w:cs="Tahoma"/>
                <w:b/>
                <w:i/>
                <w:kern w:val="3"/>
              </w:rPr>
              <w:t>Richard Walter (1999)</w:t>
            </w:r>
            <w:r w:rsidRPr="009C6445">
              <w:rPr>
                <w:rFonts w:ascii="Century Gothic" w:eastAsia="SimSun" w:hAnsi="Century Gothic" w:cs="Tahoma"/>
                <w:kern w:val="3"/>
              </w:rPr>
              <w:t xml:space="preserve"> focus </w:t>
            </w:r>
            <w:r>
              <w:rPr>
                <w:rFonts w:ascii="Century Gothic" w:eastAsia="SimSun" w:hAnsi="Century Gothic" w:cs="Tahoma"/>
                <w:kern w:val="3"/>
              </w:rPr>
              <w:tab/>
            </w:r>
            <w:r w:rsidRPr="009C6445">
              <w:rPr>
                <w:rFonts w:ascii="Century Gothic" w:eastAsia="SimSun" w:hAnsi="Century Gothic" w:cs="Tahoma"/>
                <w:kern w:val="3"/>
              </w:rPr>
              <w:t>more on the different motivations killers might have rather than trying to determine specific 'types'.</w:t>
            </w:r>
          </w:p>
          <w:p w:rsidR="00415862" w:rsidRPr="00415862" w:rsidRDefault="00415862" w:rsidP="00415862">
            <w:pPr>
              <w:widowControl w:val="0"/>
              <w:suppressAutoHyphens/>
              <w:autoSpaceDN w:val="0"/>
              <w:textAlignment w:val="baseline"/>
              <w:rPr>
                <w:rFonts w:ascii="Century Gothic" w:eastAsia="SimSun" w:hAnsi="Century Gothic" w:cs="Tahoma"/>
                <w:kern w:val="3"/>
              </w:rPr>
            </w:pPr>
          </w:p>
        </w:tc>
      </w:tr>
      <w:tr w:rsidR="00415862" w:rsidTr="00415862">
        <w:tc>
          <w:tcPr>
            <w:tcW w:w="2660" w:type="dxa"/>
          </w:tcPr>
          <w:p w:rsidR="00415862" w:rsidRDefault="00415862" w:rsidP="00AE40CD">
            <w:pPr>
              <w:widowControl w:val="0"/>
              <w:suppressAutoHyphens/>
              <w:autoSpaceDN w:val="0"/>
              <w:textAlignment w:val="baseline"/>
              <w:rPr>
                <w:rFonts w:ascii="Century Gothic" w:eastAsia="SimSun" w:hAnsi="Century Gothic" w:cs="Tahoma"/>
                <w:b/>
                <w:i/>
                <w:iCs/>
                <w:kern w:val="3"/>
              </w:rPr>
            </w:pPr>
            <w:r w:rsidRPr="009C6445">
              <w:rPr>
                <w:rFonts w:ascii="Century Gothic" w:eastAsia="SimSun" w:hAnsi="Century Gothic" w:cs="Tahoma"/>
                <w:b/>
                <w:i/>
                <w:iCs/>
                <w:kern w:val="3"/>
              </w:rPr>
              <w:t>Original sample</w:t>
            </w:r>
          </w:p>
        </w:tc>
        <w:tc>
          <w:tcPr>
            <w:tcW w:w="8022" w:type="dxa"/>
          </w:tcPr>
          <w:p w:rsidR="00415862" w:rsidRDefault="00415862" w:rsidP="00AE40CD">
            <w:pPr>
              <w:widowControl w:val="0"/>
              <w:suppressAutoHyphens/>
              <w:autoSpaceDN w:val="0"/>
              <w:textAlignment w:val="baseline"/>
              <w:rPr>
                <w:rFonts w:ascii="Century Gothic" w:eastAsia="SimSun" w:hAnsi="Century Gothic" w:cs="Tahoma"/>
                <w:kern w:val="3"/>
              </w:rPr>
            </w:pPr>
            <w:r w:rsidRPr="009C6445">
              <w:rPr>
                <w:rFonts w:ascii="Century Gothic" w:eastAsia="SimSun" w:hAnsi="Century Gothic" w:cs="Tahoma"/>
                <w:kern w:val="3"/>
              </w:rPr>
              <w:t>The Top-down approach was developed using interviews with 36 sexually motivated murderers in the US. It could be argued that the sample is too small and unrepresentative to base the typology system to. Also, this classification system was constructed based on self-report data from convicted killers meaning there could be issues with the validity of the data gathered from the interviews.</w:t>
            </w:r>
          </w:p>
          <w:p w:rsidR="00415862" w:rsidRDefault="00415862" w:rsidP="00AE40CD">
            <w:pPr>
              <w:widowControl w:val="0"/>
              <w:suppressAutoHyphens/>
              <w:autoSpaceDN w:val="0"/>
              <w:textAlignment w:val="baseline"/>
              <w:rPr>
                <w:rFonts w:ascii="Century Gothic" w:eastAsia="SimSun" w:hAnsi="Century Gothic" w:cs="Tahoma"/>
                <w:b/>
                <w:i/>
                <w:iCs/>
                <w:kern w:val="3"/>
              </w:rPr>
            </w:pPr>
          </w:p>
        </w:tc>
      </w:tr>
      <w:tr w:rsidR="00415862" w:rsidTr="00415862">
        <w:tc>
          <w:tcPr>
            <w:tcW w:w="2660" w:type="dxa"/>
          </w:tcPr>
          <w:p w:rsidR="00415862" w:rsidRDefault="00415862" w:rsidP="00AE40CD">
            <w:pPr>
              <w:widowControl w:val="0"/>
              <w:suppressAutoHyphens/>
              <w:autoSpaceDN w:val="0"/>
              <w:textAlignment w:val="baseline"/>
              <w:rPr>
                <w:rFonts w:ascii="Century Gothic" w:eastAsia="SimSun" w:hAnsi="Century Gothic" w:cs="Tahoma"/>
                <w:b/>
                <w:i/>
                <w:iCs/>
                <w:kern w:val="3"/>
              </w:rPr>
            </w:pPr>
            <w:r w:rsidRPr="009C6445">
              <w:rPr>
                <w:rFonts w:ascii="Century Gothic" w:eastAsia="SimSun" w:hAnsi="Century Gothic" w:cs="Tahoma"/>
                <w:b/>
                <w:i/>
                <w:iCs/>
                <w:kern w:val="3"/>
              </w:rPr>
              <w:t>Lack of theoretical foundation</w:t>
            </w:r>
          </w:p>
        </w:tc>
        <w:tc>
          <w:tcPr>
            <w:tcW w:w="8022" w:type="dxa"/>
          </w:tcPr>
          <w:p w:rsidR="00415862" w:rsidRDefault="00415862" w:rsidP="00AE40CD">
            <w:pPr>
              <w:widowControl w:val="0"/>
              <w:suppressAutoHyphens/>
              <w:autoSpaceDN w:val="0"/>
              <w:textAlignment w:val="baseline"/>
              <w:rPr>
                <w:rFonts w:ascii="Century Gothic" w:eastAsia="SimSun" w:hAnsi="Century Gothic" w:cs="Tahoma"/>
                <w:kern w:val="3"/>
              </w:rPr>
            </w:pPr>
            <w:r w:rsidRPr="009C6445">
              <w:rPr>
                <w:rFonts w:ascii="Century Gothic" w:eastAsia="SimSun" w:hAnsi="Century Gothic" w:cs="Tahoma"/>
                <w:kern w:val="3"/>
              </w:rPr>
              <w:t>The Top-down approach could be seen as a more intuitive approach to offender profiling, it often relies on the expertise of the profiler which is problematic as this raises issues of subjectivity. There is also a lack of background evidence to suggest why it works. Therefore this method of profiling could be criticised in terms of its credibility as it can be considered less scientific than the Bottom-up approach.</w:t>
            </w:r>
          </w:p>
          <w:p w:rsidR="00415862" w:rsidRDefault="00415862" w:rsidP="00AE40CD">
            <w:pPr>
              <w:widowControl w:val="0"/>
              <w:suppressAutoHyphens/>
              <w:autoSpaceDN w:val="0"/>
              <w:textAlignment w:val="baseline"/>
              <w:rPr>
                <w:rFonts w:ascii="Century Gothic" w:eastAsia="SimSun" w:hAnsi="Century Gothic" w:cs="Tahoma"/>
                <w:b/>
                <w:i/>
                <w:iCs/>
                <w:kern w:val="3"/>
              </w:rPr>
            </w:pPr>
          </w:p>
        </w:tc>
      </w:tr>
    </w:tbl>
    <w:p w:rsidR="00415862" w:rsidRDefault="00415862" w:rsidP="00AE40CD">
      <w:pPr>
        <w:widowControl w:val="0"/>
        <w:suppressAutoHyphens/>
        <w:autoSpaceDN w:val="0"/>
        <w:textAlignment w:val="baseline"/>
        <w:rPr>
          <w:rFonts w:ascii="Century Gothic" w:eastAsia="SimSun" w:hAnsi="Century Gothic" w:cs="Tahoma"/>
          <w:b/>
          <w:i/>
          <w:iCs/>
          <w:kern w:val="3"/>
        </w:rPr>
      </w:pPr>
    </w:p>
    <w:p w:rsidR="00B50A31" w:rsidRPr="007D5450" w:rsidRDefault="00B50A31" w:rsidP="00B50A31">
      <w:pPr>
        <w:pStyle w:val="NoSpacing"/>
        <w:pBdr>
          <w:bottom w:val="single" w:sz="12" w:space="1" w:color="auto"/>
        </w:pBdr>
        <w:ind w:left="360"/>
        <w:jc w:val="both"/>
        <w:rPr>
          <w:rFonts w:ascii="Gill Sans MT" w:hAnsi="Gill Sans MT"/>
          <w:sz w:val="24"/>
          <w:szCs w:val="24"/>
        </w:rPr>
      </w:pPr>
    </w:p>
    <w:p w:rsidR="00B50A31" w:rsidRPr="007D5450" w:rsidRDefault="00B50A31" w:rsidP="00B50A31">
      <w:pPr>
        <w:pStyle w:val="NoSpacing"/>
        <w:ind w:left="360"/>
        <w:jc w:val="both"/>
        <w:rPr>
          <w:rFonts w:ascii="Gill Sans MT" w:hAnsi="Gill Sans MT"/>
          <w:sz w:val="24"/>
          <w:szCs w:val="24"/>
        </w:rPr>
      </w:pPr>
    </w:p>
    <w:p w:rsidR="00B50A31" w:rsidRPr="007D5450" w:rsidRDefault="00B50A31" w:rsidP="00B50A31">
      <w:pPr>
        <w:pStyle w:val="NoSpacing"/>
        <w:ind w:left="360"/>
        <w:jc w:val="both"/>
        <w:rPr>
          <w:rFonts w:ascii="Gill Sans MT" w:hAnsi="Gill Sans MT"/>
          <w:sz w:val="24"/>
          <w:szCs w:val="24"/>
        </w:rPr>
      </w:pPr>
      <w:r w:rsidRPr="007D5450">
        <w:rPr>
          <w:rFonts w:ascii="Gill Sans MT" w:hAnsi="Gill Sans MT"/>
          <w:sz w:val="24"/>
          <w:szCs w:val="24"/>
        </w:rPr>
        <w:t>Notes</w:t>
      </w:r>
      <w:r>
        <w:rPr>
          <w:rFonts w:ascii="Gill Sans MT" w:hAnsi="Gill Sans MT"/>
          <w:sz w:val="24"/>
          <w:szCs w:val="24"/>
        </w:rPr>
        <w:t>:</w:t>
      </w:r>
    </w:p>
    <w:p w:rsidR="00B50A31" w:rsidRDefault="00B50A31" w:rsidP="00B50A31">
      <w:pPr>
        <w:rPr>
          <w:rFonts w:asciiTheme="majorHAnsi" w:hAnsiTheme="majorHAnsi" w:cs="HelveticaNeueLTStd-Roman"/>
          <w:b/>
          <w:u w:val="single"/>
        </w:rPr>
      </w:pPr>
      <w:r>
        <w:rPr>
          <w:rFonts w:asciiTheme="majorHAnsi" w:hAnsiTheme="majorHAnsi" w:cs="HelveticaNeueLTStd-Roman"/>
          <w:b/>
          <w:u w:val="single"/>
        </w:rPr>
        <w:br w:type="page"/>
      </w:r>
    </w:p>
    <w:p w:rsidR="009C6445" w:rsidRPr="00341D46" w:rsidRDefault="007A34A0" w:rsidP="009C6445">
      <w:pPr>
        <w:suppressAutoHyphens/>
        <w:autoSpaceDN w:val="0"/>
        <w:textAlignment w:val="baseline"/>
        <w:rPr>
          <w:rFonts w:ascii="Century Gothic" w:eastAsia="SimSun" w:hAnsi="Century Gothic" w:cs="Tahoma"/>
          <w:kern w:val="3"/>
          <w:sz w:val="24"/>
        </w:rPr>
      </w:pPr>
      <w:r w:rsidRPr="00341D46">
        <w:rPr>
          <w:rFonts w:ascii="Century Gothic" w:eastAsia="SimSun" w:hAnsi="Century Gothic" w:cs="Tahoma"/>
          <w:b/>
          <w:noProof/>
          <w:kern w:val="3"/>
          <w:sz w:val="28"/>
          <w:u w:val="single"/>
          <w:lang w:eastAsia="en-GB"/>
        </w:rPr>
        <w:lastRenderedPageBreak/>
        <w:drawing>
          <wp:anchor distT="0" distB="0" distL="114300" distR="114300" simplePos="0" relativeHeight="251672576" behindDoc="0" locked="0" layoutInCell="1" allowOverlap="1" wp14:anchorId="0834BAAB" wp14:editId="69E9EF56">
            <wp:simplePos x="0" y="0"/>
            <wp:positionH relativeFrom="column">
              <wp:posOffset>3672840</wp:posOffset>
            </wp:positionH>
            <wp:positionV relativeFrom="paragraph">
              <wp:posOffset>220345</wp:posOffset>
            </wp:positionV>
            <wp:extent cx="3215640" cy="2459355"/>
            <wp:effectExtent l="0" t="0" r="3810" b="0"/>
            <wp:wrapSquare wrapText="bothSides"/>
            <wp:docPr id="8" name="graphic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a:alphaModFix/>
                    </a:blip>
                    <a:srcRect/>
                    <a:stretch>
                      <a:fillRect/>
                    </a:stretch>
                  </pic:blipFill>
                  <pic:spPr>
                    <a:xfrm>
                      <a:off x="0" y="0"/>
                      <a:ext cx="3215640" cy="245935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9C6445" w:rsidRPr="00341D46">
        <w:rPr>
          <w:rFonts w:ascii="Century Gothic" w:eastAsia="SimSun" w:hAnsi="Century Gothic" w:cs="Tahoma"/>
          <w:b/>
          <w:kern w:val="3"/>
          <w:sz w:val="28"/>
          <w:u w:val="single"/>
        </w:rPr>
        <w:t>Bottom-up approach</w:t>
      </w:r>
    </w:p>
    <w:p w:rsidR="00A9431C" w:rsidRDefault="009C6445" w:rsidP="009C6445">
      <w:pPr>
        <w:suppressAutoHyphens/>
        <w:autoSpaceDN w:val="0"/>
        <w:textAlignment w:val="baseline"/>
        <w:rPr>
          <w:rFonts w:ascii="Century Gothic" w:eastAsia="SimSun" w:hAnsi="Century Gothic" w:cs="Tahoma"/>
          <w:kern w:val="3"/>
        </w:rPr>
      </w:pPr>
      <w:r w:rsidRPr="009C6445">
        <w:rPr>
          <w:rFonts w:ascii="Century Gothic" w:eastAsia="SimSun" w:hAnsi="Century Gothic" w:cs="Tahoma"/>
          <w:kern w:val="3"/>
        </w:rPr>
        <w:t xml:space="preserve">The aim of the Bottom-up approach is to generate a picture of the offender (e.g. likely characteristics, routine behaviour and social background) through </w:t>
      </w:r>
      <w:r w:rsidRPr="00A9431C">
        <w:rPr>
          <w:rFonts w:ascii="Century Gothic" w:eastAsia="SimSun" w:hAnsi="Century Gothic" w:cs="Tahoma"/>
          <w:b/>
          <w:kern w:val="3"/>
        </w:rPr>
        <w:t>systematic analysis of evidence</w:t>
      </w:r>
      <w:r w:rsidRPr="009C6445">
        <w:rPr>
          <w:rFonts w:ascii="Century Gothic" w:eastAsia="SimSun" w:hAnsi="Century Gothic" w:cs="Tahoma"/>
          <w:kern w:val="3"/>
        </w:rPr>
        <w:t xml:space="preserve"> at the crime scene. </w:t>
      </w:r>
    </w:p>
    <w:p w:rsidR="009C6445" w:rsidRPr="009C6445" w:rsidRDefault="009C6445" w:rsidP="009C6445">
      <w:pPr>
        <w:suppressAutoHyphens/>
        <w:autoSpaceDN w:val="0"/>
        <w:textAlignment w:val="baseline"/>
        <w:rPr>
          <w:rFonts w:ascii="Century Gothic" w:eastAsia="SimSun" w:hAnsi="Century Gothic" w:cs="Tahoma"/>
          <w:kern w:val="3"/>
        </w:rPr>
      </w:pPr>
      <w:r w:rsidRPr="009C6445">
        <w:rPr>
          <w:rFonts w:ascii="Century Gothic" w:eastAsia="SimSun" w:hAnsi="Century Gothic" w:cs="Tahoma"/>
          <w:kern w:val="3"/>
        </w:rPr>
        <w:t xml:space="preserve">Unlike the American Top-down approach, the British model does not begin with fixed typologies. Instead, the profile is </w:t>
      </w:r>
      <w:r w:rsidRPr="00A9431C">
        <w:rPr>
          <w:rFonts w:ascii="Century Gothic" w:eastAsia="SimSun" w:hAnsi="Century Gothic" w:cs="Tahoma"/>
          <w:b/>
          <w:kern w:val="3"/>
        </w:rPr>
        <w:t>'data driven'</w:t>
      </w:r>
      <w:r w:rsidRPr="009C6445">
        <w:rPr>
          <w:rFonts w:ascii="Century Gothic" w:eastAsia="SimSun" w:hAnsi="Century Gothic" w:cs="Tahoma"/>
          <w:kern w:val="3"/>
        </w:rPr>
        <w:t xml:space="preserve"> and emerges as the investigator engages in deeper and more rigorous scrutiny of the details of the offence. Bottom-up profiling is also much more </w:t>
      </w:r>
      <w:r w:rsidRPr="00A9431C">
        <w:rPr>
          <w:rFonts w:ascii="Century Gothic" w:eastAsia="SimSun" w:hAnsi="Century Gothic" w:cs="Tahoma"/>
          <w:b/>
          <w:kern w:val="3"/>
        </w:rPr>
        <w:t>grounded in</w:t>
      </w:r>
      <w:r w:rsidRPr="009C6445">
        <w:rPr>
          <w:rFonts w:ascii="Century Gothic" w:eastAsia="SimSun" w:hAnsi="Century Gothic" w:cs="Tahoma"/>
          <w:kern w:val="3"/>
        </w:rPr>
        <w:t xml:space="preserve"> </w:t>
      </w:r>
      <w:r w:rsidRPr="00A9431C">
        <w:rPr>
          <w:rFonts w:ascii="Century Gothic" w:eastAsia="SimSun" w:hAnsi="Century Gothic" w:cs="Tahoma"/>
          <w:b/>
          <w:kern w:val="3"/>
        </w:rPr>
        <w:t>psychological theory</w:t>
      </w:r>
      <w:r w:rsidRPr="009C6445">
        <w:rPr>
          <w:rFonts w:ascii="Century Gothic" w:eastAsia="SimSun" w:hAnsi="Century Gothic" w:cs="Tahoma"/>
          <w:kern w:val="3"/>
        </w:rPr>
        <w:t xml:space="preserve"> than the Top-down approach.</w:t>
      </w:r>
    </w:p>
    <w:p w:rsidR="004F19C2" w:rsidRDefault="004F19C2" w:rsidP="004F19C2">
      <w:pPr>
        <w:tabs>
          <w:tab w:val="left" w:pos="1534"/>
        </w:tabs>
        <w:suppressAutoHyphens/>
        <w:autoSpaceDN w:val="0"/>
        <w:textAlignment w:val="baseline"/>
        <w:rPr>
          <w:rFonts w:ascii="Century Gothic" w:eastAsia="SimSun" w:hAnsi="Century Gothic" w:cs="Tahoma"/>
          <w:b/>
          <w:bCs/>
          <w:kern w:val="3"/>
        </w:rPr>
      </w:pPr>
      <w:r>
        <w:t xml:space="preserve">It makes use of </w:t>
      </w:r>
      <w:r w:rsidRPr="00A9431C">
        <w:rPr>
          <w:b/>
        </w:rPr>
        <w:t>‘smallest space analysis’</w:t>
      </w:r>
      <w:r>
        <w:t xml:space="preserve"> which is a computer program that identifies correlations across patterns of behaviour.</w:t>
      </w:r>
      <w:r>
        <w:rPr>
          <w:rFonts w:ascii="Century Gothic" w:eastAsia="SimSun" w:hAnsi="Century Gothic" w:cs="Tahoma"/>
          <w:b/>
          <w:bCs/>
          <w:kern w:val="3"/>
        </w:rPr>
        <w:tab/>
      </w:r>
    </w:p>
    <w:p w:rsidR="009C6445" w:rsidRPr="009C6445" w:rsidRDefault="009C6445" w:rsidP="009C6445">
      <w:pPr>
        <w:suppressAutoHyphens/>
        <w:autoSpaceDN w:val="0"/>
        <w:textAlignment w:val="baseline"/>
        <w:rPr>
          <w:rFonts w:ascii="Century Gothic" w:eastAsia="SimSun" w:hAnsi="Century Gothic" w:cs="Tahoma"/>
          <w:kern w:val="3"/>
        </w:rPr>
      </w:pPr>
      <w:r w:rsidRPr="009C6445">
        <w:rPr>
          <w:rFonts w:ascii="Century Gothic" w:eastAsia="SimSun" w:hAnsi="Century Gothic" w:cs="Tahoma"/>
          <w:kern w:val="3"/>
        </w:rPr>
        <w:t xml:space="preserve">A key psychologist in the Bottom-up approach is </w:t>
      </w:r>
      <w:r w:rsidRPr="00A9431C">
        <w:rPr>
          <w:rFonts w:ascii="Century Gothic" w:eastAsia="SimSun" w:hAnsi="Century Gothic" w:cs="Tahoma"/>
          <w:b/>
          <w:kern w:val="3"/>
        </w:rPr>
        <w:t>David Canter.</w:t>
      </w:r>
    </w:p>
    <w:p w:rsidR="009C6445" w:rsidRPr="009C6445" w:rsidRDefault="009C6445" w:rsidP="009C6445">
      <w:pPr>
        <w:suppressAutoHyphens/>
        <w:autoSpaceDN w:val="0"/>
        <w:textAlignment w:val="baseline"/>
        <w:rPr>
          <w:rFonts w:ascii="Century Gothic" w:eastAsia="SimSun" w:hAnsi="Century Gothic" w:cs="Tahoma"/>
          <w:b/>
          <w:bCs/>
          <w:kern w:val="3"/>
        </w:rPr>
      </w:pPr>
      <w:r w:rsidRPr="009C6445">
        <w:rPr>
          <w:rFonts w:ascii="Century Gothic" w:eastAsia="SimSun" w:hAnsi="Century Gothic" w:cs="Tahoma"/>
          <w:b/>
          <w:bCs/>
          <w:kern w:val="3"/>
        </w:rPr>
        <w:t>Investigative Psychology</w:t>
      </w:r>
    </w:p>
    <w:p w:rsidR="00197F36" w:rsidRDefault="009C6445" w:rsidP="009C6445">
      <w:pPr>
        <w:suppressAutoHyphens/>
        <w:autoSpaceDN w:val="0"/>
        <w:textAlignment w:val="baseline"/>
        <w:rPr>
          <w:rFonts w:ascii="Century Gothic" w:eastAsia="SimSun" w:hAnsi="Century Gothic" w:cs="Tahoma"/>
          <w:kern w:val="3"/>
        </w:rPr>
      </w:pPr>
      <w:r w:rsidRPr="009C6445">
        <w:rPr>
          <w:rFonts w:ascii="Century Gothic" w:eastAsia="SimSun" w:hAnsi="Century Gothic" w:cs="Tahoma"/>
          <w:kern w:val="3"/>
        </w:rPr>
        <w:t>Investigative psychology attempts to apply statistical procedures, alongside psychological theory, to the analysis o</w:t>
      </w:r>
      <w:r w:rsidR="00197F36">
        <w:rPr>
          <w:rFonts w:ascii="Century Gothic" w:eastAsia="SimSun" w:hAnsi="Century Gothic" w:cs="Tahoma"/>
          <w:kern w:val="3"/>
        </w:rPr>
        <w:t xml:space="preserve">f crime scene evidence. </w:t>
      </w:r>
    </w:p>
    <w:p w:rsidR="00197F36" w:rsidRDefault="00197F36" w:rsidP="004F19C2">
      <w:pPr>
        <w:suppressAutoHyphens/>
        <w:autoSpaceDN w:val="0"/>
        <w:textAlignment w:val="baseline"/>
        <w:rPr>
          <w:rFonts w:ascii="Century Gothic" w:eastAsia="SimSun" w:hAnsi="Century Gothic" w:cs="Tahoma"/>
          <w:kern w:val="3"/>
        </w:rPr>
      </w:pPr>
      <w:r>
        <w:rPr>
          <w:rFonts w:ascii="Century Gothic" w:eastAsia="SimSun" w:hAnsi="Century Gothic" w:cs="Tahoma"/>
          <w:kern w:val="3"/>
        </w:rPr>
        <w:t xml:space="preserve">The </w:t>
      </w:r>
      <w:r w:rsidRPr="004F19C2">
        <w:rPr>
          <w:rFonts w:ascii="Century Gothic" w:eastAsia="SimSun" w:hAnsi="Century Gothic" w:cs="Tahoma"/>
          <w:b/>
          <w:kern w:val="3"/>
        </w:rPr>
        <w:t>aim</w:t>
      </w:r>
      <w:r w:rsidR="009C6445" w:rsidRPr="009C6445">
        <w:rPr>
          <w:rFonts w:ascii="Century Gothic" w:eastAsia="SimSun" w:hAnsi="Century Gothic" w:cs="Tahoma"/>
          <w:kern w:val="3"/>
        </w:rPr>
        <w:t xml:space="preserve"> is to establish patterns of behaviour that are likely to occur or co-occur across </w:t>
      </w:r>
      <w:bookmarkStart w:id="0" w:name="_GoBack"/>
      <w:bookmarkEnd w:id="0"/>
      <w:r w:rsidR="009C6445" w:rsidRPr="009C6445">
        <w:rPr>
          <w:rFonts w:ascii="Century Gothic" w:eastAsia="SimSun" w:hAnsi="Century Gothic" w:cs="Tahoma"/>
          <w:kern w:val="3"/>
        </w:rPr>
        <w:t xml:space="preserve">crime scenes. This is in order to develop a statistical 'database' which then acts as a baseline for comparison. </w:t>
      </w:r>
    </w:p>
    <w:p w:rsidR="009C6445" w:rsidRPr="009C6445" w:rsidRDefault="009C6445" w:rsidP="004F19C2">
      <w:pPr>
        <w:suppressAutoHyphens/>
        <w:autoSpaceDN w:val="0"/>
        <w:textAlignment w:val="baseline"/>
        <w:rPr>
          <w:rFonts w:ascii="Century Gothic" w:eastAsia="SimSun" w:hAnsi="Century Gothic" w:cs="Tahoma"/>
          <w:kern w:val="3"/>
        </w:rPr>
      </w:pPr>
      <w:r w:rsidRPr="009C6445">
        <w:rPr>
          <w:rFonts w:ascii="Century Gothic" w:eastAsia="SimSun" w:hAnsi="Century Gothic" w:cs="Tahoma"/>
          <w:kern w:val="3"/>
        </w:rPr>
        <w:t>Specific details of an offence, or related offences, can then be matched against this</w:t>
      </w:r>
      <w:r w:rsidR="008A4629">
        <w:rPr>
          <w:rFonts w:ascii="Century Gothic" w:eastAsia="SimSun" w:hAnsi="Century Gothic" w:cs="Tahoma"/>
          <w:kern w:val="3"/>
        </w:rPr>
        <w:t xml:space="preserve"> </w:t>
      </w:r>
      <w:r w:rsidRPr="009C6445">
        <w:rPr>
          <w:rFonts w:ascii="Century Gothic" w:eastAsia="SimSun" w:hAnsi="Century Gothic" w:cs="Tahoma"/>
          <w:kern w:val="3"/>
        </w:rPr>
        <w:t xml:space="preserve">database to reveal important details about the offender, their personal history, family background, etc. This may also determine whether a series of offences are linked in that </w:t>
      </w:r>
      <w:r w:rsidR="004F19C2">
        <w:rPr>
          <w:rFonts w:ascii="Century Gothic" w:eastAsia="SimSun" w:hAnsi="Century Gothic" w:cs="Tahoma"/>
          <w:kern w:val="3"/>
        </w:rPr>
        <w:tab/>
      </w:r>
      <w:r w:rsidRPr="009C6445">
        <w:rPr>
          <w:rFonts w:ascii="Century Gothic" w:eastAsia="SimSun" w:hAnsi="Century Gothic" w:cs="Tahoma"/>
          <w:kern w:val="3"/>
        </w:rPr>
        <w:t>they are likely to have been committed by the same person.</w:t>
      </w:r>
    </w:p>
    <w:p w:rsidR="009C6445" w:rsidRPr="009C6445" w:rsidRDefault="009C6445" w:rsidP="009C6445">
      <w:pPr>
        <w:suppressAutoHyphens/>
        <w:autoSpaceDN w:val="0"/>
        <w:textAlignment w:val="baseline"/>
        <w:rPr>
          <w:rFonts w:ascii="Century Gothic" w:eastAsia="SimSun" w:hAnsi="Century Gothic" w:cs="Tahoma"/>
          <w:kern w:val="3"/>
        </w:rPr>
      </w:pPr>
      <w:r w:rsidRPr="009C6445">
        <w:rPr>
          <w:rFonts w:ascii="Century Gothic" w:eastAsia="SimSun" w:hAnsi="Century Gothic" w:cs="Tahoma"/>
          <w:kern w:val="3"/>
        </w:rPr>
        <w:t xml:space="preserve">Central to this approach is the concept of </w:t>
      </w:r>
      <w:r w:rsidRPr="00974CBF">
        <w:rPr>
          <w:rFonts w:ascii="Century Gothic" w:eastAsia="SimSun" w:hAnsi="Century Gothic" w:cs="Tahoma"/>
          <w:b/>
          <w:i/>
          <w:kern w:val="3"/>
        </w:rPr>
        <w:t>interpersonal coherence</w:t>
      </w:r>
      <w:r w:rsidRPr="009C6445">
        <w:rPr>
          <w:rFonts w:ascii="Century Gothic" w:eastAsia="SimSun" w:hAnsi="Century Gothic" w:cs="Tahoma"/>
          <w:kern w:val="3"/>
        </w:rPr>
        <w:t xml:space="preserve"> – that the way an offender behaves at the scene, including how they 'interact' with the victim, may reflect their behaviour in more everyday situations. For example, an aggressive person is more likely to commit an aggressive crime.</w:t>
      </w:r>
    </w:p>
    <w:p w:rsidR="009C6445" w:rsidRPr="009C6445" w:rsidRDefault="009C6445" w:rsidP="009C6445">
      <w:pPr>
        <w:suppressAutoHyphens/>
        <w:autoSpaceDN w:val="0"/>
        <w:textAlignment w:val="baseline"/>
        <w:rPr>
          <w:rFonts w:ascii="Century Gothic" w:eastAsia="SimSun" w:hAnsi="Century Gothic" w:cs="Tahoma"/>
          <w:kern w:val="3"/>
        </w:rPr>
      </w:pPr>
      <w:r w:rsidRPr="009C6445">
        <w:rPr>
          <w:rFonts w:ascii="Century Gothic" w:eastAsia="SimSun" w:hAnsi="Century Gothic" w:cs="Tahoma"/>
          <w:kern w:val="3"/>
        </w:rPr>
        <w:t xml:space="preserve">The </w:t>
      </w:r>
      <w:r w:rsidRPr="00974CBF">
        <w:rPr>
          <w:rFonts w:ascii="Century Gothic" w:eastAsia="SimSun" w:hAnsi="Century Gothic" w:cs="Tahoma"/>
          <w:b/>
          <w:kern w:val="3"/>
        </w:rPr>
        <w:t xml:space="preserve">significance of time and place </w:t>
      </w:r>
      <w:r w:rsidRPr="009C6445">
        <w:rPr>
          <w:rFonts w:ascii="Century Gothic" w:eastAsia="SimSun" w:hAnsi="Century Gothic" w:cs="Tahoma"/>
          <w:kern w:val="3"/>
        </w:rPr>
        <w:t>is also a key variable and, as in geographic profiling below, may indicate where the offender is living.</w:t>
      </w:r>
    </w:p>
    <w:p w:rsidR="00B50A31" w:rsidRDefault="009C6445" w:rsidP="00E271A9">
      <w:pPr>
        <w:suppressAutoHyphens/>
        <w:autoSpaceDN w:val="0"/>
        <w:textAlignment w:val="baseline"/>
        <w:rPr>
          <w:rFonts w:ascii="Century Gothic" w:eastAsia="SimSun" w:hAnsi="Century Gothic" w:cs="Tahoma"/>
          <w:kern w:val="3"/>
        </w:rPr>
      </w:pPr>
      <w:r w:rsidRPr="009C6445">
        <w:rPr>
          <w:rFonts w:ascii="Century Gothic" w:eastAsia="SimSun" w:hAnsi="Century Gothic" w:cs="Tahoma"/>
          <w:kern w:val="3"/>
        </w:rPr>
        <w:t>Finally, forensic awareness describes those individuals who have been the subject of police interrogation before; their behaviour may denote how mindful they are of 'covering their tracks'.</w:t>
      </w:r>
    </w:p>
    <w:p w:rsidR="00974CBF" w:rsidRDefault="00974CBF" w:rsidP="00E271A9">
      <w:pPr>
        <w:suppressAutoHyphens/>
        <w:autoSpaceDN w:val="0"/>
        <w:textAlignment w:val="baseline"/>
        <w:rPr>
          <w:rFonts w:ascii="Gill Sans MT" w:hAnsi="Gill Sans MT"/>
          <w:sz w:val="24"/>
          <w:szCs w:val="24"/>
        </w:rPr>
      </w:pPr>
    </w:p>
    <w:p w:rsidR="00B50A31" w:rsidRPr="007D5450" w:rsidRDefault="00B50A31" w:rsidP="00B50A31">
      <w:pPr>
        <w:pStyle w:val="NoSpacing"/>
        <w:pBdr>
          <w:bottom w:val="single" w:sz="12" w:space="1" w:color="auto"/>
        </w:pBdr>
        <w:ind w:left="360"/>
        <w:jc w:val="both"/>
        <w:rPr>
          <w:rFonts w:ascii="Gill Sans MT" w:hAnsi="Gill Sans MT"/>
          <w:sz w:val="24"/>
          <w:szCs w:val="24"/>
        </w:rPr>
      </w:pPr>
    </w:p>
    <w:p w:rsidR="00B50A31" w:rsidRPr="007D5450" w:rsidRDefault="00B50A31" w:rsidP="00B50A31">
      <w:pPr>
        <w:pStyle w:val="NoSpacing"/>
        <w:ind w:left="360"/>
        <w:jc w:val="both"/>
        <w:rPr>
          <w:rFonts w:ascii="Gill Sans MT" w:hAnsi="Gill Sans MT"/>
          <w:sz w:val="24"/>
          <w:szCs w:val="24"/>
        </w:rPr>
      </w:pPr>
    </w:p>
    <w:p w:rsidR="00B50A31" w:rsidRPr="007D5450" w:rsidRDefault="00B50A31" w:rsidP="00B50A31">
      <w:pPr>
        <w:pStyle w:val="NoSpacing"/>
        <w:ind w:left="360"/>
        <w:jc w:val="both"/>
        <w:rPr>
          <w:rFonts w:ascii="Gill Sans MT" w:hAnsi="Gill Sans MT"/>
          <w:sz w:val="24"/>
          <w:szCs w:val="24"/>
        </w:rPr>
      </w:pPr>
      <w:r w:rsidRPr="007D5450">
        <w:rPr>
          <w:rFonts w:ascii="Gill Sans MT" w:hAnsi="Gill Sans MT"/>
          <w:sz w:val="24"/>
          <w:szCs w:val="24"/>
        </w:rPr>
        <w:t>Notes</w:t>
      </w:r>
      <w:r>
        <w:rPr>
          <w:rFonts w:ascii="Gill Sans MT" w:hAnsi="Gill Sans MT"/>
          <w:sz w:val="24"/>
          <w:szCs w:val="24"/>
        </w:rPr>
        <w:t>:</w:t>
      </w:r>
    </w:p>
    <w:p w:rsidR="007A34A0" w:rsidRDefault="007A34A0" w:rsidP="009C6445">
      <w:pPr>
        <w:suppressAutoHyphens/>
        <w:autoSpaceDN w:val="0"/>
        <w:textAlignment w:val="baseline"/>
        <w:rPr>
          <w:rFonts w:ascii="Century Gothic" w:eastAsia="SimSun" w:hAnsi="Century Gothic" w:cs="Tahoma"/>
          <w:b/>
          <w:bCs/>
          <w:kern w:val="3"/>
        </w:rPr>
      </w:pPr>
    </w:p>
    <w:p w:rsidR="009C6445" w:rsidRDefault="00B50A31" w:rsidP="00E271A9">
      <w:pPr>
        <w:rPr>
          <w:rFonts w:ascii="Century Gothic" w:eastAsia="SimSun" w:hAnsi="Century Gothic" w:cs="Tahoma"/>
          <w:b/>
          <w:bCs/>
          <w:kern w:val="3"/>
        </w:rPr>
      </w:pPr>
      <w:r>
        <w:rPr>
          <w:noProof/>
          <w:lang w:eastAsia="en-GB"/>
        </w:rPr>
        <w:lastRenderedPageBreak/>
        <w:drawing>
          <wp:anchor distT="0" distB="0" distL="114300" distR="114300" simplePos="0" relativeHeight="251674624" behindDoc="0" locked="0" layoutInCell="1" allowOverlap="1" wp14:anchorId="228A919F" wp14:editId="39014DB7">
            <wp:simplePos x="0" y="0"/>
            <wp:positionH relativeFrom="column">
              <wp:posOffset>3782695</wp:posOffset>
            </wp:positionH>
            <wp:positionV relativeFrom="paragraph">
              <wp:posOffset>-47625</wp:posOffset>
            </wp:positionV>
            <wp:extent cx="2727325" cy="2005965"/>
            <wp:effectExtent l="0" t="0" r="0" b="0"/>
            <wp:wrapSquare wrapText="bothSides"/>
            <wp:docPr id="12" name="Picture 12" descr="Image result for geographic profiling psych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geographic profiling psycholog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27325" cy="2005965"/>
                    </a:xfrm>
                    <a:prstGeom prst="rect">
                      <a:avLst/>
                    </a:prstGeom>
                    <a:noFill/>
                    <a:ln>
                      <a:noFill/>
                    </a:ln>
                  </pic:spPr>
                </pic:pic>
              </a:graphicData>
            </a:graphic>
            <wp14:sizeRelH relativeFrom="page">
              <wp14:pctWidth>0</wp14:pctWidth>
            </wp14:sizeRelH>
            <wp14:sizeRelV relativeFrom="page">
              <wp14:pctHeight>0</wp14:pctHeight>
            </wp14:sizeRelV>
          </wp:anchor>
        </w:drawing>
      </w:r>
      <w:r w:rsidR="009C6445" w:rsidRPr="009C6445">
        <w:rPr>
          <w:rFonts w:ascii="Century Gothic" w:eastAsia="SimSun" w:hAnsi="Century Gothic" w:cs="Tahoma"/>
          <w:b/>
          <w:bCs/>
          <w:kern w:val="3"/>
        </w:rPr>
        <w:t>Geographic profiling</w:t>
      </w:r>
    </w:p>
    <w:p w:rsidR="00A9431C" w:rsidRPr="009C6445" w:rsidRDefault="00A9431C" w:rsidP="00E271A9">
      <w:pPr>
        <w:rPr>
          <w:rFonts w:ascii="Century Gothic" w:eastAsia="SimSun" w:hAnsi="Century Gothic" w:cs="Tahoma"/>
          <w:b/>
          <w:bCs/>
          <w:kern w:val="3"/>
        </w:rPr>
      </w:pPr>
    </w:p>
    <w:p w:rsidR="007A34A0" w:rsidRDefault="009C6445" w:rsidP="009C6445">
      <w:pPr>
        <w:suppressAutoHyphens/>
        <w:autoSpaceDN w:val="0"/>
        <w:textAlignment w:val="baseline"/>
        <w:rPr>
          <w:rFonts w:ascii="Century Gothic" w:eastAsia="SimSun" w:hAnsi="Century Gothic" w:cs="Tahoma"/>
          <w:kern w:val="3"/>
        </w:rPr>
      </w:pPr>
      <w:r w:rsidRPr="009C6445">
        <w:rPr>
          <w:rFonts w:ascii="Century Gothic" w:eastAsia="SimSun" w:hAnsi="Century Gothic" w:cs="Tahoma"/>
          <w:kern w:val="3"/>
        </w:rPr>
        <w:t xml:space="preserve">This technique uses information to do with the </w:t>
      </w:r>
      <w:r w:rsidRPr="00A9431C">
        <w:rPr>
          <w:rFonts w:ascii="Century Gothic" w:eastAsia="SimSun" w:hAnsi="Century Gothic" w:cs="Tahoma"/>
          <w:b/>
          <w:kern w:val="3"/>
        </w:rPr>
        <w:t>location</w:t>
      </w:r>
      <w:r w:rsidRPr="009C6445">
        <w:rPr>
          <w:rFonts w:ascii="Century Gothic" w:eastAsia="SimSun" w:hAnsi="Century Gothic" w:cs="Tahoma"/>
          <w:kern w:val="3"/>
        </w:rPr>
        <w:t xml:space="preserve"> of linked crime scenes to make inferences about the likely home or operational base of an offender.</w:t>
      </w:r>
      <w:r w:rsidR="00AE40CD">
        <w:rPr>
          <w:rFonts w:ascii="Century Gothic" w:eastAsia="SimSun" w:hAnsi="Century Gothic" w:cs="Tahoma"/>
          <w:kern w:val="3"/>
        </w:rPr>
        <w:t xml:space="preserve"> I</w:t>
      </w:r>
      <w:r w:rsidRPr="009C6445">
        <w:rPr>
          <w:rFonts w:ascii="Century Gothic" w:eastAsia="SimSun" w:hAnsi="Century Gothic" w:cs="Tahoma"/>
          <w:kern w:val="3"/>
        </w:rPr>
        <w:t xml:space="preserve">t can also be used in conjunction with psychological theory to create hypotheses about how the offender is thinking as well as their modus operandi. </w:t>
      </w:r>
    </w:p>
    <w:p w:rsidR="00B50A31" w:rsidRDefault="00B50A31" w:rsidP="009C6445">
      <w:pPr>
        <w:suppressAutoHyphens/>
        <w:autoSpaceDN w:val="0"/>
        <w:textAlignment w:val="baseline"/>
        <w:rPr>
          <w:rFonts w:ascii="Century Gothic" w:eastAsia="SimSun" w:hAnsi="Century Gothic" w:cs="Tahoma"/>
          <w:kern w:val="3"/>
        </w:rPr>
      </w:pPr>
    </w:p>
    <w:p w:rsidR="009C6445" w:rsidRPr="009C6445" w:rsidRDefault="009C6445" w:rsidP="009C6445">
      <w:pPr>
        <w:suppressAutoHyphens/>
        <w:autoSpaceDN w:val="0"/>
        <w:textAlignment w:val="baseline"/>
        <w:rPr>
          <w:rFonts w:ascii="Century Gothic" w:eastAsia="SimSun" w:hAnsi="Century Gothic" w:cs="Tahoma"/>
          <w:kern w:val="3"/>
        </w:rPr>
      </w:pPr>
      <w:r w:rsidRPr="009C6445">
        <w:rPr>
          <w:rFonts w:ascii="Century Gothic" w:eastAsia="SimSun" w:hAnsi="Century Gothic" w:cs="Tahoma"/>
          <w:kern w:val="3"/>
        </w:rPr>
        <w:t>The assumption is that serial offenders will  restrict their 'work' to geographical areas they are familiar with, and so understanding the spatial pattern of their behaviour provides investigators with a 'centre of gravity' which is likely to include the offender's base (often in the middle of the spatial pattern). It may also help investigators make educated guesses about where the offender is likely to strike</w:t>
      </w:r>
      <w:r w:rsidR="007A34A0">
        <w:rPr>
          <w:rFonts w:ascii="Century Gothic" w:eastAsia="SimSun" w:hAnsi="Century Gothic" w:cs="Tahoma"/>
          <w:kern w:val="3"/>
        </w:rPr>
        <w:t xml:space="preserve"> next </w:t>
      </w:r>
      <w:r w:rsidRPr="009C6445">
        <w:rPr>
          <w:rFonts w:ascii="Century Gothic" w:eastAsia="SimSun" w:hAnsi="Century Gothic" w:cs="Tahoma"/>
          <w:kern w:val="3"/>
        </w:rPr>
        <w:t xml:space="preserve">-called the 'jeopardy surface'. Canter's circle theory </w:t>
      </w:r>
      <w:r w:rsidRPr="0040269A">
        <w:rPr>
          <w:rFonts w:ascii="Century Gothic" w:eastAsia="SimSun" w:hAnsi="Century Gothic" w:cs="Tahoma"/>
          <w:b/>
          <w:kern w:val="3"/>
        </w:rPr>
        <w:t xml:space="preserve">(Canter and Larkin, 1993) </w:t>
      </w:r>
      <w:r w:rsidRPr="009C6445">
        <w:rPr>
          <w:rFonts w:ascii="Century Gothic" w:eastAsia="SimSun" w:hAnsi="Century Gothic" w:cs="Tahoma"/>
          <w:kern w:val="3"/>
        </w:rPr>
        <w:t>proposed two models of offender behaviour:</w:t>
      </w:r>
    </w:p>
    <w:p w:rsidR="009C6445" w:rsidRPr="009C6445" w:rsidRDefault="009C6445" w:rsidP="009C6445">
      <w:pPr>
        <w:widowControl w:val="0"/>
        <w:numPr>
          <w:ilvl w:val="0"/>
          <w:numId w:val="9"/>
        </w:numPr>
        <w:suppressAutoHyphens/>
        <w:autoSpaceDN w:val="0"/>
        <w:textAlignment w:val="baseline"/>
        <w:rPr>
          <w:rFonts w:ascii="Century Gothic" w:eastAsia="SimSun" w:hAnsi="Century Gothic" w:cs="Tahoma"/>
          <w:kern w:val="3"/>
        </w:rPr>
      </w:pPr>
      <w:r w:rsidRPr="009C6445">
        <w:rPr>
          <w:rFonts w:ascii="Century Gothic" w:eastAsia="SimSun" w:hAnsi="Century Gothic" w:cs="Tahoma"/>
          <w:kern w:val="3"/>
        </w:rPr>
        <w:t>The marauder – who operates in close proximity to their home base.</w:t>
      </w:r>
    </w:p>
    <w:p w:rsidR="009C6445" w:rsidRPr="009C6445" w:rsidRDefault="009C6445" w:rsidP="009C6445">
      <w:pPr>
        <w:widowControl w:val="0"/>
        <w:numPr>
          <w:ilvl w:val="0"/>
          <w:numId w:val="9"/>
        </w:numPr>
        <w:suppressAutoHyphens/>
        <w:autoSpaceDN w:val="0"/>
        <w:textAlignment w:val="baseline"/>
        <w:rPr>
          <w:rFonts w:ascii="Century Gothic" w:eastAsia="SimSun" w:hAnsi="Century Gothic" w:cs="Tahoma"/>
          <w:kern w:val="3"/>
        </w:rPr>
      </w:pPr>
      <w:r w:rsidRPr="009C6445">
        <w:rPr>
          <w:rFonts w:ascii="Century Gothic" w:eastAsia="SimSun" w:hAnsi="Century Gothic" w:cs="Tahoma"/>
          <w:kern w:val="3"/>
        </w:rPr>
        <w:t xml:space="preserve">The commuter – who is likely to have travelled a distance away from their usual </w:t>
      </w:r>
      <w:proofErr w:type="gramStart"/>
      <w:r w:rsidRPr="009C6445">
        <w:rPr>
          <w:rFonts w:ascii="Century Gothic" w:eastAsia="SimSun" w:hAnsi="Century Gothic" w:cs="Tahoma"/>
          <w:kern w:val="3"/>
        </w:rPr>
        <w:t>residence</w:t>
      </w:r>
      <w:proofErr w:type="gramEnd"/>
      <w:r w:rsidRPr="009C6445">
        <w:rPr>
          <w:rFonts w:ascii="Century Gothic" w:eastAsia="SimSun" w:hAnsi="Century Gothic" w:cs="Tahoma"/>
          <w:kern w:val="3"/>
        </w:rPr>
        <w:t>.</w:t>
      </w:r>
    </w:p>
    <w:p w:rsidR="00B50A31" w:rsidRDefault="00B50A31" w:rsidP="009C6445">
      <w:pPr>
        <w:suppressAutoHyphens/>
        <w:autoSpaceDN w:val="0"/>
        <w:textAlignment w:val="baseline"/>
        <w:rPr>
          <w:rFonts w:ascii="Century Gothic" w:eastAsia="SimSun" w:hAnsi="Century Gothic" w:cs="Tahoma"/>
          <w:kern w:val="3"/>
        </w:rPr>
      </w:pPr>
      <w:r>
        <w:rPr>
          <w:noProof/>
          <w:lang w:eastAsia="en-GB"/>
        </w:rPr>
        <w:drawing>
          <wp:inline distT="0" distB="0" distL="0" distR="0">
            <wp:extent cx="6164317" cy="1900294"/>
            <wp:effectExtent l="0" t="0" r="8255" b="5080"/>
            <wp:docPr id="13" name="Picture 13" descr="Image result for canter circle the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anter circle theor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64710" cy="1900415"/>
                    </a:xfrm>
                    <a:prstGeom prst="rect">
                      <a:avLst/>
                    </a:prstGeom>
                    <a:noFill/>
                    <a:ln>
                      <a:noFill/>
                    </a:ln>
                  </pic:spPr>
                </pic:pic>
              </a:graphicData>
            </a:graphic>
          </wp:inline>
        </w:drawing>
      </w:r>
    </w:p>
    <w:p w:rsidR="00A9431C" w:rsidRDefault="00A9431C" w:rsidP="009C6445">
      <w:pPr>
        <w:suppressAutoHyphens/>
        <w:autoSpaceDN w:val="0"/>
        <w:textAlignment w:val="baseline"/>
        <w:rPr>
          <w:rFonts w:ascii="Century Gothic" w:eastAsia="SimSun" w:hAnsi="Century Gothic" w:cs="Tahoma"/>
          <w:kern w:val="3"/>
        </w:rPr>
      </w:pPr>
    </w:p>
    <w:p w:rsidR="009C6445" w:rsidRPr="009C6445" w:rsidRDefault="009C6445" w:rsidP="009C6445">
      <w:pPr>
        <w:suppressAutoHyphens/>
        <w:autoSpaceDN w:val="0"/>
        <w:textAlignment w:val="baseline"/>
        <w:rPr>
          <w:rFonts w:ascii="Century Gothic" w:eastAsia="SimSun" w:hAnsi="Century Gothic" w:cs="Tahoma"/>
          <w:kern w:val="3"/>
        </w:rPr>
      </w:pPr>
      <w:r w:rsidRPr="009C6445">
        <w:rPr>
          <w:rFonts w:ascii="Century Gothic" w:eastAsia="SimSun" w:hAnsi="Century Gothic" w:cs="Tahoma"/>
          <w:kern w:val="3"/>
        </w:rPr>
        <w:t>Crucially, though, the pattern of offending is likely to form a circle around their usual residence, and this becomes more apparent the more offences there are. Such spatial decision making can offer the investigative team important insight into the nature of the offence, i.e. whether it was planned or opportunistic, as well as revealing other important  factors about the offender, such as their 'mental maps'</w:t>
      </w:r>
      <w:r w:rsidR="00E271A9">
        <w:rPr>
          <w:rFonts w:ascii="Century Gothic" w:eastAsia="SimSun" w:hAnsi="Century Gothic" w:cs="Tahoma"/>
          <w:kern w:val="3"/>
        </w:rPr>
        <w:t>(*)</w:t>
      </w:r>
      <w:r w:rsidRPr="009C6445">
        <w:rPr>
          <w:rFonts w:ascii="Century Gothic" w:eastAsia="SimSun" w:hAnsi="Century Gothic" w:cs="Tahoma"/>
          <w:kern w:val="3"/>
        </w:rPr>
        <w:t>, mode of transport, employment status, approximate age, etc.</w:t>
      </w:r>
    </w:p>
    <w:p w:rsidR="00F432EB" w:rsidRPr="00F432EB" w:rsidRDefault="00E271A9" w:rsidP="00E271A9">
      <w:pPr>
        <w:suppressAutoHyphens/>
        <w:autoSpaceDN w:val="0"/>
        <w:textAlignment w:val="baseline"/>
      </w:pPr>
      <w:r>
        <w:t>(*) Mental maps are people’s internal representations of the external world and are unique to each individual.</w:t>
      </w:r>
    </w:p>
    <w:p w:rsidR="00974CBF" w:rsidRPr="007D5450" w:rsidRDefault="00974CBF" w:rsidP="00B50A31">
      <w:pPr>
        <w:pStyle w:val="NoSpacing"/>
        <w:pBdr>
          <w:bottom w:val="single" w:sz="12" w:space="1" w:color="auto"/>
        </w:pBdr>
        <w:ind w:left="360"/>
        <w:jc w:val="both"/>
        <w:rPr>
          <w:rFonts w:ascii="Gill Sans MT" w:hAnsi="Gill Sans MT"/>
          <w:sz w:val="24"/>
          <w:szCs w:val="24"/>
        </w:rPr>
      </w:pPr>
    </w:p>
    <w:p w:rsidR="00B50A31" w:rsidRPr="007D5450" w:rsidRDefault="00B50A31" w:rsidP="00B50A31">
      <w:pPr>
        <w:pStyle w:val="NoSpacing"/>
        <w:ind w:left="360"/>
        <w:jc w:val="both"/>
        <w:rPr>
          <w:rFonts w:ascii="Gill Sans MT" w:hAnsi="Gill Sans MT"/>
          <w:sz w:val="24"/>
          <w:szCs w:val="24"/>
        </w:rPr>
      </w:pPr>
    </w:p>
    <w:p w:rsidR="007A34A0" w:rsidRDefault="00B50A31" w:rsidP="00B50A31">
      <w:pPr>
        <w:rPr>
          <w:rFonts w:ascii="Century Gothic" w:eastAsia="SimSun" w:hAnsi="Century Gothic" w:cs="Tahoma"/>
          <w:b/>
          <w:bCs/>
          <w:kern w:val="3"/>
          <w:sz w:val="24"/>
          <w:u w:val="single"/>
        </w:rPr>
      </w:pPr>
      <w:r w:rsidRPr="007D5450">
        <w:rPr>
          <w:rFonts w:ascii="Gill Sans MT" w:hAnsi="Gill Sans MT"/>
          <w:sz w:val="24"/>
          <w:szCs w:val="24"/>
        </w:rPr>
        <w:t>Notes</w:t>
      </w:r>
      <w:r>
        <w:rPr>
          <w:rFonts w:ascii="Century Gothic" w:eastAsia="SimSun" w:hAnsi="Century Gothic" w:cs="Tahoma"/>
          <w:b/>
          <w:bCs/>
          <w:kern w:val="3"/>
          <w:sz w:val="24"/>
          <w:u w:val="single"/>
        </w:rPr>
        <w:t xml:space="preserve"> </w:t>
      </w:r>
      <w:r w:rsidR="007A34A0">
        <w:rPr>
          <w:rFonts w:ascii="Century Gothic" w:eastAsia="SimSun" w:hAnsi="Century Gothic" w:cs="Tahoma"/>
          <w:b/>
          <w:bCs/>
          <w:kern w:val="3"/>
          <w:sz w:val="24"/>
          <w:u w:val="single"/>
        </w:rPr>
        <w:br w:type="page"/>
      </w:r>
    </w:p>
    <w:p w:rsidR="009C6445" w:rsidRDefault="004D11AE" w:rsidP="009C6445">
      <w:pPr>
        <w:suppressAutoHyphens/>
        <w:autoSpaceDN w:val="0"/>
        <w:textAlignment w:val="baseline"/>
        <w:rPr>
          <w:rFonts w:ascii="Century Gothic" w:eastAsia="SimSun" w:hAnsi="Century Gothic" w:cs="Tahoma"/>
          <w:b/>
          <w:bCs/>
          <w:kern w:val="3"/>
          <w:sz w:val="24"/>
          <w:u w:val="single"/>
        </w:rPr>
      </w:pPr>
      <w:r>
        <w:rPr>
          <w:rFonts w:asciiTheme="majorHAnsi" w:eastAsia="SimSun" w:hAnsiTheme="majorHAnsi" w:cs="HelveticaNeueLTStd-Roman"/>
          <w:b/>
          <w:bCs/>
          <w:noProof/>
          <w:kern w:val="3"/>
          <w:sz w:val="24"/>
          <w:u w:val="single"/>
          <w:lang w:eastAsia="en-GB"/>
        </w:rPr>
        <w:lastRenderedPageBreak/>
        <w:drawing>
          <wp:anchor distT="0" distB="0" distL="114300" distR="114300" simplePos="0" relativeHeight="251735040" behindDoc="0" locked="0" layoutInCell="1" allowOverlap="1" wp14:anchorId="3C9E5099" wp14:editId="2086C909">
            <wp:simplePos x="0" y="0"/>
            <wp:positionH relativeFrom="column">
              <wp:posOffset>4248785</wp:posOffset>
            </wp:positionH>
            <wp:positionV relativeFrom="paragraph">
              <wp:posOffset>-268605</wp:posOffset>
            </wp:positionV>
            <wp:extent cx="1929130" cy="1197610"/>
            <wp:effectExtent l="0" t="0" r="0" b="2540"/>
            <wp:wrapSquare wrapText="bothSides"/>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wkbalanceresized.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29130" cy="1197610"/>
                    </a:xfrm>
                    <a:prstGeom prst="rect">
                      <a:avLst/>
                    </a:prstGeom>
                  </pic:spPr>
                </pic:pic>
              </a:graphicData>
            </a:graphic>
            <wp14:sizeRelH relativeFrom="page">
              <wp14:pctWidth>0</wp14:pctWidth>
            </wp14:sizeRelH>
            <wp14:sizeRelV relativeFrom="page">
              <wp14:pctHeight>0</wp14:pctHeight>
            </wp14:sizeRelV>
          </wp:anchor>
        </w:drawing>
      </w:r>
      <w:r w:rsidR="009C6445" w:rsidRPr="00F432EB">
        <w:rPr>
          <w:rFonts w:ascii="Century Gothic" w:eastAsia="SimSun" w:hAnsi="Century Gothic" w:cs="Tahoma"/>
          <w:b/>
          <w:bCs/>
          <w:kern w:val="3"/>
          <w:sz w:val="24"/>
          <w:u w:val="single"/>
        </w:rPr>
        <w:t>Evaluation of the Bottom-up approach</w:t>
      </w:r>
      <w:r>
        <w:rPr>
          <w:rFonts w:ascii="Century Gothic" w:eastAsia="SimSun" w:hAnsi="Century Gothic" w:cs="Tahoma"/>
          <w:b/>
          <w:bCs/>
          <w:kern w:val="3"/>
          <w:sz w:val="24"/>
          <w:u w:val="single"/>
        </w:rPr>
        <w:t xml:space="preserve"> </w:t>
      </w:r>
    </w:p>
    <w:p w:rsidR="004D11AE" w:rsidRDefault="004D11AE" w:rsidP="009C6445">
      <w:pPr>
        <w:suppressAutoHyphens/>
        <w:autoSpaceDN w:val="0"/>
        <w:textAlignment w:val="baseline"/>
        <w:rPr>
          <w:rFonts w:ascii="Century Gothic" w:eastAsia="SimSun" w:hAnsi="Century Gothic" w:cs="Tahoma"/>
          <w:b/>
          <w:bCs/>
          <w:kern w:val="3"/>
          <w:sz w:val="24"/>
          <w:u w:val="single"/>
        </w:rPr>
      </w:pPr>
    </w:p>
    <w:p w:rsidR="00415862" w:rsidRPr="009C6445" w:rsidRDefault="00415862" w:rsidP="009C6445">
      <w:pPr>
        <w:suppressAutoHyphens/>
        <w:autoSpaceDN w:val="0"/>
        <w:textAlignment w:val="baseline"/>
        <w:rPr>
          <w:rFonts w:ascii="Century Gothic" w:eastAsia="SimSun" w:hAnsi="Century Gothic" w:cs="Tahoma"/>
          <w:b/>
          <w:bCs/>
          <w:kern w:val="3"/>
          <w:sz w:val="24"/>
          <w:u w:val="single"/>
        </w:rPr>
      </w:pPr>
    </w:p>
    <w:tbl>
      <w:tblPr>
        <w:tblStyle w:val="TableGrid"/>
        <w:tblW w:w="0" w:type="auto"/>
        <w:tblLook w:val="04A0" w:firstRow="1" w:lastRow="0" w:firstColumn="1" w:lastColumn="0" w:noHBand="0" w:noVBand="1"/>
      </w:tblPr>
      <w:tblGrid>
        <w:gridCol w:w="2943"/>
        <w:gridCol w:w="7739"/>
      </w:tblGrid>
      <w:tr w:rsidR="00415862" w:rsidTr="00415862">
        <w:tc>
          <w:tcPr>
            <w:tcW w:w="2943" w:type="dxa"/>
          </w:tcPr>
          <w:p w:rsidR="00415862" w:rsidRPr="00FB4F36" w:rsidRDefault="00415862" w:rsidP="00415862">
            <w:pPr>
              <w:suppressAutoHyphens/>
              <w:autoSpaceDN w:val="0"/>
              <w:textAlignment w:val="baseline"/>
              <w:rPr>
                <w:rFonts w:ascii="Century Gothic" w:eastAsia="SimSun" w:hAnsi="Century Gothic" w:cs="Tahoma"/>
                <w:b/>
                <w:bCs/>
                <w:i/>
                <w:kern w:val="3"/>
              </w:rPr>
            </w:pPr>
            <w:r w:rsidRPr="00FB4F36">
              <w:rPr>
                <w:rFonts w:ascii="Century Gothic" w:eastAsia="SimSun" w:hAnsi="Century Gothic" w:cs="Tahoma"/>
                <w:b/>
                <w:bCs/>
                <w:i/>
                <w:kern w:val="3"/>
              </w:rPr>
              <w:t>Scientific basis</w:t>
            </w:r>
          </w:p>
        </w:tc>
        <w:tc>
          <w:tcPr>
            <w:tcW w:w="7739" w:type="dxa"/>
          </w:tcPr>
          <w:p w:rsidR="00E271A9" w:rsidRPr="00FB4F36" w:rsidRDefault="00E271A9" w:rsidP="00E271A9">
            <w:pPr>
              <w:pStyle w:val="Standard"/>
              <w:rPr>
                <w:rFonts w:asciiTheme="majorHAnsi" w:hAnsiTheme="majorHAnsi"/>
                <w:sz w:val="22"/>
                <w:szCs w:val="22"/>
              </w:rPr>
            </w:pPr>
            <w:r w:rsidRPr="00FB4F36">
              <w:rPr>
                <w:rFonts w:asciiTheme="majorHAnsi" w:hAnsiTheme="majorHAnsi"/>
                <w:sz w:val="22"/>
                <w:szCs w:val="22"/>
              </w:rPr>
              <w:t>With the aid of statistical analysis, investigators are able to use biographical, geographical and psychological data to produce a profile. This means Bottom-up profiling can be seen as more objective and scientific than the Top-down approach as it is more grounded in evidence and psychological theory, and less driven by speculation and hunches. This enhances the scientific credibility of offender profiling.</w:t>
            </w:r>
          </w:p>
          <w:p w:rsidR="00415862" w:rsidRPr="00FB4F36" w:rsidRDefault="00415862" w:rsidP="009C6445">
            <w:pPr>
              <w:suppressAutoHyphens/>
              <w:autoSpaceDN w:val="0"/>
              <w:textAlignment w:val="baseline"/>
              <w:rPr>
                <w:rFonts w:asciiTheme="majorHAnsi" w:eastAsia="SimSun" w:hAnsiTheme="majorHAnsi" w:cs="Tahoma"/>
                <w:b/>
                <w:bCs/>
                <w:kern w:val="3"/>
              </w:rPr>
            </w:pPr>
          </w:p>
        </w:tc>
      </w:tr>
      <w:tr w:rsidR="00415862" w:rsidTr="00415862">
        <w:tc>
          <w:tcPr>
            <w:tcW w:w="2943" w:type="dxa"/>
          </w:tcPr>
          <w:p w:rsidR="00415862" w:rsidRPr="00FB4F36" w:rsidRDefault="00415862" w:rsidP="009C6445">
            <w:pPr>
              <w:suppressAutoHyphens/>
              <w:autoSpaceDN w:val="0"/>
              <w:textAlignment w:val="baseline"/>
              <w:rPr>
                <w:rFonts w:ascii="Century Gothic" w:eastAsia="SimSun" w:hAnsi="Century Gothic" w:cs="Tahoma"/>
                <w:b/>
                <w:bCs/>
                <w:i/>
                <w:kern w:val="3"/>
              </w:rPr>
            </w:pPr>
            <w:r w:rsidRPr="00FB4F36">
              <w:rPr>
                <w:rFonts w:ascii="Century Gothic" w:eastAsia="SimSun" w:hAnsi="Century Gothic" w:cs="Tahoma"/>
                <w:b/>
                <w:bCs/>
                <w:i/>
                <w:kern w:val="3"/>
              </w:rPr>
              <w:t>Evidence supports investigative psychology</w:t>
            </w:r>
            <w:r w:rsidRPr="00FB4F36">
              <w:rPr>
                <w:rFonts w:ascii="Century Gothic" w:eastAsia="SimSun" w:hAnsi="Century Gothic" w:cs="Tahoma"/>
                <w:i/>
                <w:kern w:val="3"/>
              </w:rPr>
              <w:t xml:space="preserve">  </w:t>
            </w:r>
          </w:p>
        </w:tc>
        <w:tc>
          <w:tcPr>
            <w:tcW w:w="7739" w:type="dxa"/>
          </w:tcPr>
          <w:p w:rsidR="00E271A9" w:rsidRPr="00FB4F36" w:rsidRDefault="00E271A9" w:rsidP="00E271A9">
            <w:pPr>
              <w:pStyle w:val="Standard"/>
              <w:rPr>
                <w:rFonts w:asciiTheme="majorHAnsi" w:hAnsiTheme="majorHAnsi"/>
                <w:sz w:val="22"/>
                <w:szCs w:val="22"/>
              </w:rPr>
            </w:pPr>
            <w:r w:rsidRPr="00FB4F36">
              <w:rPr>
                <w:rFonts w:asciiTheme="majorHAnsi" w:hAnsiTheme="majorHAnsi"/>
                <w:b/>
                <w:bCs/>
                <w:i/>
                <w:iCs/>
                <w:sz w:val="22"/>
                <w:szCs w:val="22"/>
              </w:rPr>
              <w:t>Canter and Heritage (1990)</w:t>
            </w:r>
            <w:r w:rsidRPr="00FB4F36">
              <w:rPr>
                <w:rFonts w:asciiTheme="majorHAnsi" w:hAnsiTheme="majorHAnsi"/>
                <w:sz w:val="22"/>
                <w:szCs w:val="22"/>
              </w:rPr>
              <w:t xml:space="preserve"> conducted a content analysis of 66 sexual assault cases. The data was examined using smallest-space analysis and several characteristics were identified as common in most cases such as the use of impersonal language and lack of reaction to the victim. These characteristics will occur in different patterns in different individuals. This can lead to an understanding of how an offender's </w:t>
            </w:r>
            <w:proofErr w:type="spellStart"/>
            <w:r w:rsidRPr="00FB4F36">
              <w:rPr>
                <w:rFonts w:asciiTheme="majorHAnsi" w:hAnsiTheme="majorHAnsi"/>
                <w:sz w:val="22"/>
                <w:szCs w:val="22"/>
              </w:rPr>
              <w:t>behaviour</w:t>
            </w:r>
            <w:proofErr w:type="spellEnd"/>
            <w:r w:rsidRPr="00FB4F36">
              <w:rPr>
                <w:rFonts w:asciiTheme="majorHAnsi" w:hAnsiTheme="majorHAnsi"/>
                <w:sz w:val="22"/>
                <w:szCs w:val="22"/>
              </w:rPr>
              <w:t xml:space="preserve"> may change over a series of offences or in establishing whether two or more offences were committed by the same person. This supports the usefulness of investigative psychology as it shows how statistical techniques can be applied.</w:t>
            </w:r>
          </w:p>
          <w:p w:rsidR="00415862" w:rsidRPr="00FB4F36" w:rsidRDefault="00415862" w:rsidP="009C6445">
            <w:pPr>
              <w:suppressAutoHyphens/>
              <w:autoSpaceDN w:val="0"/>
              <w:textAlignment w:val="baseline"/>
              <w:rPr>
                <w:rFonts w:asciiTheme="majorHAnsi" w:eastAsia="SimSun" w:hAnsiTheme="majorHAnsi" w:cs="Tahoma"/>
                <w:b/>
                <w:bCs/>
                <w:kern w:val="3"/>
              </w:rPr>
            </w:pPr>
          </w:p>
        </w:tc>
      </w:tr>
      <w:tr w:rsidR="00415862" w:rsidTr="00415862">
        <w:tc>
          <w:tcPr>
            <w:tcW w:w="2943" w:type="dxa"/>
          </w:tcPr>
          <w:p w:rsidR="00415862" w:rsidRPr="00FB4F36" w:rsidRDefault="00415862" w:rsidP="009C6445">
            <w:pPr>
              <w:suppressAutoHyphens/>
              <w:autoSpaceDN w:val="0"/>
              <w:textAlignment w:val="baseline"/>
              <w:rPr>
                <w:rFonts w:ascii="Century Gothic" w:eastAsia="SimSun" w:hAnsi="Century Gothic" w:cs="Tahoma"/>
                <w:b/>
                <w:bCs/>
                <w:i/>
                <w:kern w:val="3"/>
              </w:rPr>
            </w:pPr>
            <w:r w:rsidRPr="00FB4F36">
              <w:rPr>
                <w:rFonts w:ascii="Century Gothic" w:eastAsia="SimSun" w:hAnsi="Century Gothic" w:cs="Tahoma"/>
                <w:b/>
                <w:bCs/>
                <w:i/>
                <w:kern w:val="3"/>
              </w:rPr>
              <w:t>Evidence supports geographic profiling</w:t>
            </w:r>
          </w:p>
        </w:tc>
        <w:tc>
          <w:tcPr>
            <w:tcW w:w="7739" w:type="dxa"/>
          </w:tcPr>
          <w:p w:rsidR="00E271A9" w:rsidRPr="00FB4F36" w:rsidRDefault="00E271A9" w:rsidP="00E271A9">
            <w:pPr>
              <w:pStyle w:val="Standard"/>
              <w:rPr>
                <w:rFonts w:asciiTheme="majorHAnsi" w:hAnsiTheme="majorHAnsi"/>
                <w:sz w:val="22"/>
                <w:szCs w:val="22"/>
              </w:rPr>
            </w:pPr>
            <w:proofErr w:type="spellStart"/>
            <w:r w:rsidRPr="00FB4F36">
              <w:rPr>
                <w:rFonts w:asciiTheme="majorHAnsi" w:hAnsiTheme="majorHAnsi"/>
                <w:b/>
                <w:bCs/>
                <w:i/>
                <w:iCs/>
                <w:sz w:val="22"/>
                <w:szCs w:val="22"/>
              </w:rPr>
              <w:t>Lundrigan</w:t>
            </w:r>
            <w:proofErr w:type="spellEnd"/>
            <w:r w:rsidRPr="00FB4F36">
              <w:rPr>
                <w:rFonts w:asciiTheme="majorHAnsi" w:hAnsiTheme="majorHAnsi"/>
                <w:b/>
                <w:bCs/>
                <w:i/>
                <w:iCs/>
                <w:sz w:val="22"/>
                <w:szCs w:val="22"/>
              </w:rPr>
              <w:t xml:space="preserve"> and Canter (2001) </w:t>
            </w:r>
            <w:r w:rsidRPr="00FB4F36">
              <w:rPr>
                <w:rFonts w:asciiTheme="majorHAnsi" w:hAnsiTheme="majorHAnsi"/>
                <w:sz w:val="22"/>
                <w:szCs w:val="22"/>
              </w:rPr>
              <w:t xml:space="preserve">collated information from 120 murder cases involving serial killers in the USA. Smallest space analysis revealed spatial consistency in the </w:t>
            </w:r>
            <w:proofErr w:type="spellStart"/>
            <w:r w:rsidRPr="00FB4F36">
              <w:rPr>
                <w:rFonts w:asciiTheme="majorHAnsi" w:hAnsiTheme="majorHAnsi"/>
                <w:sz w:val="22"/>
                <w:szCs w:val="22"/>
              </w:rPr>
              <w:t>behaviour</w:t>
            </w:r>
            <w:proofErr w:type="spellEnd"/>
            <w:r w:rsidRPr="00FB4F36">
              <w:rPr>
                <w:rFonts w:asciiTheme="majorHAnsi" w:hAnsiTheme="majorHAnsi"/>
                <w:sz w:val="22"/>
                <w:szCs w:val="22"/>
              </w:rPr>
              <w:t xml:space="preserve"> of the killers. The location of each body disposal site was in a different direction from the previous, creating a '</w:t>
            </w:r>
            <w:proofErr w:type="spellStart"/>
            <w:r w:rsidRPr="00FB4F36">
              <w:rPr>
                <w:rFonts w:asciiTheme="majorHAnsi" w:hAnsiTheme="majorHAnsi"/>
                <w:sz w:val="22"/>
                <w:szCs w:val="22"/>
              </w:rPr>
              <w:t>centre</w:t>
            </w:r>
            <w:proofErr w:type="spellEnd"/>
            <w:r w:rsidRPr="00FB4F36">
              <w:rPr>
                <w:rFonts w:asciiTheme="majorHAnsi" w:hAnsiTheme="majorHAnsi"/>
                <w:sz w:val="22"/>
                <w:szCs w:val="22"/>
              </w:rPr>
              <w:t xml:space="preserve"> of gravity'; the offender's base was invariably located in the </w:t>
            </w:r>
            <w:proofErr w:type="spellStart"/>
            <w:r w:rsidRPr="00FB4F36">
              <w:rPr>
                <w:rFonts w:asciiTheme="majorHAnsi" w:hAnsiTheme="majorHAnsi"/>
                <w:sz w:val="22"/>
                <w:szCs w:val="22"/>
              </w:rPr>
              <w:t>centre</w:t>
            </w:r>
            <w:proofErr w:type="spellEnd"/>
            <w:r w:rsidRPr="00FB4F36">
              <w:rPr>
                <w:rFonts w:asciiTheme="majorHAnsi" w:hAnsiTheme="majorHAnsi"/>
                <w:sz w:val="22"/>
                <w:szCs w:val="22"/>
              </w:rPr>
              <w:t xml:space="preserve"> of the pattern. The effect was more </w:t>
            </w:r>
            <w:proofErr w:type="spellStart"/>
            <w:r w:rsidRPr="00FB4F36">
              <w:rPr>
                <w:rFonts w:asciiTheme="majorHAnsi" w:hAnsiTheme="majorHAnsi"/>
                <w:sz w:val="22"/>
                <w:szCs w:val="22"/>
              </w:rPr>
              <w:t>noticable</w:t>
            </w:r>
            <w:proofErr w:type="spellEnd"/>
            <w:r w:rsidRPr="00FB4F36">
              <w:rPr>
                <w:rFonts w:asciiTheme="majorHAnsi" w:hAnsiTheme="majorHAnsi"/>
                <w:sz w:val="22"/>
                <w:szCs w:val="22"/>
              </w:rPr>
              <w:t xml:space="preserve"> for offenders who travelled short distances (marauders). This supports Canter's claim that spatial information is a key factor in determining the base of an offender.</w:t>
            </w:r>
          </w:p>
          <w:p w:rsidR="00415862" w:rsidRPr="00FB4F36" w:rsidRDefault="00415862" w:rsidP="009C6445">
            <w:pPr>
              <w:suppressAutoHyphens/>
              <w:autoSpaceDN w:val="0"/>
              <w:textAlignment w:val="baseline"/>
              <w:rPr>
                <w:rFonts w:asciiTheme="majorHAnsi" w:eastAsia="SimSun" w:hAnsiTheme="majorHAnsi" w:cs="Tahoma"/>
                <w:b/>
                <w:bCs/>
                <w:kern w:val="3"/>
              </w:rPr>
            </w:pPr>
          </w:p>
        </w:tc>
      </w:tr>
      <w:tr w:rsidR="00415862" w:rsidTr="00415862">
        <w:tc>
          <w:tcPr>
            <w:tcW w:w="2943" w:type="dxa"/>
          </w:tcPr>
          <w:p w:rsidR="00415862" w:rsidRPr="00FB4F36" w:rsidRDefault="00415862" w:rsidP="00415862">
            <w:pPr>
              <w:suppressAutoHyphens/>
              <w:autoSpaceDN w:val="0"/>
              <w:textAlignment w:val="baseline"/>
              <w:rPr>
                <w:rFonts w:ascii="Century Gothic" w:eastAsia="SimSun" w:hAnsi="Century Gothic" w:cs="Tahoma"/>
                <w:b/>
                <w:bCs/>
                <w:i/>
                <w:kern w:val="3"/>
              </w:rPr>
            </w:pPr>
            <w:r w:rsidRPr="00FB4F36">
              <w:rPr>
                <w:rFonts w:ascii="Century Gothic" w:eastAsia="SimSun" w:hAnsi="Century Gothic" w:cs="Tahoma"/>
                <w:b/>
                <w:bCs/>
                <w:i/>
                <w:kern w:val="3"/>
              </w:rPr>
              <w:t>Wider application</w:t>
            </w:r>
          </w:p>
        </w:tc>
        <w:tc>
          <w:tcPr>
            <w:tcW w:w="7739" w:type="dxa"/>
          </w:tcPr>
          <w:p w:rsidR="00415862" w:rsidRPr="00FB4F36" w:rsidRDefault="00E271A9" w:rsidP="009C6445">
            <w:pPr>
              <w:suppressAutoHyphens/>
              <w:autoSpaceDN w:val="0"/>
              <w:textAlignment w:val="baseline"/>
              <w:rPr>
                <w:rFonts w:asciiTheme="majorHAnsi" w:hAnsiTheme="majorHAnsi"/>
              </w:rPr>
            </w:pPr>
            <w:r w:rsidRPr="00FB4F36">
              <w:rPr>
                <w:rFonts w:asciiTheme="majorHAnsi" w:hAnsiTheme="majorHAnsi"/>
              </w:rPr>
              <w:t>The Bottom-up approach can be applied to a wider range of offences in comparison to the Top-down approach. Techniques such as smallest space analysis and the principle of spatial consistency can be used in the investigation of crimes such as burglary and theft as well as more serious offences such as murder and rape.</w:t>
            </w:r>
          </w:p>
          <w:p w:rsidR="00E271A9" w:rsidRPr="00FB4F36" w:rsidRDefault="00E271A9" w:rsidP="009C6445">
            <w:pPr>
              <w:suppressAutoHyphens/>
              <w:autoSpaceDN w:val="0"/>
              <w:textAlignment w:val="baseline"/>
              <w:rPr>
                <w:rFonts w:asciiTheme="majorHAnsi" w:eastAsia="SimSun" w:hAnsiTheme="majorHAnsi" w:cs="Tahoma"/>
                <w:b/>
                <w:bCs/>
                <w:kern w:val="3"/>
              </w:rPr>
            </w:pPr>
          </w:p>
        </w:tc>
      </w:tr>
      <w:tr w:rsidR="00415862" w:rsidTr="00415862">
        <w:tc>
          <w:tcPr>
            <w:tcW w:w="2943" w:type="dxa"/>
          </w:tcPr>
          <w:p w:rsidR="00415862" w:rsidRPr="00FB4F36" w:rsidRDefault="00415862" w:rsidP="00415862">
            <w:pPr>
              <w:suppressAutoHyphens/>
              <w:autoSpaceDN w:val="0"/>
              <w:textAlignment w:val="baseline"/>
              <w:rPr>
                <w:rFonts w:ascii="Century Gothic" w:eastAsia="SimSun" w:hAnsi="Century Gothic" w:cs="Tahoma"/>
                <w:b/>
                <w:bCs/>
                <w:i/>
                <w:kern w:val="3"/>
              </w:rPr>
            </w:pPr>
            <w:r w:rsidRPr="00FB4F36">
              <w:rPr>
                <w:rFonts w:ascii="Century Gothic" w:eastAsia="SimSun" w:hAnsi="Century Gothic" w:cs="Tahoma"/>
                <w:b/>
                <w:bCs/>
                <w:i/>
                <w:kern w:val="3"/>
              </w:rPr>
              <w:t>Mixed results for profiling</w:t>
            </w:r>
          </w:p>
        </w:tc>
        <w:tc>
          <w:tcPr>
            <w:tcW w:w="7739" w:type="dxa"/>
          </w:tcPr>
          <w:p w:rsidR="00415862" w:rsidRDefault="00E271A9" w:rsidP="009C6445">
            <w:pPr>
              <w:suppressAutoHyphens/>
              <w:autoSpaceDN w:val="0"/>
              <w:textAlignment w:val="baseline"/>
              <w:rPr>
                <w:rFonts w:asciiTheme="majorHAnsi" w:hAnsiTheme="majorHAnsi"/>
              </w:rPr>
            </w:pPr>
            <w:r w:rsidRPr="00FB4F36">
              <w:rPr>
                <w:rFonts w:asciiTheme="majorHAnsi" w:hAnsiTheme="majorHAnsi"/>
              </w:rPr>
              <w:t xml:space="preserve">Despite the successes that the Bottom-up approach to profiling has produced there has been some significant failures (e.g. Rachel Nickell case) and studies examining the effectiveness of offender profiling have shown mixed results. For example, </w:t>
            </w:r>
            <w:proofErr w:type="spellStart"/>
            <w:r w:rsidRPr="0040269A">
              <w:rPr>
                <w:rFonts w:asciiTheme="majorHAnsi" w:hAnsiTheme="majorHAnsi"/>
                <w:b/>
                <w:i/>
              </w:rPr>
              <w:t>Copson</w:t>
            </w:r>
            <w:proofErr w:type="spellEnd"/>
            <w:r w:rsidRPr="0040269A">
              <w:rPr>
                <w:rFonts w:asciiTheme="majorHAnsi" w:hAnsiTheme="majorHAnsi"/>
                <w:b/>
                <w:i/>
              </w:rPr>
              <w:t xml:space="preserve"> (1995)</w:t>
            </w:r>
            <w:r w:rsidRPr="00FB4F36">
              <w:rPr>
                <w:rFonts w:asciiTheme="majorHAnsi" w:hAnsiTheme="majorHAnsi"/>
              </w:rPr>
              <w:t xml:space="preserve"> surveyed 48 police forces and found that the advice provided by the profiler was judged to be 'useful' in 83% of cases, but in only 3% did it lead to accurate identification of the offender.</w:t>
            </w:r>
          </w:p>
          <w:p w:rsidR="004D11AE" w:rsidRPr="00FB4F36" w:rsidRDefault="004D11AE" w:rsidP="009C6445">
            <w:pPr>
              <w:suppressAutoHyphens/>
              <w:autoSpaceDN w:val="0"/>
              <w:textAlignment w:val="baseline"/>
              <w:rPr>
                <w:rFonts w:asciiTheme="majorHAnsi" w:eastAsia="SimSun" w:hAnsiTheme="majorHAnsi" w:cs="Tahoma"/>
                <w:b/>
                <w:bCs/>
                <w:kern w:val="3"/>
              </w:rPr>
            </w:pPr>
          </w:p>
        </w:tc>
      </w:tr>
    </w:tbl>
    <w:p w:rsidR="00B646F8" w:rsidRDefault="00B646F8" w:rsidP="00B646F8">
      <w:pPr>
        <w:pStyle w:val="NoSpacing"/>
        <w:pBdr>
          <w:bottom w:val="single" w:sz="12" w:space="1" w:color="auto"/>
        </w:pBdr>
        <w:ind w:left="360"/>
        <w:jc w:val="both"/>
        <w:rPr>
          <w:rFonts w:ascii="Gill Sans MT" w:hAnsi="Gill Sans MT"/>
          <w:sz w:val="24"/>
          <w:szCs w:val="24"/>
        </w:rPr>
      </w:pPr>
    </w:p>
    <w:p w:rsidR="00B646F8" w:rsidRPr="007D5450" w:rsidRDefault="00B646F8" w:rsidP="00B646F8">
      <w:pPr>
        <w:pStyle w:val="NoSpacing"/>
        <w:pBdr>
          <w:bottom w:val="single" w:sz="12" w:space="1" w:color="auto"/>
        </w:pBdr>
        <w:ind w:left="360"/>
        <w:jc w:val="both"/>
        <w:rPr>
          <w:rFonts w:ascii="Gill Sans MT" w:hAnsi="Gill Sans MT"/>
          <w:sz w:val="24"/>
          <w:szCs w:val="24"/>
        </w:rPr>
      </w:pPr>
    </w:p>
    <w:p w:rsidR="00B646F8" w:rsidRPr="007D5450" w:rsidRDefault="00B646F8" w:rsidP="00B646F8">
      <w:pPr>
        <w:pStyle w:val="NoSpacing"/>
        <w:ind w:left="360"/>
        <w:jc w:val="both"/>
        <w:rPr>
          <w:rFonts w:ascii="Gill Sans MT" w:hAnsi="Gill Sans MT"/>
          <w:sz w:val="24"/>
          <w:szCs w:val="24"/>
        </w:rPr>
      </w:pPr>
    </w:p>
    <w:p w:rsidR="000D5C99" w:rsidRDefault="00B646F8" w:rsidP="00B646F8">
      <w:r w:rsidRPr="007D5450">
        <w:rPr>
          <w:rFonts w:ascii="Gill Sans MT" w:hAnsi="Gill Sans MT"/>
          <w:sz w:val="24"/>
          <w:szCs w:val="24"/>
        </w:rPr>
        <w:t>Notes</w:t>
      </w:r>
      <w:r>
        <w:t xml:space="preserve"> </w:t>
      </w:r>
      <w:r w:rsidR="000D5C99">
        <w:br w:type="page"/>
      </w:r>
    </w:p>
    <w:p w:rsidR="004D2C4A" w:rsidRPr="00A91921" w:rsidRDefault="00527287" w:rsidP="004D2C4A">
      <w:pPr>
        <w:pStyle w:val="Title"/>
        <w:rPr>
          <w:b/>
        </w:rPr>
      </w:pPr>
      <w:r w:rsidRPr="00A91921">
        <w:rPr>
          <w:b/>
        </w:rPr>
        <w:lastRenderedPageBreak/>
        <w:t>Biological expl</w:t>
      </w:r>
      <w:r w:rsidR="004D2C4A" w:rsidRPr="00A91921">
        <w:rPr>
          <w:b/>
        </w:rPr>
        <w:t>anations of offending behaviour</w:t>
      </w:r>
    </w:p>
    <w:p w:rsidR="001827D8" w:rsidRPr="001827D8" w:rsidRDefault="004D2C4A" w:rsidP="004D2C4A">
      <w:pPr>
        <w:pStyle w:val="ListParagraph"/>
        <w:autoSpaceDE w:val="0"/>
        <w:autoSpaceDN w:val="0"/>
        <w:adjustRightInd w:val="0"/>
        <w:spacing w:after="0" w:line="240" w:lineRule="auto"/>
        <w:ind w:left="0"/>
        <w:rPr>
          <w:rFonts w:cs="HelveticaNeueLTStd-Roman"/>
          <w:b/>
          <w:sz w:val="24"/>
          <w:u w:val="single"/>
        </w:rPr>
      </w:pPr>
      <w:r w:rsidRPr="00341D46">
        <w:rPr>
          <w:rFonts w:cs="HelveticaNeueLTStd-Roman"/>
          <w:b/>
          <w:sz w:val="28"/>
          <w:u w:val="single"/>
        </w:rPr>
        <w:t>An historical approach (atavistic form</w:t>
      </w:r>
      <w:r w:rsidRPr="001827D8">
        <w:rPr>
          <w:rFonts w:cs="HelveticaNeueLTStd-Roman"/>
          <w:b/>
          <w:sz w:val="24"/>
          <w:u w:val="single"/>
        </w:rPr>
        <w:t>)</w:t>
      </w:r>
    </w:p>
    <w:p w:rsidR="001827D8" w:rsidRDefault="001827D8" w:rsidP="001827D8">
      <w:pPr>
        <w:pStyle w:val="ListParagraph"/>
        <w:spacing w:after="0" w:line="240" w:lineRule="auto"/>
        <w:ind w:left="0"/>
        <w:rPr>
          <w:rFonts w:cs="HelveticaNeueLTStd-Roman"/>
          <w:b/>
          <w:sz w:val="24"/>
        </w:rPr>
      </w:pPr>
    </w:p>
    <w:p w:rsidR="001827D8" w:rsidRDefault="001827D8" w:rsidP="001827D8">
      <w:pPr>
        <w:pStyle w:val="ListParagraph"/>
        <w:spacing w:after="0" w:line="240" w:lineRule="auto"/>
        <w:ind w:left="0"/>
        <w:rPr>
          <w:rFonts w:cs="HelveticaNeueLTStd-Roman"/>
        </w:rPr>
      </w:pPr>
      <w:r>
        <w:rPr>
          <w:rFonts w:cs="HelveticaNeueLTStd-Roman"/>
        </w:rPr>
        <w:t xml:space="preserve">Atavistic form was an </w:t>
      </w:r>
      <w:r w:rsidRPr="005970C2">
        <w:rPr>
          <w:rFonts w:cs="HelveticaNeueLTStd-Roman"/>
          <w:b/>
        </w:rPr>
        <w:t>early biological explanation</w:t>
      </w:r>
      <w:r>
        <w:rPr>
          <w:rFonts w:cs="HelveticaNeueLTStd-Roman"/>
        </w:rPr>
        <w:t xml:space="preserve"> for criminal behaviour which was proposed by </w:t>
      </w:r>
      <w:r w:rsidRPr="005970C2">
        <w:rPr>
          <w:rFonts w:cs="HelveticaNeueLTStd-Roman"/>
          <w:b/>
        </w:rPr>
        <w:t>Cesare Lombroso in 1870's</w:t>
      </w:r>
      <w:r>
        <w:rPr>
          <w:rFonts w:cs="HelveticaNeueLTStd-Roman"/>
        </w:rPr>
        <w:t xml:space="preserve">. Although his theory is no longer seen as credible, Lombroso's work has been credited for moving criminology into </w:t>
      </w:r>
      <w:r w:rsidR="00F4429F">
        <w:rPr>
          <w:rFonts w:cs="HelveticaNeueLTStd-Roman"/>
        </w:rPr>
        <w:t xml:space="preserve">a more rigorous and scientific </w:t>
      </w:r>
      <w:r>
        <w:rPr>
          <w:rFonts w:cs="HelveticaNeueLTStd-Roman"/>
        </w:rPr>
        <w:t>realm and his ideas may well have laid the foundation for the modern offender profiling techniques that were to follow.</w:t>
      </w:r>
    </w:p>
    <w:p w:rsidR="001827D8" w:rsidRDefault="001827D8" w:rsidP="001827D8">
      <w:pPr>
        <w:pStyle w:val="ListParagraph"/>
        <w:spacing w:after="0" w:line="240" w:lineRule="auto"/>
        <w:ind w:left="0"/>
        <w:rPr>
          <w:rFonts w:cs="HelveticaNeueLTStd-Roman"/>
        </w:rPr>
      </w:pPr>
    </w:p>
    <w:p w:rsidR="001827D8" w:rsidRDefault="001827D8" w:rsidP="001827D8">
      <w:pPr>
        <w:pStyle w:val="ListParagraph"/>
        <w:spacing w:after="0" w:line="240" w:lineRule="auto"/>
        <w:ind w:left="0"/>
        <w:rPr>
          <w:rFonts w:cs="HelveticaNeueLTStd-Roman"/>
        </w:rPr>
      </w:pPr>
      <w:r>
        <w:rPr>
          <w:rFonts w:cs="HelveticaNeueLTStd-Roman"/>
        </w:rPr>
        <w:t xml:space="preserve">Lombroso suggested that </w:t>
      </w:r>
      <w:r w:rsidRPr="005970C2">
        <w:rPr>
          <w:rFonts w:cs="HelveticaNeueLTStd-Roman"/>
          <w:b/>
        </w:rPr>
        <w:t>criminals were 'genetic throwbacks'</w:t>
      </w:r>
      <w:r>
        <w:rPr>
          <w:rFonts w:cs="HelveticaNeueLTStd-Roman"/>
        </w:rPr>
        <w:t xml:space="preserve"> – a primitive sub-species who were biologically different from non-criminals. Offenders were seen by Lombroso as lacking evolutionary development, their savage and untamed nature meant that they would find it impossible to adjust to the demands of a civilised society and would inevitably turn to crime. Therefore he argued that criminals were not to blame for their activities as their behaviour was determined by their physiology.</w:t>
      </w:r>
    </w:p>
    <w:p w:rsidR="001827D8" w:rsidRDefault="00F432EB" w:rsidP="001827D8">
      <w:pPr>
        <w:pStyle w:val="ListParagraph"/>
        <w:spacing w:after="0" w:line="240" w:lineRule="auto"/>
        <w:ind w:left="0"/>
        <w:rPr>
          <w:rFonts w:cs="HelveticaNeueLTStd-Roman"/>
        </w:rPr>
      </w:pPr>
      <w:r>
        <w:rPr>
          <w:noProof/>
          <w:lang w:eastAsia="en-GB"/>
        </w:rPr>
        <w:drawing>
          <wp:anchor distT="0" distB="0" distL="114300" distR="114300" simplePos="0" relativeHeight="251693056" behindDoc="0" locked="0" layoutInCell="1" allowOverlap="1" wp14:anchorId="56F26B4D" wp14:editId="2D0B5997">
            <wp:simplePos x="0" y="0"/>
            <wp:positionH relativeFrom="column">
              <wp:posOffset>2845435</wp:posOffset>
            </wp:positionH>
            <wp:positionV relativeFrom="paragraph">
              <wp:posOffset>129540</wp:posOffset>
            </wp:positionV>
            <wp:extent cx="3838575" cy="2585085"/>
            <wp:effectExtent l="0" t="0" r="9525" b="5715"/>
            <wp:wrapSquare wrapText="bothSides"/>
            <wp:docPr id="25" name="Picture 25" descr="Image result for atavistic form lombro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tavistic form lombroso"/>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8584" t="12589" r="8584" b="13019"/>
                    <a:stretch/>
                  </pic:blipFill>
                  <pic:spPr bwMode="auto">
                    <a:xfrm>
                      <a:off x="0" y="0"/>
                      <a:ext cx="3838575" cy="2585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827D8" w:rsidRDefault="001827D8" w:rsidP="001827D8">
      <w:pPr>
        <w:pStyle w:val="ListParagraph"/>
        <w:spacing w:after="0" w:line="240" w:lineRule="auto"/>
        <w:ind w:left="0"/>
        <w:rPr>
          <w:rFonts w:cs="HelveticaNeueLTStd-Roman"/>
        </w:rPr>
      </w:pPr>
      <w:r>
        <w:rPr>
          <w:rFonts w:cs="HelveticaNeueLTStd-Roman"/>
        </w:rPr>
        <w:t xml:space="preserve">His work centred </w:t>
      </w:r>
      <w:r w:rsidR="005970C2">
        <w:rPr>
          <w:rFonts w:cs="HelveticaNeueLTStd-Roman"/>
        </w:rPr>
        <w:t>on</w:t>
      </w:r>
      <w:r>
        <w:rPr>
          <w:rFonts w:cs="HelveticaNeueLTStd-Roman"/>
        </w:rPr>
        <w:t xml:space="preserve"> the idea that </w:t>
      </w:r>
      <w:r w:rsidRPr="005970C2">
        <w:rPr>
          <w:rFonts w:cs="HelveticaNeueLTStd-Roman"/>
          <w:b/>
        </w:rPr>
        <w:t>criminals had distinguishing physical features</w:t>
      </w:r>
      <w:r>
        <w:rPr>
          <w:rFonts w:cs="HelveticaNeueLTStd-Roman"/>
        </w:rPr>
        <w:t xml:space="preserve"> which originated from a more primitive stage of development. These biologically determined 'atavistic' characteristics, mainly </w:t>
      </w:r>
      <w:r w:rsidRPr="005970C2">
        <w:rPr>
          <w:rFonts w:cs="HelveticaNeueLTStd-Roman"/>
          <w:b/>
        </w:rPr>
        <w:t>features of the face and head made criminals physically different to non-criminals.</w:t>
      </w:r>
    </w:p>
    <w:p w:rsidR="001827D8" w:rsidRDefault="001827D8" w:rsidP="001827D8">
      <w:pPr>
        <w:pStyle w:val="ListParagraph"/>
        <w:spacing w:after="0" w:line="240" w:lineRule="auto"/>
        <w:ind w:left="0"/>
        <w:rPr>
          <w:rFonts w:cs="HelveticaNeueLTStd-Roman"/>
        </w:rPr>
      </w:pPr>
    </w:p>
    <w:p w:rsidR="001827D8" w:rsidRDefault="001827D8" w:rsidP="001827D8">
      <w:pPr>
        <w:pStyle w:val="ListParagraph"/>
        <w:spacing w:after="0" w:line="240" w:lineRule="auto"/>
        <w:ind w:left="0"/>
        <w:rPr>
          <w:rFonts w:cs="HelveticaNeueLTStd-Roman"/>
        </w:rPr>
      </w:pPr>
      <w:r>
        <w:rPr>
          <w:rFonts w:cs="HelveticaNeueLTStd-Roman"/>
        </w:rPr>
        <w:t xml:space="preserve">The atavistic form included a </w:t>
      </w:r>
      <w:r w:rsidRPr="00F432EB">
        <w:rPr>
          <w:rFonts w:cs="HelveticaNeueLTStd-Roman"/>
          <w:b/>
        </w:rPr>
        <w:t>narrow sloping brow, a strong prominent jaw, high cheekbones and facial asymmetry</w:t>
      </w:r>
      <w:r>
        <w:rPr>
          <w:rFonts w:cs="HelveticaNeueLTStd-Roman"/>
        </w:rPr>
        <w:t xml:space="preserve">. Other physical features included </w:t>
      </w:r>
      <w:r w:rsidRPr="00F432EB">
        <w:rPr>
          <w:rFonts w:cs="HelveticaNeueLTStd-Roman"/>
          <w:b/>
        </w:rPr>
        <w:t>dark skin and the existence of extra toes, nipples or fingers.</w:t>
      </w:r>
    </w:p>
    <w:p w:rsidR="001827D8" w:rsidRDefault="001827D8" w:rsidP="001827D8">
      <w:pPr>
        <w:pStyle w:val="ListParagraph"/>
        <w:spacing w:after="0" w:line="240" w:lineRule="auto"/>
        <w:ind w:left="0"/>
        <w:rPr>
          <w:rFonts w:cs="HelveticaNeueLTStd-Roman"/>
        </w:rPr>
      </w:pPr>
    </w:p>
    <w:p w:rsidR="00F432EB" w:rsidRDefault="00F432EB" w:rsidP="001827D8">
      <w:pPr>
        <w:pStyle w:val="ListParagraph"/>
        <w:spacing w:after="0" w:line="240" w:lineRule="auto"/>
        <w:ind w:left="0"/>
        <w:rPr>
          <w:rFonts w:cs="HelveticaNeueLTStd-Roman"/>
          <w:b/>
          <w:u w:val="single"/>
        </w:rPr>
      </w:pPr>
    </w:p>
    <w:p w:rsidR="00F432EB" w:rsidRDefault="00F432EB" w:rsidP="001827D8">
      <w:pPr>
        <w:pStyle w:val="ListParagraph"/>
        <w:spacing w:after="0" w:line="240" w:lineRule="auto"/>
        <w:ind w:left="0"/>
        <w:rPr>
          <w:rFonts w:cs="HelveticaNeueLTStd-Roman"/>
          <w:b/>
          <w:u w:val="single"/>
        </w:rPr>
      </w:pPr>
    </w:p>
    <w:p w:rsidR="00F432EB" w:rsidRDefault="00F432EB" w:rsidP="001827D8">
      <w:pPr>
        <w:pStyle w:val="ListParagraph"/>
        <w:spacing w:after="0" w:line="240" w:lineRule="auto"/>
        <w:ind w:left="0"/>
        <w:rPr>
          <w:rFonts w:cs="HelveticaNeueLTStd-Roman"/>
          <w:b/>
          <w:u w:val="single"/>
        </w:rPr>
      </w:pPr>
      <w:r>
        <w:rPr>
          <w:rFonts w:cs="HelveticaNeueLTStd-Roman"/>
          <w:b/>
          <w:noProof/>
          <w:sz w:val="24"/>
          <w:u w:val="single"/>
          <w:lang w:eastAsia="en-GB"/>
        </w:rPr>
        <w:drawing>
          <wp:anchor distT="0" distB="0" distL="114300" distR="114300" simplePos="0" relativeHeight="251694080" behindDoc="0" locked="0" layoutInCell="1" allowOverlap="1" wp14:anchorId="699F6481" wp14:editId="22DFA7CB">
            <wp:simplePos x="0" y="0"/>
            <wp:positionH relativeFrom="column">
              <wp:posOffset>-635</wp:posOffset>
            </wp:positionH>
            <wp:positionV relativeFrom="paragraph">
              <wp:posOffset>43180</wp:posOffset>
            </wp:positionV>
            <wp:extent cx="1266825" cy="740410"/>
            <wp:effectExtent l="0" t="0" r="9525" b="254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jpg"/>
                    <pic:cNvPicPr/>
                  </pic:nvPicPr>
                  <pic:blipFill rotWithShape="1">
                    <a:blip r:embed="rId28" cstate="print">
                      <a:extLst>
                        <a:ext uri="{28A0092B-C50C-407E-A947-70E740481C1C}">
                          <a14:useLocalDpi xmlns:a14="http://schemas.microsoft.com/office/drawing/2010/main" val="0"/>
                        </a:ext>
                      </a:extLst>
                    </a:blip>
                    <a:srcRect b="14002"/>
                    <a:stretch/>
                  </pic:blipFill>
                  <pic:spPr bwMode="auto">
                    <a:xfrm>
                      <a:off x="0" y="0"/>
                      <a:ext cx="1266825" cy="740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32EB" w:rsidRDefault="00F432EB" w:rsidP="001827D8">
      <w:pPr>
        <w:pStyle w:val="ListParagraph"/>
        <w:spacing w:after="0" w:line="240" w:lineRule="auto"/>
        <w:ind w:left="0"/>
        <w:rPr>
          <w:rFonts w:cs="HelveticaNeueLTStd-Roman"/>
          <w:b/>
          <w:u w:val="single"/>
        </w:rPr>
      </w:pPr>
    </w:p>
    <w:p w:rsidR="00E11472" w:rsidRDefault="001827D8" w:rsidP="001827D8">
      <w:pPr>
        <w:pStyle w:val="ListParagraph"/>
        <w:spacing w:after="0" w:line="240" w:lineRule="auto"/>
        <w:ind w:left="0"/>
        <w:rPr>
          <w:rFonts w:cs="HelveticaNeueLTStd-Roman"/>
        </w:rPr>
      </w:pPr>
      <w:r w:rsidRPr="00F432EB">
        <w:rPr>
          <w:rFonts w:cs="HelveticaNeueLTStd-Roman"/>
          <w:b/>
          <w:u w:val="single"/>
        </w:rPr>
        <w:t>Lombroso's research</w:t>
      </w:r>
    </w:p>
    <w:p w:rsidR="00E11472" w:rsidRDefault="00E11472" w:rsidP="001827D8">
      <w:pPr>
        <w:pStyle w:val="ListParagraph"/>
        <w:spacing w:after="0" w:line="240" w:lineRule="auto"/>
        <w:ind w:left="0"/>
        <w:rPr>
          <w:rFonts w:cs="HelveticaNeueLTStd-Roman"/>
        </w:rPr>
      </w:pPr>
    </w:p>
    <w:p w:rsidR="00E11472" w:rsidRDefault="001827D8" w:rsidP="001827D8">
      <w:pPr>
        <w:pStyle w:val="ListParagraph"/>
        <w:spacing w:after="0" w:line="240" w:lineRule="auto"/>
        <w:ind w:left="0"/>
        <w:rPr>
          <w:rFonts w:cs="HelveticaNeueLTStd-Roman"/>
        </w:rPr>
      </w:pPr>
      <w:r>
        <w:rPr>
          <w:rFonts w:cs="HelveticaNeueLTStd-Roman"/>
        </w:rPr>
        <w:t xml:space="preserve"> </w:t>
      </w:r>
    </w:p>
    <w:p w:rsidR="001827D8" w:rsidRPr="00F432EB" w:rsidRDefault="001827D8" w:rsidP="001827D8">
      <w:pPr>
        <w:pStyle w:val="ListParagraph"/>
        <w:spacing w:after="0" w:line="240" w:lineRule="auto"/>
        <w:ind w:left="0"/>
        <w:rPr>
          <w:rFonts w:cs="HelveticaNeueLTStd-Roman"/>
          <w:b/>
          <w:u w:val="single"/>
        </w:rPr>
      </w:pPr>
      <w:r w:rsidRPr="0040269A">
        <w:rPr>
          <w:rFonts w:cs="HelveticaNeueLTStd-Roman"/>
          <w:b/>
        </w:rPr>
        <w:t>Lombroso</w:t>
      </w:r>
      <w:r>
        <w:rPr>
          <w:rFonts w:cs="HelveticaNeueLTStd-Roman"/>
        </w:rPr>
        <w:t xml:space="preserve"> examined the facial and cranial features of Italian convicts, both living (3839) and dead (383), and concluded that 40% of criminal acts could be accounted for by atavistic characteristics.  </w:t>
      </w:r>
    </w:p>
    <w:p w:rsidR="00F432EB" w:rsidRDefault="00F432EB">
      <w:pPr>
        <w:rPr>
          <w:rFonts w:cs="HelveticaNeueLTStd-Roman"/>
          <w:b/>
          <w:sz w:val="24"/>
          <w:u w:val="single"/>
        </w:rPr>
      </w:pPr>
    </w:p>
    <w:p w:rsidR="00F432EB" w:rsidRPr="007D5450" w:rsidRDefault="00F432EB" w:rsidP="00F432EB">
      <w:pPr>
        <w:pStyle w:val="NoSpacing"/>
        <w:pBdr>
          <w:bottom w:val="single" w:sz="12" w:space="1" w:color="auto"/>
        </w:pBdr>
        <w:ind w:left="360"/>
        <w:jc w:val="both"/>
        <w:rPr>
          <w:rFonts w:ascii="Gill Sans MT" w:hAnsi="Gill Sans MT"/>
          <w:sz w:val="24"/>
          <w:szCs w:val="24"/>
        </w:rPr>
      </w:pPr>
    </w:p>
    <w:p w:rsidR="00F432EB" w:rsidRPr="007D5450" w:rsidRDefault="00F432EB" w:rsidP="00F432EB">
      <w:pPr>
        <w:pStyle w:val="NoSpacing"/>
        <w:ind w:left="360"/>
        <w:jc w:val="both"/>
        <w:rPr>
          <w:rFonts w:ascii="Gill Sans MT" w:hAnsi="Gill Sans MT"/>
          <w:sz w:val="24"/>
          <w:szCs w:val="24"/>
        </w:rPr>
      </w:pPr>
    </w:p>
    <w:p w:rsidR="00F83704" w:rsidRDefault="00F432EB" w:rsidP="00F432EB">
      <w:pPr>
        <w:rPr>
          <w:rFonts w:cs="HelveticaNeueLTStd-Roman"/>
          <w:b/>
          <w:sz w:val="24"/>
          <w:u w:val="single"/>
        </w:rPr>
      </w:pPr>
      <w:r w:rsidRPr="007D5450">
        <w:rPr>
          <w:rFonts w:ascii="Gill Sans MT" w:hAnsi="Gill Sans MT"/>
          <w:sz w:val="24"/>
          <w:szCs w:val="24"/>
        </w:rPr>
        <w:t>Notes</w:t>
      </w:r>
      <w:r>
        <w:t xml:space="preserve"> </w:t>
      </w:r>
      <w:r w:rsidR="00F83704">
        <w:rPr>
          <w:rFonts w:cs="HelveticaNeueLTStd-Roman"/>
          <w:b/>
          <w:sz w:val="24"/>
          <w:u w:val="single"/>
        </w:rPr>
        <w:br w:type="page"/>
      </w:r>
    </w:p>
    <w:p w:rsidR="000F7680" w:rsidRDefault="000F7680" w:rsidP="00F83704">
      <w:pPr>
        <w:pStyle w:val="ListParagraph"/>
        <w:ind w:left="0"/>
        <w:rPr>
          <w:rFonts w:cs="HelveticaNeueLTStd-Roman"/>
          <w:b/>
          <w:sz w:val="24"/>
          <w:u w:val="single"/>
        </w:rPr>
      </w:pPr>
    </w:p>
    <w:p w:rsidR="000F7680" w:rsidRDefault="004D11AE" w:rsidP="00F83704">
      <w:pPr>
        <w:pStyle w:val="ListParagraph"/>
        <w:ind w:left="0"/>
        <w:rPr>
          <w:rFonts w:cs="HelveticaNeueLTStd-Roman"/>
          <w:b/>
          <w:sz w:val="24"/>
          <w:u w:val="single"/>
        </w:rPr>
      </w:pPr>
      <w:r>
        <w:rPr>
          <w:rFonts w:asciiTheme="majorHAnsi" w:eastAsia="SimSun" w:hAnsiTheme="majorHAnsi" w:cs="HelveticaNeueLTStd-Roman"/>
          <w:b/>
          <w:bCs/>
          <w:noProof/>
          <w:kern w:val="3"/>
          <w:sz w:val="24"/>
          <w:u w:val="single"/>
          <w:lang w:eastAsia="en-GB"/>
        </w:rPr>
        <w:drawing>
          <wp:anchor distT="0" distB="0" distL="114300" distR="114300" simplePos="0" relativeHeight="251732992" behindDoc="0" locked="0" layoutInCell="1" allowOverlap="1" wp14:anchorId="72BF5330" wp14:editId="30E743E3">
            <wp:simplePos x="0" y="0"/>
            <wp:positionH relativeFrom="column">
              <wp:posOffset>-120650</wp:posOffset>
            </wp:positionH>
            <wp:positionV relativeFrom="paragraph">
              <wp:posOffset>73660</wp:posOffset>
            </wp:positionV>
            <wp:extent cx="2402840" cy="1491615"/>
            <wp:effectExtent l="0" t="0" r="0" b="0"/>
            <wp:wrapSquare wrapText="bothSides"/>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wkbalanceresized.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02840" cy="1491615"/>
                    </a:xfrm>
                    <a:prstGeom prst="rect">
                      <a:avLst/>
                    </a:prstGeom>
                  </pic:spPr>
                </pic:pic>
              </a:graphicData>
            </a:graphic>
            <wp14:sizeRelH relativeFrom="page">
              <wp14:pctWidth>0</wp14:pctWidth>
            </wp14:sizeRelH>
            <wp14:sizeRelV relativeFrom="page">
              <wp14:pctHeight>0</wp14:pctHeight>
            </wp14:sizeRelV>
          </wp:anchor>
        </w:drawing>
      </w:r>
    </w:p>
    <w:p w:rsidR="000F7680" w:rsidRDefault="000F7680" w:rsidP="00F83704">
      <w:pPr>
        <w:pStyle w:val="ListParagraph"/>
        <w:ind w:left="0"/>
        <w:rPr>
          <w:rFonts w:cs="HelveticaNeueLTStd-Roman"/>
          <w:b/>
          <w:sz w:val="24"/>
          <w:u w:val="single"/>
        </w:rPr>
      </w:pPr>
    </w:p>
    <w:p w:rsidR="00F83704" w:rsidRPr="00F83704" w:rsidRDefault="00F83704" w:rsidP="00F83704">
      <w:pPr>
        <w:pStyle w:val="ListParagraph"/>
        <w:ind w:left="0"/>
        <w:rPr>
          <w:rFonts w:cs="HelveticaNeueLTStd-Roman"/>
          <w:b/>
          <w:u w:val="single"/>
        </w:rPr>
      </w:pPr>
      <w:r w:rsidRPr="00F83704">
        <w:rPr>
          <w:rFonts w:cs="HelveticaNeueLTStd-Roman"/>
          <w:b/>
          <w:sz w:val="24"/>
          <w:u w:val="single"/>
        </w:rPr>
        <w:t>Evaluation of the atavistic form</w:t>
      </w:r>
      <w:r w:rsidR="004D11AE">
        <w:rPr>
          <w:rFonts w:cs="HelveticaNeueLTStd-Roman"/>
          <w:b/>
          <w:sz w:val="24"/>
          <w:u w:val="single"/>
        </w:rPr>
        <w:t xml:space="preserve"> </w:t>
      </w:r>
    </w:p>
    <w:p w:rsidR="00F83704" w:rsidRDefault="00F83704" w:rsidP="00F83704">
      <w:pPr>
        <w:pStyle w:val="ListParagraph"/>
        <w:ind w:left="0"/>
        <w:rPr>
          <w:rFonts w:cs="HelveticaNeueLTStd-Roman"/>
          <w:b/>
        </w:rPr>
      </w:pPr>
    </w:p>
    <w:p w:rsidR="004D11AE" w:rsidRDefault="004D11AE" w:rsidP="00F83704">
      <w:pPr>
        <w:pStyle w:val="ListParagraph"/>
        <w:ind w:left="0"/>
        <w:rPr>
          <w:rFonts w:cs="HelveticaNeueLTStd-Roman"/>
          <w:b/>
        </w:rPr>
      </w:pPr>
    </w:p>
    <w:p w:rsidR="004D11AE" w:rsidRDefault="004D11AE" w:rsidP="00F83704">
      <w:pPr>
        <w:pStyle w:val="ListParagraph"/>
        <w:ind w:left="0"/>
        <w:rPr>
          <w:rFonts w:cs="HelveticaNeueLTStd-Roman"/>
          <w:b/>
        </w:rPr>
      </w:pPr>
    </w:p>
    <w:p w:rsidR="004D11AE" w:rsidRDefault="004D11AE" w:rsidP="00F83704">
      <w:pPr>
        <w:pStyle w:val="ListParagraph"/>
        <w:ind w:left="0"/>
        <w:rPr>
          <w:rFonts w:cs="HelveticaNeueLTStd-Roman"/>
          <w:b/>
        </w:rPr>
      </w:pPr>
    </w:p>
    <w:p w:rsidR="004D11AE" w:rsidRDefault="004D11AE" w:rsidP="00F83704">
      <w:pPr>
        <w:pStyle w:val="ListParagraph"/>
        <w:ind w:left="0"/>
        <w:rPr>
          <w:rFonts w:cs="HelveticaNeueLTStd-Roman"/>
          <w:b/>
        </w:rPr>
      </w:pPr>
    </w:p>
    <w:tbl>
      <w:tblPr>
        <w:tblW w:w="10446" w:type="dxa"/>
        <w:tblInd w:w="55" w:type="dxa"/>
        <w:tblLayout w:type="fixed"/>
        <w:tblCellMar>
          <w:left w:w="10" w:type="dxa"/>
          <w:right w:w="10" w:type="dxa"/>
        </w:tblCellMar>
        <w:tblLook w:val="0000" w:firstRow="0" w:lastRow="0" w:firstColumn="0" w:lastColumn="0" w:noHBand="0" w:noVBand="0"/>
      </w:tblPr>
      <w:tblGrid>
        <w:gridCol w:w="2995"/>
        <w:gridCol w:w="7451"/>
      </w:tblGrid>
      <w:tr w:rsidR="00F83704" w:rsidRPr="00F83704" w:rsidTr="00341D46">
        <w:trPr>
          <w:trHeight w:val="2452"/>
        </w:trPr>
        <w:tc>
          <w:tcPr>
            <w:tcW w:w="2995" w:type="dxa"/>
            <w:tcBorders>
              <w:top w:val="single" w:sz="2" w:space="0" w:color="000000"/>
              <w:left w:val="single" w:sz="2" w:space="0" w:color="000000"/>
              <w:bottom w:val="single" w:sz="2" w:space="0" w:color="000000"/>
            </w:tcBorders>
            <w:tcMar>
              <w:top w:w="55" w:type="dxa"/>
              <w:left w:w="55" w:type="dxa"/>
              <w:bottom w:w="55" w:type="dxa"/>
              <w:right w:w="55" w:type="dxa"/>
            </w:tcMar>
          </w:tcPr>
          <w:p w:rsidR="00F83704" w:rsidRPr="00F83704" w:rsidRDefault="00F83704" w:rsidP="00F83704">
            <w:pPr>
              <w:pStyle w:val="TableContents"/>
              <w:rPr>
                <w:rFonts w:asciiTheme="majorHAnsi" w:hAnsiTheme="majorHAnsi" w:cs="HelveticaNeueLTStd-Roman"/>
                <w:b/>
                <w:bCs/>
                <w:i/>
                <w:iCs/>
                <w:sz w:val="22"/>
              </w:rPr>
            </w:pPr>
            <w:r w:rsidRPr="00F83704">
              <w:rPr>
                <w:rFonts w:asciiTheme="majorHAnsi" w:hAnsiTheme="majorHAnsi" w:cs="HelveticaNeueLTStd-Roman"/>
                <w:b/>
                <w:bCs/>
                <w:i/>
                <w:iCs/>
                <w:sz w:val="22"/>
              </w:rPr>
              <w:t>Contribution to criminology</w:t>
            </w:r>
          </w:p>
        </w:tc>
        <w:tc>
          <w:tcPr>
            <w:tcW w:w="745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83704" w:rsidRPr="00F83704" w:rsidRDefault="00F83704" w:rsidP="00F83704">
            <w:pPr>
              <w:pStyle w:val="TableContents"/>
              <w:rPr>
                <w:rFonts w:asciiTheme="majorHAnsi" w:hAnsiTheme="majorHAnsi" w:cs="HelveticaNeueLTStd-Roman"/>
                <w:sz w:val="22"/>
              </w:rPr>
            </w:pPr>
            <w:r w:rsidRPr="00F83704">
              <w:rPr>
                <w:rFonts w:asciiTheme="majorHAnsi" w:hAnsiTheme="majorHAnsi" w:cs="HelveticaNeueLTStd-Roman"/>
                <w:sz w:val="22"/>
              </w:rPr>
              <w:t>Lombroso shifted the emphasis in crime research away from a simple form of moral explanation (offenders judged as wicked and weak-minded) to a more scientific and credible view (evolutionary and genetic). Also, in trying to describe how particular types of people are likely to commit particular crimes, Lombroso's theory, could be seen as the beginning of criminal profiling. In this way he made a major contribution to the science of criminal psychology.</w:t>
            </w:r>
          </w:p>
          <w:p w:rsidR="00F83704" w:rsidRPr="00F83704" w:rsidRDefault="00F83704" w:rsidP="00F83704">
            <w:pPr>
              <w:pStyle w:val="TableContents"/>
              <w:rPr>
                <w:rFonts w:asciiTheme="majorHAnsi" w:hAnsiTheme="majorHAnsi" w:cs="HelveticaNeueLTStd-Roman"/>
                <w:sz w:val="22"/>
              </w:rPr>
            </w:pPr>
          </w:p>
        </w:tc>
      </w:tr>
      <w:tr w:rsidR="00F83704" w:rsidRPr="00F83704" w:rsidTr="00341D46">
        <w:trPr>
          <w:trHeight w:val="1627"/>
        </w:trPr>
        <w:tc>
          <w:tcPr>
            <w:tcW w:w="2995" w:type="dxa"/>
            <w:tcBorders>
              <w:left w:val="single" w:sz="2" w:space="0" w:color="000000"/>
              <w:bottom w:val="single" w:sz="2" w:space="0" w:color="000000"/>
            </w:tcBorders>
            <w:tcMar>
              <w:top w:w="55" w:type="dxa"/>
              <w:left w:w="55" w:type="dxa"/>
              <w:bottom w:w="55" w:type="dxa"/>
              <w:right w:w="55" w:type="dxa"/>
            </w:tcMar>
          </w:tcPr>
          <w:p w:rsidR="00F83704" w:rsidRPr="00F83704" w:rsidRDefault="00F83704" w:rsidP="00F83704">
            <w:pPr>
              <w:pStyle w:val="TableContents"/>
              <w:rPr>
                <w:rFonts w:asciiTheme="majorHAnsi" w:hAnsiTheme="majorHAnsi" w:cs="HelveticaNeueLTStd-Roman"/>
                <w:b/>
                <w:bCs/>
                <w:i/>
                <w:iCs/>
                <w:sz w:val="22"/>
              </w:rPr>
            </w:pPr>
            <w:r w:rsidRPr="00F83704">
              <w:rPr>
                <w:rFonts w:asciiTheme="majorHAnsi" w:hAnsiTheme="majorHAnsi" w:cs="HelveticaNeueLTStd-Roman"/>
                <w:b/>
                <w:bCs/>
                <w:i/>
                <w:iCs/>
                <w:sz w:val="22"/>
              </w:rPr>
              <w:t>Contradictory evidence</w:t>
            </w:r>
          </w:p>
        </w:tc>
        <w:tc>
          <w:tcPr>
            <w:tcW w:w="7451" w:type="dxa"/>
            <w:tcBorders>
              <w:left w:val="single" w:sz="2" w:space="0" w:color="000000"/>
              <w:bottom w:val="single" w:sz="2" w:space="0" w:color="000000"/>
              <w:right w:val="single" w:sz="2" w:space="0" w:color="000000"/>
            </w:tcBorders>
            <w:tcMar>
              <w:top w:w="55" w:type="dxa"/>
              <w:left w:w="55" w:type="dxa"/>
              <w:bottom w:w="55" w:type="dxa"/>
              <w:right w:w="55" w:type="dxa"/>
            </w:tcMar>
          </w:tcPr>
          <w:p w:rsidR="00F83704" w:rsidRPr="00F83704" w:rsidRDefault="00F83704" w:rsidP="00F83704">
            <w:pPr>
              <w:pStyle w:val="TableContents"/>
              <w:rPr>
                <w:rFonts w:asciiTheme="majorHAnsi" w:hAnsiTheme="majorHAnsi" w:cs="HelveticaNeueLTStd-Roman"/>
                <w:sz w:val="22"/>
              </w:rPr>
            </w:pPr>
            <w:r w:rsidRPr="0040269A">
              <w:rPr>
                <w:rFonts w:asciiTheme="majorHAnsi" w:hAnsiTheme="majorHAnsi" w:cs="HelveticaNeueLTStd-Roman"/>
                <w:b/>
                <w:i/>
                <w:sz w:val="22"/>
              </w:rPr>
              <w:t>Goring (1913)</w:t>
            </w:r>
            <w:r w:rsidRPr="00F83704">
              <w:rPr>
                <w:rFonts w:asciiTheme="majorHAnsi" w:hAnsiTheme="majorHAnsi" w:cs="HelveticaNeueLTStd-Roman"/>
                <w:sz w:val="22"/>
              </w:rPr>
              <w:t xml:space="preserve"> conducted a comparison between 3000 criminals and 3000 non-criminals and concluded that there was no evidence that offenders are a distinct group with unusual </w:t>
            </w:r>
            <w:proofErr w:type="spellStart"/>
            <w:r w:rsidRPr="00F83704">
              <w:rPr>
                <w:rFonts w:asciiTheme="majorHAnsi" w:hAnsiTheme="majorHAnsi" w:cs="HelveticaNeueLTStd-Roman"/>
                <w:sz w:val="22"/>
              </w:rPr>
              <w:t>faceial</w:t>
            </w:r>
            <w:proofErr w:type="spellEnd"/>
            <w:r w:rsidRPr="00F83704">
              <w:rPr>
                <w:rFonts w:asciiTheme="majorHAnsi" w:hAnsiTheme="majorHAnsi" w:cs="HelveticaNeueLTStd-Roman"/>
                <w:sz w:val="22"/>
              </w:rPr>
              <w:t xml:space="preserve"> and cranial characteristics. This challenges Lombroso's theory that criminals have </w:t>
            </w:r>
            <w:proofErr w:type="spellStart"/>
            <w:r w:rsidRPr="00F83704">
              <w:rPr>
                <w:rFonts w:asciiTheme="majorHAnsi" w:hAnsiTheme="majorHAnsi" w:cs="HelveticaNeueLTStd-Roman"/>
                <w:sz w:val="22"/>
              </w:rPr>
              <w:t>dinstinct</w:t>
            </w:r>
            <w:proofErr w:type="spellEnd"/>
            <w:r w:rsidRPr="00F83704">
              <w:rPr>
                <w:rFonts w:asciiTheme="majorHAnsi" w:hAnsiTheme="majorHAnsi" w:cs="HelveticaNeueLTStd-Roman"/>
                <w:sz w:val="22"/>
              </w:rPr>
              <w:t xml:space="preserve"> physical characteristics.</w:t>
            </w:r>
          </w:p>
          <w:p w:rsidR="00F83704" w:rsidRPr="00F83704" w:rsidRDefault="00F83704" w:rsidP="00F83704">
            <w:pPr>
              <w:pStyle w:val="TableContents"/>
              <w:rPr>
                <w:rFonts w:asciiTheme="majorHAnsi" w:hAnsiTheme="majorHAnsi" w:cs="HelveticaNeueLTStd-Roman"/>
                <w:sz w:val="22"/>
              </w:rPr>
            </w:pPr>
          </w:p>
        </w:tc>
      </w:tr>
      <w:tr w:rsidR="00F83704" w:rsidRPr="00F83704" w:rsidTr="00341D46">
        <w:trPr>
          <w:trHeight w:val="1927"/>
        </w:trPr>
        <w:tc>
          <w:tcPr>
            <w:tcW w:w="2995" w:type="dxa"/>
            <w:tcBorders>
              <w:left w:val="single" w:sz="2" w:space="0" w:color="000000"/>
              <w:bottom w:val="single" w:sz="2" w:space="0" w:color="000000"/>
            </w:tcBorders>
            <w:tcMar>
              <w:top w:w="55" w:type="dxa"/>
              <w:left w:w="55" w:type="dxa"/>
              <w:bottom w:w="55" w:type="dxa"/>
              <w:right w:w="55" w:type="dxa"/>
            </w:tcMar>
          </w:tcPr>
          <w:p w:rsidR="00F83704" w:rsidRPr="00F83704" w:rsidRDefault="00F83704" w:rsidP="00F83704">
            <w:pPr>
              <w:pStyle w:val="TableContents"/>
              <w:rPr>
                <w:rFonts w:asciiTheme="majorHAnsi" w:hAnsiTheme="majorHAnsi" w:cs="HelveticaNeueLTStd-Roman"/>
                <w:b/>
                <w:bCs/>
                <w:i/>
                <w:iCs/>
                <w:sz w:val="22"/>
              </w:rPr>
            </w:pPr>
            <w:r w:rsidRPr="00F83704">
              <w:rPr>
                <w:rFonts w:asciiTheme="majorHAnsi" w:hAnsiTheme="majorHAnsi" w:cs="HelveticaNeueLTStd-Roman"/>
                <w:b/>
                <w:bCs/>
                <w:i/>
                <w:iCs/>
                <w:sz w:val="22"/>
              </w:rPr>
              <w:t>Methodological issues with Lombroso's research</w:t>
            </w:r>
          </w:p>
        </w:tc>
        <w:tc>
          <w:tcPr>
            <w:tcW w:w="7451" w:type="dxa"/>
            <w:tcBorders>
              <w:left w:val="single" w:sz="2" w:space="0" w:color="000000"/>
              <w:bottom w:val="single" w:sz="2" w:space="0" w:color="000000"/>
              <w:right w:val="single" w:sz="2" w:space="0" w:color="000000"/>
            </w:tcBorders>
            <w:tcMar>
              <w:top w:w="55" w:type="dxa"/>
              <w:left w:w="55" w:type="dxa"/>
              <w:bottom w:w="55" w:type="dxa"/>
              <w:right w:w="55" w:type="dxa"/>
            </w:tcMar>
          </w:tcPr>
          <w:p w:rsidR="00F83704" w:rsidRPr="00F83704" w:rsidRDefault="00F83704" w:rsidP="00F83704">
            <w:pPr>
              <w:pStyle w:val="TableContents"/>
              <w:rPr>
                <w:rFonts w:asciiTheme="majorHAnsi" w:hAnsiTheme="majorHAnsi" w:cs="HelveticaNeueLTStd-Roman"/>
                <w:sz w:val="22"/>
              </w:rPr>
            </w:pPr>
            <w:r w:rsidRPr="00F83704">
              <w:rPr>
                <w:rFonts w:asciiTheme="majorHAnsi" w:hAnsiTheme="majorHAnsi" w:cs="HelveticaNeueLTStd-Roman"/>
                <w:sz w:val="22"/>
              </w:rPr>
              <w:t>Lombroso did not compare his criminal sample with a non-criminal control group. Therefore it is possible that, had he done so, the significant differences in atavistic form that Lombroso reported may have disappeared. This significantly reduces the extent to which Lombroso's research supports his atavistic form theory.</w:t>
            </w:r>
          </w:p>
          <w:p w:rsidR="00F83704" w:rsidRPr="00F83704" w:rsidRDefault="00F83704" w:rsidP="00F83704">
            <w:pPr>
              <w:pStyle w:val="TableContents"/>
              <w:rPr>
                <w:rFonts w:asciiTheme="majorHAnsi" w:hAnsiTheme="majorHAnsi" w:cs="HelveticaNeueLTStd-Roman"/>
                <w:sz w:val="22"/>
              </w:rPr>
            </w:pPr>
          </w:p>
        </w:tc>
      </w:tr>
    </w:tbl>
    <w:p w:rsidR="004D2C4A" w:rsidRPr="00CC68BE" w:rsidRDefault="004D2C4A" w:rsidP="004D2C4A">
      <w:pPr>
        <w:pStyle w:val="ListParagraph"/>
        <w:autoSpaceDE w:val="0"/>
        <w:autoSpaceDN w:val="0"/>
        <w:adjustRightInd w:val="0"/>
        <w:spacing w:after="0" w:line="240" w:lineRule="auto"/>
        <w:ind w:left="0"/>
        <w:rPr>
          <w:rFonts w:cs="HelveticaNeueLTStd-Roman"/>
          <w:b/>
          <w:sz w:val="24"/>
          <w:u w:val="single"/>
        </w:rPr>
      </w:pPr>
    </w:p>
    <w:p w:rsidR="00341D46" w:rsidRDefault="00341D46">
      <w:pPr>
        <w:rPr>
          <w:rFonts w:cs="HelveticaNeueLTStd-Roman"/>
          <w:b/>
          <w:sz w:val="24"/>
          <w:u w:val="single"/>
        </w:rPr>
      </w:pPr>
    </w:p>
    <w:p w:rsidR="00341D46" w:rsidRDefault="00341D46">
      <w:pPr>
        <w:rPr>
          <w:rFonts w:cs="HelveticaNeueLTStd-Roman"/>
          <w:b/>
          <w:sz w:val="24"/>
          <w:u w:val="single"/>
        </w:rPr>
      </w:pPr>
    </w:p>
    <w:p w:rsidR="00341D46" w:rsidRPr="007D5450" w:rsidRDefault="00341D46" w:rsidP="00341D46">
      <w:pPr>
        <w:pStyle w:val="NoSpacing"/>
        <w:pBdr>
          <w:bottom w:val="single" w:sz="12" w:space="1" w:color="auto"/>
        </w:pBdr>
        <w:ind w:left="360"/>
        <w:jc w:val="both"/>
        <w:rPr>
          <w:rFonts w:ascii="Gill Sans MT" w:hAnsi="Gill Sans MT"/>
          <w:sz w:val="24"/>
          <w:szCs w:val="24"/>
        </w:rPr>
      </w:pPr>
    </w:p>
    <w:p w:rsidR="00341D46" w:rsidRPr="007D5450" w:rsidRDefault="00341D46" w:rsidP="00341D46">
      <w:pPr>
        <w:pStyle w:val="NoSpacing"/>
        <w:ind w:left="360"/>
        <w:jc w:val="both"/>
        <w:rPr>
          <w:rFonts w:ascii="Gill Sans MT" w:hAnsi="Gill Sans MT"/>
          <w:sz w:val="24"/>
          <w:szCs w:val="24"/>
        </w:rPr>
      </w:pPr>
    </w:p>
    <w:p w:rsidR="00341D46" w:rsidRDefault="00341D46" w:rsidP="00341D46">
      <w:pPr>
        <w:rPr>
          <w:rFonts w:cs="HelveticaNeueLTStd-Roman"/>
          <w:b/>
          <w:sz w:val="24"/>
          <w:u w:val="single"/>
        </w:rPr>
      </w:pPr>
      <w:r w:rsidRPr="007D5450">
        <w:rPr>
          <w:rFonts w:ascii="Gill Sans MT" w:hAnsi="Gill Sans MT"/>
          <w:sz w:val="24"/>
          <w:szCs w:val="24"/>
        </w:rPr>
        <w:t>Notes</w:t>
      </w:r>
      <w:r>
        <w:t xml:space="preserve"> </w:t>
      </w:r>
      <w:r>
        <w:rPr>
          <w:rFonts w:cs="HelveticaNeueLTStd-Roman"/>
          <w:b/>
          <w:sz w:val="24"/>
          <w:u w:val="single"/>
        </w:rPr>
        <w:br w:type="page"/>
      </w:r>
    </w:p>
    <w:p w:rsidR="004D2C4A" w:rsidRPr="00341D46" w:rsidRDefault="004D2C4A" w:rsidP="004D2C4A">
      <w:pPr>
        <w:autoSpaceDE w:val="0"/>
        <w:autoSpaceDN w:val="0"/>
        <w:adjustRightInd w:val="0"/>
        <w:spacing w:after="0" w:line="240" w:lineRule="auto"/>
        <w:jc w:val="both"/>
        <w:rPr>
          <w:rFonts w:cs="HelveticaNeueLTStd-Roman"/>
          <w:b/>
          <w:sz w:val="28"/>
          <w:u w:val="single"/>
        </w:rPr>
      </w:pPr>
      <w:r w:rsidRPr="00341D46">
        <w:rPr>
          <w:rFonts w:cs="HelveticaNeueLTStd-Roman"/>
          <w:b/>
          <w:sz w:val="28"/>
          <w:u w:val="single"/>
        </w:rPr>
        <w:lastRenderedPageBreak/>
        <w:t>Genetics and neural explanations</w:t>
      </w:r>
    </w:p>
    <w:p w:rsidR="00F83704" w:rsidRDefault="00F83704" w:rsidP="00F83704">
      <w:pPr>
        <w:widowControl w:val="0"/>
        <w:suppressAutoHyphens/>
        <w:autoSpaceDN w:val="0"/>
        <w:spacing w:after="0" w:line="240" w:lineRule="auto"/>
        <w:jc w:val="both"/>
        <w:textAlignment w:val="baseline"/>
        <w:rPr>
          <w:rFonts w:asciiTheme="majorHAnsi" w:eastAsia="SimSun" w:hAnsiTheme="majorHAnsi" w:cs="HelveticaNeueLTStd-Roman"/>
          <w:b/>
          <w:bCs/>
          <w:kern w:val="3"/>
          <w:lang w:val="en-US" w:eastAsia="zh-CN" w:bidi="hi-IN"/>
        </w:rPr>
      </w:pPr>
    </w:p>
    <w:p w:rsidR="00F83704" w:rsidRDefault="00F83704" w:rsidP="00F83704">
      <w:pPr>
        <w:widowControl w:val="0"/>
        <w:suppressAutoHyphens/>
        <w:autoSpaceDN w:val="0"/>
        <w:spacing w:after="0" w:line="240" w:lineRule="auto"/>
        <w:jc w:val="both"/>
        <w:textAlignment w:val="baseline"/>
        <w:rPr>
          <w:rFonts w:asciiTheme="majorHAnsi" w:eastAsia="SimSun" w:hAnsiTheme="majorHAnsi" w:cs="HelveticaNeueLTStd-Roman"/>
          <w:b/>
          <w:bCs/>
          <w:kern w:val="3"/>
          <w:lang w:val="en-US" w:eastAsia="zh-CN" w:bidi="hi-IN"/>
        </w:rPr>
      </w:pPr>
    </w:p>
    <w:p w:rsidR="00F83704" w:rsidRPr="00F83704" w:rsidRDefault="00F83704" w:rsidP="00F83704">
      <w:pPr>
        <w:widowControl w:val="0"/>
        <w:suppressAutoHyphens/>
        <w:autoSpaceDN w:val="0"/>
        <w:spacing w:after="0" w:line="240" w:lineRule="auto"/>
        <w:jc w:val="both"/>
        <w:textAlignment w:val="baseline"/>
        <w:rPr>
          <w:rFonts w:asciiTheme="majorHAnsi" w:eastAsia="SimSun" w:hAnsiTheme="majorHAnsi" w:cs="HelveticaNeueLTStd-Roman"/>
          <w:kern w:val="3"/>
          <w:lang w:val="en-US" w:eastAsia="zh-CN" w:bidi="hi-IN"/>
        </w:rPr>
      </w:pPr>
      <w:r w:rsidRPr="00F83704">
        <w:rPr>
          <w:rFonts w:asciiTheme="majorHAnsi" w:eastAsia="SimSun" w:hAnsiTheme="majorHAnsi" w:cs="HelveticaNeueLTStd-Roman"/>
          <w:b/>
          <w:bCs/>
          <w:kern w:val="3"/>
          <w:lang w:val="en-US" w:eastAsia="zh-CN" w:bidi="hi-IN"/>
        </w:rPr>
        <w:t xml:space="preserve">Genetic explanations </w:t>
      </w:r>
      <w:r w:rsidRPr="00F83704">
        <w:rPr>
          <w:rFonts w:asciiTheme="majorHAnsi" w:eastAsia="SimSun" w:hAnsiTheme="majorHAnsi" w:cs="HelveticaNeueLTStd-Roman"/>
          <w:kern w:val="3"/>
          <w:lang w:val="en-US" w:eastAsia="zh-CN" w:bidi="hi-IN"/>
        </w:rPr>
        <w:t>for crime suggest that would-be offenders inherit a gene, or combination of genes, that predispose them to commit crime.</w:t>
      </w:r>
    </w:p>
    <w:p w:rsidR="00F83704" w:rsidRPr="00F83704" w:rsidRDefault="00F83704" w:rsidP="00F83704">
      <w:pPr>
        <w:widowControl w:val="0"/>
        <w:suppressAutoHyphens/>
        <w:autoSpaceDN w:val="0"/>
        <w:spacing w:after="0" w:line="240" w:lineRule="auto"/>
        <w:jc w:val="both"/>
        <w:textAlignment w:val="baseline"/>
        <w:rPr>
          <w:rFonts w:asciiTheme="majorHAnsi" w:eastAsia="SimSun" w:hAnsiTheme="majorHAnsi" w:cs="HelveticaNeueLTStd-Roman"/>
          <w:kern w:val="3"/>
          <w:lang w:val="en-US" w:eastAsia="zh-CN" w:bidi="hi-IN"/>
        </w:rPr>
      </w:pPr>
    </w:p>
    <w:p w:rsidR="00F83704" w:rsidRPr="00F83704" w:rsidRDefault="00F83704" w:rsidP="00F83704">
      <w:pPr>
        <w:widowControl w:val="0"/>
        <w:suppressAutoHyphens/>
        <w:autoSpaceDN w:val="0"/>
        <w:spacing w:after="0" w:line="240" w:lineRule="auto"/>
        <w:jc w:val="both"/>
        <w:textAlignment w:val="baseline"/>
        <w:rPr>
          <w:rFonts w:asciiTheme="majorHAnsi" w:eastAsia="SimSun" w:hAnsiTheme="majorHAnsi" w:cs="HelveticaNeueLTStd-Roman"/>
          <w:kern w:val="3"/>
          <w:u w:val="single"/>
          <w:lang w:val="en-US" w:eastAsia="zh-CN" w:bidi="hi-IN"/>
        </w:rPr>
      </w:pPr>
      <w:r w:rsidRPr="00F83704">
        <w:rPr>
          <w:rFonts w:asciiTheme="majorHAnsi" w:eastAsia="SimSun" w:hAnsiTheme="majorHAnsi" w:cs="HelveticaNeueLTStd-Roman"/>
          <w:kern w:val="3"/>
          <w:u w:val="single"/>
          <w:lang w:val="en-US" w:eastAsia="zh-CN" w:bidi="hi-IN"/>
        </w:rPr>
        <w:t>Twin studies:</w:t>
      </w:r>
    </w:p>
    <w:p w:rsidR="00F83704" w:rsidRPr="00F83704" w:rsidRDefault="00F83704" w:rsidP="00F83704">
      <w:pPr>
        <w:widowControl w:val="0"/>
        <w:suppressAutoHyphens/>
        <w:autoSpaceDN w:val="0"/>
        <w:spacing w:after="0" w:line="240" w:lineRule="auto"/>
        <w:jc w:val="both"/>
        <w:textAlignment w:val="baseline"/>
        <w:rPr>
          <w:rFonts w:asciiTheme="majorHAnsi" w:eastAsia="SimSun" w:hAnsiTheme="majorHAnsi" w:cs="HelveticaNeueLTStd-Roman"/>
          <w:kern w:val="3"/>
          <w:u w:val="single"/>
          <w:lang w:val="en-US" w:eastAsia="zh-CN" w:bidi="hi-IN"/>
        </w:rPr>
      </w:pPr>
    </w:p>
    <w:p w:rsidR="00F83704" w:rsidRPr="00F83704" w:rsidRDefault="00F83704" w:rsidP="00F83704">
      <w:pPr>
        <w:widowControl w:val="0"/>
        <w:suppressAutoHyphens/>
        <w:autoSpaceDN w:val="0"/>
        <w:spacing w:after="0" w:line="240" w:lineRule="auto"/>
        <w:jc w:val="both"/>
        <w:textAlignment w:val="baseline"/>
        <w:rPr>
          <w:rFonts w:asciiTheme="majorHAnsi" w:eastAsia="SimSun" w:hAnsiTheme="majorHAnsi" w:cs="HelveticaNeueLTStd-Roman"/>
          <w:kern w:val="3"/>
          <w:lang w:val="en-US" w:eastAsia="zh-CN" w:bidi="hi-IN"/>
        </w:rPr>
      </w:pPr>
      <w:r w:rsidRPr="00F83704">
        <w:rPr>
          <w:rFonts w:asciiTheme="majorHAnsi" w:eastAsia="SimSun" w:hAnsiTheme="majorHAnsi" w:cs="HelveticaNeueLTStd-Roman"/>
          <w:kern w:val="3"/>
          <w:lang w:val="en-US" w:eastAsia="zh-CN" w:bidi="hi-IN"/>
        </w:rPr>
        <w:t xml:space="preserve">Twin studies seem to suggest genes play a role in offending </w:t>
      </w:r>
      <w:proofErr w:type="spellStart"/>
      <w:r w:rsidRPr="00F83704">
        <w:rPr>
          <w:rFonts w:asciiTheme="majorHAnsi" w:eastAsia="SimSun" w:hAnsiTheme="majorHAnsi" w:cs="HelveticaNeueLTStd-Roman"/>
          <w:kern w:val="3"/>
          <w:lang w:val="en-US" w:eastAsia="zh-CN" w:bidi="hi-IN"/>
        </w:rPr>
        <w:t>behavour</w:t>
      </w:r>
      <w:proofErr w:type="spellEnd"/>
      <w:r w:rsidRPr="00F83704">
        <w:rPr>
          <w:rFonts w:asciiTheme="majorHAnsi" w:eastAsia="SimSun" w:hAnsiTheme="majorHAnsi" w:cs="HelveticaNeueLTStd-Roman"/>
          <w:kern w:val="3"/>
          <w:lang w:val="en-US" w:eastAsia="zh-CN" w:bidi="hi-IN"/>
        </w:rPr>
        <w:t>. E.G:</w:t>
      </w:r>
    </w:p>
    <w:p w:rsidR="00F83704" w:rsidRPr="00F83704" w:rsidRDefault="00F83704" w:rsidP="00F83704">
      <w:pPr>
        <w:widowControl w:val="0"/>
        <w:suppressAutoHyphens/>
        <w:autoSpaceDN w:val="0"/>
        <w:spacing w:after="0" w:line="240" w:lineRule="auto"/>
        <w:jc w:val="both"/>
        <w:textAlignment w:val="baseline"/>
        <w:rPr>
          <w:rFonts w:asciiTheme="majorHAnsi" w:eastAsia="SimSun" w:hAnsiTheme="majorHAnsi" w:cs="HelveticaNeueLTStd-Roman"/>
          <w:kern w:val="3"/>
          <w:lang w:val="en-US" w:eastAsia="zh-CN" w:bidi="hi-IN"/>
        </w:rPr>
      </w:pPr>
    </w:p>
    <w:p w:rsidR="00F83704" w:rsidRPr="00F83704" w:rsidRDefault="00F83704" w:rsidP="00341D46">
      <w:pPr>
        <w:widowControl w:val="0"/>
        <w:suppressAutoHyphens/>
        <w:autoSpaceDN w:val="0"/>
        <w:spacing w:after="0" w:line="240" w:lineRule="auto"/>
        <w:jc w:val="both"/>
        <w:textAlignment w:val="baseline"/>
        <w:rPr>
          <w:rFonts w:asciiTheme="majorHAnsi" w:eastAsia="SimSun" w:hAnsiTheme="majorHAnsi" w:cs="HelveticaNeueLTStd-Roman"/>
          <w:kern w:val="3"/>
          <w:lang w:val="en-US" w:eastAsia="zh-CN" w:bidi="hi-IN"/>
        </w:rPr>
      </w:pPr>
      <w:r w:rsidRPr="00F83704">
        <w:rPr>
          <w:rFonts w:asciiTheme="majorHAnsi" w:eastAsia="SimSun" w:hAnsiTheme="majorHAnsi" w:cs="HelveticaNeueLTStd-Roman"/>
          <w:b/>
          <w:bCs/>
          <w:i/>
          <w:iCs/>
          <w:kern w:val="3"/>
          <w:lang w:val="en-US" w:eastAsia="zh-CN" w:bidi="hi-IN"/>
        </w:rPr>
        <w:t>Christiansen (1977)</w:t>
      </w:r>
      <w:r w:rsidRPr="00F83704">
        <w:rPr>
          <w:rFonts w:asciiTheme="majorHAnsi" w:eastAsia="SimSun" w:hAnsiTheme="majorHAnsi" w:cs="HelveticaNeueLTStd-Roman"/>
          <w:kern w:val="3"/>
          <w:lang w:val="en-US" w:eastAsia="zh-CN" w:bidi="hi-IN"/>
        </w:rPr>
        <w:t xml:space="preserve"> used a sample of 3,586 twin pairs and found a concordance rate of 33% for MZ twins and 12% for DZ twins.</w:t>
      </w:r>
    </w:p>
    <w:p w:rsidR="00F83704" w:rsidRPr="00F83704" w:rsidRDefault="00F83704" w:rsidP="00341D46">
      <w:pPr>
        <w:widowControl w:val="0"/>
        <w:suppressAutoHyphens/>
        <w:autoSpaceDN w:val="0"/>
        <w:spacing w:after="0" w:line="240" w:lineRule="auto"/>
        <w:jc w:val="both"/>
        <w:textAlignment w:val="baseline"/>
        <w:rPr>
          <w:rFonts w:asciiTheme="majorHAnsi" w:eastAsia="SimSun" w:hAnsiTheme="majorHAnsi" w:cs="HelveticaNeueLTStd-Roman"/>
          <w:kern w:val="3"/>
          <w:lang w:val="en-US" w:eastAsia="zh-CN" w:bidi="hi-IN"/>
        </w:rPr>
      </w:pPr>
      <w:proofErr w:type="spellStart"/>
      <w:r w:rsidRPr="00F83704">
        <w:rPr>
          <w:rFonts w:asciiTheme="majorHAnsi" w:eastAsia="SimSun" w:hAnsiTheme="majorHAnsi" w:cs="HelveticaNeueLTStd-Roman"/>
          <w:b/>
          <w:bCs/>
          <w:i/>
          <w:iCs/>
          <w:kern w:val="3"/>
          <w:lang w:val="en-US" w:eastAsia="zh-CN" w:bidi="hi-IN"/>
        </w:rPr>
        <w:t>Raine</w:t>
      </w:r>
      <w:proofErr w:type="spellEnd"/>
      <w:r w:rsidRPr="00F83704">
        <w:rPr>
          <w:rFonts w:asciiTheme="majorHAnsi" w:eastAsia="SimSun" w:hAnsiTheme="majorHAnsi" w:cs="HelveticaNeueLTStd-Roman"/>
          <w:b/>
          <w:bCs/>
          <w:i/>
          <w:iCs/>
          <w:kern w:val="3"/>
          <w:lang w:val="en-US" w:eastAsia="zh-CN" w:bidi="hi-IN"/>
        </w:rPr>
        <w:t xml:space="preserve"> (1993)</w:t>
      </w:r>
      <w:r w:rsidRPr="00F83704">
        <w:rPr>
          <w:rFonts w:asciiTheme="majorHAnsi" w:eastAsia="SimSun" w:hAnsiTheme="majorHAnsi" w:cs="HelveticaNeueLTStd-Roman"/>
          <w:kern w:val="3"/>
          <w:lang w:val="en-US" w:eastAsia="zh-CN" w:bidi="hi-IN"/>
        </w:rPr>
        <w:t xml:space="preserve"> reviewed 13 twin studies and found an overall concordance rate of 52% for MZ twins and 21% for DZ twins.</w:t>
      </w:r>
    </w:p>
    <w:p w:rsidR="00F83704" w:rsidRPr="00F83704" w:rsidRDefault="00F83704" w:rsidP="00341D46">
      <w:pPr>
        <w:widowControl w:val="0"/>
        <w:suppressAutoHyphens/>
        <w:autoSpaceDN w:val="0"/>
        <w:spacing w:after="0" w:line="240" w:lineRule="auto"/>
        <w:ind w:left="720"/>
        <w:jc w:val="both"/>
        <w:textAlignment w:val="baseline"/>
        <w:rPr>
          <w:rFonts w:asciiTheme="majorHAnsi" w:eastAsia="SimSun" w:hAnsiTheme="majorHAnsi" w:cs="HelveticaNeueLTStd-Roman"/>
          <w:kern w:val="3"/>
          <w:lang w:val="en-US" w:eastAsia="zh-CN" w:bidi="hi-IN"/>
        </w:rPr>
      </w:pPr>
    </w:p>
    <w:p w:rsidR="00F83704" w:rsidRPr="00F83704" w:rsidRDefault="00F83704" w:rsidP="00F83704">
      <w:pPr>
        <w:widowControl w:val="0"/>
        <w:suppressAutoHyphens/>
        <w:autoSpaceDN w:val="0"/>
        <w:spacing w:after="0" w:line="240" w:lineRule="auto"/>
        <w:jc w:val="both"/>
        <w:textAlignment w:val="baseline"/>
        <w:rPr>
          <w:rFonts w:asciiTheme="majorHAnsi" w:eastAsia="SimSun" w:hAnsiTheme="majorHAnsi" w:cs="HelveticaNeueLTStd-Roman"/>
          <w:kern w:val="3"/>
          <w:u w:val="single"/>
          <w:lang w:val="en-US" w:eastAsia="zh-CN" w:bidi="hi-IN"/>
        </w:rPr>
      </w:pPr>
      <w:r w:rsidRPr="00F83704">
        <w:rPr>
          <w:rFonts w:asciiTheme="majorHAnsi" w:eastAsia="SimSun" w:hAnsiTheme="majorHAnsi" w:cs="HelveticaNeueLTStd-Roman"/>
          <w:kern w:val="3"/>
          <w:u w:val="single"/>
          <w:lang w:val="en-US" w:eastAsia="zh-CN" w:bidi="hi-IN"/>
        </w:rPr>
        <w:t>Candidate genes:</w:t>
      </w:r>
    </w:p>
    <w:p w:rsidR="00F83704" w:rsidRPr="00F83704" w:rsidRDefault="00F83704" w:rsidP="00F83704">
      <w:pPr>
        <w:widowControl w:val="0"/>
        <w:suppressAutoHyphens/>
        <w:autoSpaceDN w:val="0"/>
        <w:spacing w:after="0" w:line="240" w:lineRule="auto"/>
        <w:jc w:val="both"/>
        <w:textAlignment w:val="baseline"/>
        <w:rPr>
          <w:rFonts w:asciiTheme="majorHAnsi" w:eastAsia="SimSun" w:hAnsiTheme="majorHAnsi" w:cs="HelveticaNeueLTStd-Roman"/>
          <w:kern w:val="3"/>
          <w:lang w:val="en-US" w:eastAsia="zh-CN" w:bidi="hi-IN"/>
        </w:rPr>
      </w:pPr>
    </w:p>
    <w:p w:rsidR="00F83704" w:rsidRPr="00F83704" w:rsidRDefault="00F83704" w:rsidP="00F83704">
      <w:pPr>
        <w:widowControl w:val="0"/>
        <w:suppressAutoHyphens/>
        <w:autoSpaceDN w:val="0"/>
        <w:spacing w:after="0" w:line="240" w:lineRule="auto"/>
        <w:jc w:val="both"/>
        <w:textAlignment w:val="baseline"/>
        <w:rPr>
          <w:rFonts w:asciiTheme="majorHAnsi" w:eastAsia="SimSun" w:hAnsiTheme="majorHAnsi" w:cs="HelveticaNeueLTStd-Roman"/>
          <w:kern w:val="3"/>
          <w:lang w:val="en-US" w:eastAsia="zh-CN" w:bidi="hi-IN"/>
        </w:rPr>
      </w:pPr>
      <w:r w:rsidRPr="00F83704">
        <w:rPr>
          <w:rFonts w:asciiTheme="majorHAnsi" w:eastAsia="SimSun" w:hAnsiTheme="majorHAnsi" w:cs="HelveticaNeueLTStd-Roman"/>
          <w:kern w:val="3"/>
          <w:lang w:val="en-US" w:eastAsia="zh-CN" w:bidi="hi-IN"/>
        </w:rPr>
        <w:t xml:space="preserve">Genetic analysis of just under 900 offenders by </w:t>
      </w:r>
      <w:proofErr w:type="spellStart"/>
      <w:r w:rsidRPr="00F83704">
        <w:rPr>
          <w:rFonts w:asciiTheme="majorHAnsi" w:eastAsia="SimSun" w:hAnsiTheme="majorHAnsi" w:cs="HelveticaNeueLTStd-Roman"/>
          <w:b/>
          <w:bCs/>
          <w:i/>
          <w:iCs/>
          <w:kern w:val="3"/>
          <w:lang w:val="en-US" w:eastAsia="zh-CN" w:bidi="hi-IN"/>
        </w:rPr>
        <w:t>Tihonen</w:t>
      </w:r>
      <w:proofErr w:type="spellEnd"/>
      <w:r w:rsidRPr="00F83704">
        <w:rPr>
          <w:rFonts w:asciiTheme="majorHAnsi" w:eastAsia="SimSun" w:hAnsiTheme="majorHAnsi" w:cs="HelveticaNeueLTStd-Roman"/>
          <w:b/>
          <w:bCs/>
          <w:i/>
          <w:iCs/>
          <w:kern w:val="3"/>
          <w:lang w:val="en-US" w:eastAsia="zh-CN" w:bidi="hi-IN"/>
        </w:rPr>
        <w:t xml:space="preserve"> et al (2014)</w:t>
      </w:r>
      <w:r w:rsidRPr="00F83704">
        <w:rPr>
          <w:rFonts w:asciiTheme="majorHAnsi" w:eastAsia="SimSun" w:hAnsiTheme="majorHAnsi" w:cs="HelveticaNeueLTStd-Roman"/>
          <w:kern w:val="3"/>
          <w:lang w:val="en-US" w:eastAsia="zh-CN" w:bidi="hi-IN"/>
        </w:rPr>
        <w:t xml:space="preserve"> revealed abnormalities on two genes that may be associated with violent crime – the MAOA gene (this has been linked to aggressive </w:t>
      </w:r>
      <w:proofErr w:type="spellStart"/>
      <w:r w:rsidRPr="00F83704">
        <w:rPr>
          <w:rFonts w:asciiTheme="majorHAnsi" w:eastAsia="SimSun" w:hAnsiTheme="majorHAnsi" w:cs="HelveticaNeueLTStd-Roman"/>
          <w:kern w:val="3"/>
          <w:lang w:val="en-US" w:eastAsia="zh-CN" w:bidi="hi-IN"/>
        </w:rPr>
        <w:t>behaviour</w:t>
      </w:r>
      <w:proofErr w:type="spellEnd"/>
      <w:r w:rsidRPr="00F83704">
        <w:rPr>
          <w:rFonts w:asciiTheme="majorHAnsi" w:eastAsia="SimSun" w:hAnsiTheme="majorHAnsi" w:cs="HelveticaNeueLTStd-Roman"/>
          <w:kern w:val="3"/>
          <w:lang w:val="en-US" w:eastAsia="zh-CN" w:bidi="hi-IN"/>
        </w:rPr>
        <w:t xml:space="preserve">) and </w:t>
      </w:r>
      <w:proofErr w:type="gramStart"/>
      <w:r w:rsidRPr="00F83704">
        <w:rPr>
          <w:rFonts w:asciiTheme="majorHAnsi" w:eastAsia="SimSun" w:hAnsiTheme="majorHAnsi" w:cs="HelveticaNeueLTStd-Roman"/>
          <w:kern w:val="3"/>
          <w:lang w:val="en-US" w:eastAsia="zh-CN" w:bidi="hi-IN"/>
        </w:rPr>
        <w:t>CDH13  (</w:t>
      </w:r>
      <w:proofErr w:type="gramEnd"/>
      <w:r w:rsidRPr="00F83704">
        <w:rPr>
          <w:rFonts w:asciiTheme="majorHAnsi" w:eastAsia="SimSun" w:hAnsiTheme="majorHAnsi" w:cs="HelveticaNeueLTStd-Roman"/>
          <w:kern w:val="3"/>
          <w:lang w:val="en-US" w:eastAsia="zh-CN" w:bidi="hi-IN"/>
        </w:rPr>
        <w:t xml:space="preserve">this has been linked to substance misuse and attention deficit disorder). Within the Finnish sample, individuals with this high risk combination were 13 times more likely to have had a history of violent </w:t>
      </w:r>
      <w:proofErr w:type="spellStart"/>
      <w:r w:rsidRPr="00F83704">
        <w:rPr>
          <w:rFonts w:asciiTheme="majorHAnsi" w:eastAsia="SimSun" w:hAnsiTheme="majorHAnsi" w:cs="HelveticaNeueLTStd-Roman"/>
          <w:kern w:val="3"/>
          <w:lang w:val="en-US" w:eastAsia="zh-CN" w:bidi="hi-IN"/>
        </w:rPr>
        <w:t>behaviour</w:t>
      </w:r>
      <w:proofErr w:type="spellEnd"/>
      <w:r w:rsidRPr="00F83704">
        <w:rPr>
          <w:rFonts w:asciiTheme="majorHAnsi" w:eastAsia="SimSun" w:hAnsiTheme="majorHAnsi" w:cs="HelveticaNeueLTStd-Roman"/>
          <w:kern w:val="3"/>
          <w:lang w:val="en-US" w:eastAsia="zh-CN" w:bidi="hi-IN"/>
        </w:rPr>
        <w:t xml:space="preserve">. However, this research is in </w:t>
      </w:r>
      <w:proofErr w:type="spellStart"/>
      <w:proofErr w:type="gramStart"/>
      <w:r w:rsidRPr="00F83704">
        <w:rPr>
          <w:rFonts w:asciiTheme="majorHAnsi" w:eastAsia="SimSun" w:hAnsiTheme="majorHAnsi" w:cs="HelveticaNeueLTStd-Roman"/>
          <w:kern w:val="3"/>
          <w:lang w:val="en-US" w:eastAsia="zh-CN" w:bidi="hi-IN"/>
        </w:rPr>
        <w:t>it's</w:t>
      </w:r>
      <w:proofErr w:type="spellEnd"/>
      <w:proofErr w:type="gramEnd"/>
      <w:r w:rsidRPr="00F83704">
        <w:rPr>
          <w:rFonts w:asciiTheme="majorHAnsi" w:eastAsia="SimSun" w:hAnsiTheme="majorHAnsi" w:cs="HelveticaNeueLTStd-Roman"/>
          <w:kern w:val="3"/>
          <w:lang w:val="en-US" w:eastAsia="zh-CN" w:bidi="hi-IN"/>
        </w:rPr>
        <w:t xml:space="preserve"> infancy and has, so far, not been replicated.</w:t>
      </w:r>
    </w:p>
    <w:p w:rsidR="00F83704" w:rsidRPr="00F83704" w:rsidRDefault="00F83704" w:rsidP="00F83704">
      <w:pPr>
        <w:widowControl w:val="0"/>
        <w:suppressAutoHyphens/>
        <w:autoSpaceDN w:val="0"/>
        <w:spacing w:after="0" w:line="240" w:lineRule="auto"/>
        <w:jc w:val="both"/>
        <w:textAlignment w:val="baseline"/>
        <w:rPr>
          <w:rFonts w:ascii="Times New Roman" w:eastAsia="SimSun" w:hAnsi="Times New Roman" w:cs="HelveticaNeueLTStd-Roman"/>
          <w:kern w:val="3"/>
          <w:sz w:val="24"/>
          <w:lang w:val="en-US" w:eastAsia="zh-CN" w:bidi="hi-IN"/>
        </w:rPr>
      </w:pPr>
    </w:p>
    <w:p w:rsidR="004C0865" w:rsidRDefault="004C0865" w:rsidP="00F83704">
      <w:pPr>
        <w:widowControl w:val="0"/>
        <w:suppressAutoHyphens/>
        <w:autoSpaceDN w:val="0"/>
        <w:spacing w:after="0" w:line="240" w:lineRule="auto"/>
        <w:jc w:val="both"/>
        <w:textAlignment w:val="baseline"/>
        <w:rPr>
          <w:rFonts w:asciiTheme="majorHAnsi" w:eastAsia="SimSun" w:hAnsiTheme="majorHAnsi" w:cs="HelveticaNeueLTStd-Roman"/>
          <w:b/>
          <w:bCs/>
          <w:kern w:val="3"/>
          <w:lang w:val="en-US" w:eastAsia="zh-CN" w:bidi="hi-IN"/>
        </w:rPr>
      </w:pPr>
    </w:p>
    <w:p w:rsidR="00F83704" w:rsidRPr="00F83704" w:rsidRDefault="00F83704" w:rsidP="00F83704">
      <w:pPr>
        <w:widowControl w:val="0"/>
        <w:suppressAutoHyphens/>
        <w:autoSpaceDN w:val="0"/>
        <w:spacing w:after="0" w:line="240" w:lineRule="auto"/>
        <w:jc w:val="both"/>
        <w:textAlignment w:val="baseline"/>
        <w:rPr>
          <w:rFonts w:asciiTheme="majorHAnsi" w:eastAsia="SimSun" w:hAnsiTheme="majorHAnsi" w:cs="HelveticaNeueLTStd-Roman"/>
          <w:kern w:val="3"/>
          <w:lang w:val="en-US" w:eastAsia="zh-CN" w:bidi="hi-IN"/>
        </w:rPr>
      </w:pPr>
      <w:r w:rsidRPr="00F83704">
        <w:rPr>
          <w:rFonts w:asciiTheme="majorHAnsi" w:eastAsia="SimSun" w:hAnsiTheme="majorHAnsi" w:cs="HelveticaNeueLTStd-Roman"/>
          <w:b/>
          <w:bCs/>
          <w:kern w:val="3"/>
          <w:lang w:val="en-US" w:eastAsia="zh-CN" w:bidi="hi-IN"/>
        </w:rPr>
        <w:t>Neural explanations</w:t>
      </w:r>
      <w:r w:rsidRPr="00F83704">
        <w:rPr>
          <w:rFonts w:asciiTheme="majorHAnsi" w:eastAsia="SimSun" w:hAnsiTheme="majorHAnsi" w:cs="HelveticaNeueLTStd-Roman"/>
          <w:kern w:val="3"/>
          <w:lang w:val="en-US" w:eastAsia="zh-CN" w:bidi="hi-IN"/>
        </w:rPr>
        <w:t xml:space="preserve"> suggest there may be neural differences in the brains of criminals and non-criminals.</w:t>
      </w:r>
    </w:p>
    <w:p w:rsidR="00F83704" w:rsidRPr="00F83704" w:rsidRDefault="00F83704" w:rsidP="00F83704">
      <w:pPr>
        <w:widowControl w:val="0"/>
        <w:suppressAutoHyphens/>
        <w:autoSpaceDN w:val="0"/>
        <w:spacing w:after="0" w:line="240" w:lineRule="auto"/>
        <w:jc w:val="both"/>
        <w:textAlignment w:val="baseline"/>
        <w:rPr>
          <w:rFonts w:asciiTheme="majorHAnsi" w:eastAsia="SimSun" w:hAnsiTheme="majorHAnsi" w:cs="HelveticaNeueLTStd-Roman"/>
          <w:kern w:val="3"/>
          <w:lang w:val="en-US" w:eastAsia="zh-CN" w:bidi="hi-IN"/>
        </w:rPr>
      </w:pPr>
    </w:p>
    <w:p w:rsidR="00F83704" w:rsidRPr="00F83704" w:rsidRDefault="00F83704" w:rsidP="00F83704">
      <w:pPr>
        <w:widowControl w:val="0"/>
        <w:suppressAutoHyphens/>
        <w:autoSpaceDN w:val="0"/>
        <w:spacing w:after="0" w:line="240" w:lineRule="auto"/>
        <w:jc w:val="both"/>
        <w:textAlignment w:val="baseline"/>
        <w:rPr>
          <w:rFonts w:asciiTheme="majorHAnsi" w:eastAsia="SimSun" w:hAnsiTheme="majorHAnsi" w:cs="HelveticaNeueLTStd-Roman"/>
          <w:kern w:val="3"/>
          <w:lang w:val="en-US" w:eastAsia="zh-CN" w:bidi="hi-IN"/>
        </w:rPr>
      </w:pPr>
      <w:r w:rsidRPr="00F83704">
        <w:rPr>
          <w:rFonts w:asciiTheme="majorHAnsi" w:eastAsia="SimSun" w:hAnsiTheme="majorHAnsi" w:cs="HelveticaNeueLTStd-Roman"/>
          <w:kern w:val="3"/>
          <w:lang w:val="en-US" w:eastAsia="zh-CN" w:bidi="hi-IN"/>
        </w:rPr>
        <w:t xml:space="preserve">Much of the evidence in this area has </w:t>
      </w:r>
      <w:proofErr w:type="spellStart"/>
      <w:r w:rsidRPr="00F83704">
        <w:rPr>
          <w:rFonts w:asciiTheme="majorHAnsi" w:eastAsia="SimSun" w:hAnsiTheme="majorHAnsi" w:cs="HelveticaNeueLTStd-Roman"/>
          <w:kern w:val="3"/>
          <w:lang w:val="en-US" w:eastAsia="zh-CN" w:bidi="hi-IN"/>
        </w:rPr>
        <w:t>invesigated</w:t>
      </w:r>
      <w:proofErr w:type="spellEnd"/>
      <w:r w:rsidRPr="00F83704">
        <w:rPr>
          <w:rFonts w:asciiTheme="majorHAnsi" w:eastAsia="SimSun" w:hAnsiTheme="majorHAnsi" w:cs="HelveticaNeueLTStd-Roman"/>
          <w:kern w:val="3"/>
          <w:lang w:val="en-US" w:eastAsia="zh-CN" w:bidi="hi-IN"/>
        </w:rPr>
        <w:t xml:space="preserve"> individuals diagnosed with anti-social personality disorder (formerly known as psychopathy) – APD. APD is associated with reduced emotional responses and a lack of empathy. It is a condition that </w:t>
      </w:r>
      <w:proofErr w:type="spellStart"/>
      <w:r w:rsidRPr="00F83704">
        <w:rPr>
          <w:rFonts w:asciiTheme="majorHAnsi" w:eastAsia="SimSun" w:hAnsiTheme="majorHAnsi" w:cs="HelveticaNeueLTStd-Roman"/>
          <w:kern w:val="3"/>
          <w:lang w:val="en-US" w:eastAsia="zh-CN" w:bidi="hi-IN"/>
        </w:rPr>
        <w:t>characterises</w:t>
      </w:r>
      <w:proofErr w:type="spellEnd"/>
      <w:r w:rsidRPr="00F83704">
        <w:rPr>
          <w:rFonts w:asciiTheme="majorHAnsi" w:eastAsia="SimSun" w:hAnsiTheme="majorHAnsi" w:cs="HelveticaNeueLTStd-Roman"/>
          <w:kern w:val="3"/>
          <w:lang w:val="en-US" w:eastAsia="zh-CN" w:bidi="hi-IN"/>
        </w:rPr>
        <w:t xml:space="preserve"> many convicted criminals.</w:t>
      </w:r>
    </w:p>
    <w:p w:rsidR="00F83704" w:rsidRPr="00F83704" w:rsidRDefault="00F83704" w:rsidP="00F83704">
      <w:pPr>
        <w:widowControl w:val="0"/>
        <w:suppressAutoHyphens/>
        <w:autoSpaceDN w:val="0"/>
        <w:spacing w:after="0" w:line="240" w:lineRule="auto"/>
        <w:jc w:val="both"/>
        <w:textAlignment w:val="baseline"/>
        <w:rPr>
          <w:rFonts w:asciiTheme="majorHAnsi" w:eastAsia="SimSun" w:hAnsiTheme="majorHAnsi" w:cs="HelveticaNeueLTStd-Roman"/>
          <w:kern w:val="3"/>
          <w:lang w:val="en-US" w:eastAsia="zh-CN" w:bidi="hi-IN"/>
        </w:rPr>
      </w:pPr>
    </w:p>
    <w:p w:rsidR="00F83704" w:rsidRPr="00F83704" w:rsidRDefault="00F83704" w:rsidP="00F83704">
      <w:pPr>
        <w:widowControl w:val="0"/>
        <w:suppressAutoHyphens/>
        <w:autoSpaceDN w:val="0"/>
        <w:spacing w:after="0" w:line="240" w:lineRule="auto"/>
        <w:jc w:val="both"/>
        <w:textAlignment w:val="baseline"/>
        <w:rPr>
          <w:rFonts w:asciiTheme="majorHAnsi" w:eastAsia="SimSun" w:hAnsiTheme="majorHAnsi" w:cs="HelveticaNeueLTStd-Roman"/>
          <w:kern w:val="3"/>
          <w:u w:val="single"/>
          <w:lang w:val="en-US" w:eastAsia="zh-CN" w:bidi="hi-IN"/>
        </w:rPr>
      </w:pPr>
      <w:r w:rsidRPr="00F83704">
        <w:rPr>
          <w:rFonts w:asciiTheme="majorHAnsi" w:eastAsia="SimSun" w:hAnsiTheme="majorHAnsi" w:cs="HelveticaNeueLTStd-Roman"/>
          <w:kern w:val="3"/>
          <w:u w:val="single"/>
          <w:lang w:val="en-US" w:eastAsia="zh-CN" w:bidi="hi-IN"/>
        </w:rPr>
        <w:t>Prefrontal cortex and other areas of the brain:</w:t>
      </w:r>
    </w:p>
    <w:p w:rsidR="00F83704" w:rsidRPr="00F83704" w:rsidRDefault="00F83704" w:rsidP="00F83704">
      <w:pPr>
        <w:widowControl w:val="0"/>
        <w:suppressAutoHyphens/>
        <w:autoSpaceDN w:val="0"/>
        <w:spacing w:after="0" w:line="240" w:lineRule="auto"/>
        <w:jc w:val="both"/>
        <w:textAlignment w:val="baseline"/>
        <w:rPr>
          <w:rFonts w:asciiTheme="majorHAnsi" w:eastAsia="SimSun" w:hAnsiTheme="majorHAnsi" w:cs="HelveticaNeueLTStd-Roman"/>
          <w:kern w:val="3"/>
          <w:lang w:val="en-US" w:eastAsia="zh-CN" w:bidi="hi-IN"/>
        </w:rPr>
      </w:pPr>
    </w:p>
    <w:p w:rsidR="00F83704" w:rsidRPr="00F83704" w:rsidRDefault="00F83704" w:rsidP="00F83704">
      <w:pPr>
        <w:widowControl w:val="0"/>
        <w:suppressAutoHyphens/>
        <w:autoSpaceDN w:val="0"/>
        <w:spacing w:after="0" w:line="240" w:lineRule="auto"/>
        <w:jc w:val="both"/>
        <w:textAlignment w:val="baseline"/>
        <w:rPr>
          <w:rFonts w:asciiTheme="majorHAnsi" w:eastAsia="SimSun" w:hAnsiTheme="majorHAnsi" w:cs="HelveticaNeueLTStd-Roman"/>
          <w:kern w:val="3"/>
          <w:lang w:val="en-US" w:eastAsia="zh-CN" w:bidi="hi-IN"/>
        </w:rPr>
      </w:pPr>
      <w:r w:rsidRPr="00F83704">
        <w:rPr>
          <w:rFonts w:asciiTheme="majorHAnsi" w:eastAsia="SimSun" w:hAnsiTheme="majorHAnsi" w:cs="HelveticaNeueLTStd-Roman"/>
          <w:kern w:val="3"/>
          <w:lang w:val="en-US" w:eastAsia="zh-CN" w:bidi="hi-IN"/>
        </w:rPr>
        <w:t xml:space="preserve">The prefrontal cortex and the limbic system are areas of the brain that regulate emotional </w:t>
      </w:r>
      <w:proofErr w:type="spellStart"/>
      <w:r w:rsidRPr="00F83704">
        <w:rPr>
          <w:rFonts w:asciiTheme="majorHAnsi" w:eastAsia="SimSun" w:hAnsiTheme="majorHAnsi" w:cs="HelveticaNeueLTStd-Roman"/>
          <w:kern w:val="3"/>
          <w:lang w:val="en-US" w:eastAsia="zh-CN" w:bidi="hi-IN"/>
        </w:rPr>
        <w:t>behaviour</w:t>
      </w:r>
      <w:proofErr w:type="spellEnd"/>
      <w:r w:rsidRPr="00F83704">
        <w:rPr>
          <w:rFonts w:asciiTheme="majorHAnsi" w:eastAsia="SimSun" w:hAnsiTheme="majorHAnsi" w:cs="HelveticaNeueLTStd-Roman"/>
          <w:kern w:val="3"/>
          <w:lang w:val="en-US" w:eastAsia="zh-CN" w:bidi="hi-IN"/>
        </w:rPr>
        <w:t>.</w:t>
      </w:r>
    </w:p>
    <w:p w:rsidR="00F83704" w:rsidRPr="00F83704" w:rsidRDefault="00F83704" w:rsidP="00F83704">
      <w:pPr>
        <w:widowControl w:val="0"/>
        <w:suppressAutoHyphens/>
        <w:autoSpaceDN w:val="0"/>
        <w:spacing w:after="0" w:line="240" w:lineRule="auto"/>
        <w:jc w:val="both"/>
        <w:textAlignment w:val="baseline"/>
        <w:rPr>
          <w:rFonts w:asciiTheme="majorHAnsi" w:eastAsia="SimSun" w:hAnsiTheme="majorHAnsi" w:cs="HelveticaNeueLTStd-Roman"/>
          <w:kern w:val="3"/>
          <w:lang w:val="en-US" w:eastAsia="zh-CN" w:bidi="hi-IN"/>
        </w:rPr>
      </w:pPr>
    </w:p>
    <w:p w:rsidR="00F83704" w:rsidRPr="00F83704" w:rsidRDefault="00F83704" w:rsidP="00F83704">
      <w:pPr>
        <w:widowControl w:val="0"/>
        <w:suppressAutoHyphens/>
        <w:autoSpaceDN w:val="0"/>
        <w:spacing w:after="0" w:line="240" w:lineRule="auto"/>
        <w:jc w:val="both"/>
        <w:textAlignment w:val="baseline"/>
        <w:rPr>
          <w:rFonts w:asciiTheme="majorHAnsi" w:eastAsia="SimSun" w:hAnsiTheme="majorHAnsi" w:cs="HelveticaNeueLTStd-Roman"/>
          <w:kern w:val="3"/>
          <w:lang w:val="en-US" w:eastAsia="zh-CN" w:bidi="hi-IN"/>
        </w:rPr>
      </w:pPr>
      <w:r w:rsidRPr="00F83704">
        <w:rPr>
          <w:rFonts w:asciiTheme="majorHAnsi" w:eastAsia="SimSun" w:hAnsiTheme="majorHAnsi" w:cs="HelveticaNeueLTStd-Roman"/>
          <w:b/>
          <w:bCs/>
          <w:i/>
          <w:iCs/>
          <w:kern w:val="3"/>
          <w:lang w:val="en-US" w:eastAsia="zh-CN" w:bidi="hi-IN"/>
        </w:rPr>
        <w:t xml:space="preserve">Adrian </w:t>
      </w:r>
      <w:proofErr w:type="spellStart"/>
      <w:r w:rsidRPr="00F83704">
        <w:rPr>
          <w:rFonts w:asciiTheme="majorHAnsi" w:eastAsia="SimSun" w:hAnsiTheme="majorHAnsi" w:cs="HelveticaNeueLTStd-Roman"/>
          <w:b/>
          <w:bCs/>
          <w:i/>
          <w:iCs/>
          <w:kern w:val="3"/>
          <w:lang w:val="en-US" w:eastAsia="zh-CN" w:bidi="hi-IN"/>
        </w:rPr>
        <w:t>Raine</w:t>
      </w:r>
      <w:proofErr w:type="spellEnd"/>
      <w:r w:rsidRPr="00F83704">
        <w:rPr>
          <w:rFonts w:asciiTheme="majorHAnsi" w:eastAsia="SimSun" w:hAnsiTheme="majorHAnsi" w:cs="HelveticaNeueLTStd-Roman"/>
          <w:b/>
          <w:bCs/>
          <w:i/>
          <w:iCs/>
          <w:kern w:val="3"/>
          <w:lang w:val="en-US" w:eastAsia="zh-CN" w:bidi="hi-IN"/>
        </w:rPr>
        <w:t xml:space="preserve"> (1997) </w:t>
      </w:r>
      <w:r w:rsidRPr="00F83704">
        <w:rPr>
          <w:rFonts w:asciiTheme="majorHAnsi" w:eastAsia="SimSun" w:hAnsiTheme="majorHAnsi" w:cs="HelveticaNeueLTStd-Roman"/>
          <w:kern w:val="3"/>
          <w:lang w:val="en-US" w:eastAsia="zh-CN" w:bidi="hi-IN"/>
        </w:rPr>
        <w:t xml:space="preserve">investigated whether there was any difference in the brain activity of murderers and non-murderers. The sample was 41 violent murderers and 41 non-violent murders. Using PET scanning techniques, </w:t>
      </w:r>
      <w:proofErr w:type="spellStart"/>
      <w:r w:rsidRPr="00F83704">
        <w:rPr>
          <w:rFonts w:asciiTheme="majorHAnsi" w:eastAsia="SimSun" w:hAnsiTheme="majorHAnsi" w:cs="HelveticaNeueLTStd-Roman"/>
          <w:kern w:val="3"/>
          <w:lang w:val="en-US" w:eastAsia="zh-CN" w:bidi="hi-IN"/>
        </w:rPr>
        <w:t>Raine</w:t>
      </w:r>
      <w:proofErr w:type="spellEnd"/>
      <w:r w:rsidRPr="00F83704">
        <w:rPr>
          <w:rFonts w:asciiTheme="majorHAnsi" w:eastAsia="SimSun" w:hAnsiTheme="majorHAnsi" w:cs="HelveticaNeueLTStd-Roman"/>
          <w:kern w:val="3"/>
          <w:lang w:val="en-US" w:eastAsia="zh-CN" w:bidi="hi-IN"/>
        </w:rPr>
        <w:t xml:space="preserve"> found differences in brain activity in the prefrontal cortex and areas of the limbic system including the amygdala. As these areas regulate emotions it is suggested that they could be linked to aggressive/violent </w:t>
      </w:r>
      <w:proofErr w:type="spellStart"/>
      <w:r w:rsidRPr="00F83704">
        <w:rPr>
          <w:rFonts w:asciiTheme="majorHAnsi" w:eastAsia="SimSun" w:hAnsiTheme="majorHAnsi" w:cs="HelveticaNeueLTStd-Roman"/>
          <w:kern w:val="3"/>
          <w:lang w:val="en-US" w:eastAsia="zh-CN" w:bidi="hi-IN"/>
        </w:rPr>
        <w:t>behaviour</w:t>
      </w:r>
      <w:proofErr w:type="spellEnd"/>
      <w:r w:rsidRPr="00F83704">
        <w:rPr>
          <w:rFonts w:asciiTheme="majorHAnsi" w:eastAsia="SimSun" w:hAnsiTheme="majorHAnsi" w:cs="HelveticaNeueLTStd-Roman"/>
          <w:kern w:val="3"/>
          <w:lang w:val="en-US" w:eastAsia="zh-CN" w:bidi="hi-IN"/>
        </w:rPr>
        <w:t>.</w:t>
      </w:r>
    </w:p>
    <w:p w:rsidR="00F83704" w:rsidRPr="00F83704" w:rsidRDefault="00F83704" w:rsidP="00F83704">
      <w:pPr>
        <w:widowControl w:val="0"/>
        <w:suppressAutoHyphens/>
        <w:autoSpaceDN w:val="0"/>
        <w:spacing w:after="0" w:line="240" w:lineRule="auto"/>
        <w:jc w:val="both"/>
        <w:textAlignment w:val="baseline"/>
        <w:rPr>
          <w:rFonts w:asciiTheme="majorHAnsi" w:eastAsia="SimSun" w:hAnsiTheme="majorHAnsi" w:cs="HelveticaNeueLTStd-Roman"/>
          <w:kern w:val="3"/>
          <w:lang w:val="en-US" w:eastAsia="zh-CN" w:bidi="hi-IN"/>
        </w:rPr>
      </w:pPr>
    </w:p>
    <w:p w:rsidR="00F83704" w:rsidRPr="00F83704" w:rsidRDefault="00F83704" w:rsidP="00F83704">
      <w:pPr>
        <w:widowControl w:val="0"/>
        <w:suppressAutoHyphens/>
        <w:autoSpaceDN w:val="0"/>
        <w:spacing w:after="0" w:line="240" w:lineRule="auto"/>
        <w:jc w:val="both"/>
        <w:textAlignment w:val="baseline"/>
        <w:rPr>
          <w:rFonts w:asciiTheme="majorHAnsi" w:eastAsia="SimSun" w:hAnsiTheme="majorHAnsi" w:cs="HelveticaNeueLTStd-Roman"/>
          <w:kern w:val="3"/>
          <w:u w:val="single"/>
          <w:lang w:val="en-US" w:eastAsia="zh-CN" w:bidi="hi-IN"/>
        </w:rPr>
      </w:pPr>
      <w:r w:rsidRPr="00F83704">
        <w:rPr>
          <w:rFonts w:asciiTheme="majorHAnsi" w:eastAsia="SimSun" w:hAnsiTheme="majorHAnsi" w:cs="HelveticaNeueLTStd-Roman"/>
          <w:kern w:val="3"/>
          <w:u w:val="single"/>
          <w:lang w:val="en-US" w:eastAsia="zh-CN" w:bidi="hi-IN"/>
        </w:rPr>
        <w:t>Biochemistry:</w:t>
      </w:r>
    </w:p>
    <w:p w:rsidR="00F83704" w:rsidRPr="00F83704" w:rsidRDefault="00F83704" w:rsidP="00F83704">
      <w:pPr>
        <w:widowControl w:val="0"/>
        <w:suppressAutoHyphens/>
        <w:autoSpaceDN w:val="0"/>
        <w:spacing w:after="0" w:line="240" w:lineRule="auto"/>
        <w:jc w:val="both"/>
        <w:textAlignment w:val="baseline"/>
        <w:rPr>
          <w:rFonts w:asciiTheme="majorHAnsi" w:eastAsia="SimSun" w:hAnsiTheme="majorHAnsi" w:cs="HelveticaNeueLTStd-Roman"/>
          <w:kern w:val="3"/>
          <w:u w:val="single"/>
          <w:lang w:val="en-US" w:eastAsia="zh-CN" w:bidi="hi-IN"/>
        </w:rPr>
      </w:pPr>
    </w:p>
    <w:p w:rsidR="00F83704" w:rsidRPr="00F83704" w:rsidRDefault="00F83704" w:rsidP="00F83704">
      <w:pPr>
        <w:widowControl w:val="0"/>
        <w:suppressAutoHyphens/>
        <w:autoSpaceDN w:val="0"/>
        <w:spacing w:after="0" w:line="240" w:lineRule="auto"/>
        <w:jc w:val="both"/>
        <w:textAlignment w:val="baseline"/>
        <w:rPr>
          <w:rFonts w:asciiTheme="majorHAnsi" w:eastAsia="SimSun" w:hAnsiTheme="majorHAnsi" w:cs="HelveticaNeueLTStd-Roman"/>
          <w:kern w:val="3"/>
          <w:lang w:val="en-US" w:eastAsia="zh-CN" w:bidi="hi-IN"/>
        </w:rPr>
      </w:pPr>
      <w:r w:rsidRPr="00F83704">
        <w:rPr>
          <w:rFonts w:asciiTheme="majorHAnsi" w:eastAsia="SimSun" w:hAnsiTheme="majorHAnsi" w:cs="HelveticaNeueLTStd-Roman"/>
          <w:kern w:val="3"/>
          <w:lang w:val="en-US" w:eastAsia="zh-CN" w:bidi="hi-IN"/>
        </w:rPr>
        <w:t xml:space="preserve">Serotonin regulates mood and impulse control. This means that in low levels it could be implicated in criminal </w:t>
      </w:r>
      <w:proofErr w:type="spellStart"/>
      <w:r w:rsidRPr="00F83704">
        <w:rPr>
          <w:rFonts w:asciiTheme="majorHAnsi" w:eastAsia="SimSun" w:hAnsiTheme="majorHAnsi" w:cs="HelveticaNeueLTStd-Roman"/>
          <w:kern w:val="3"/>
          <w:lang w:val="en-US" w:eastAsia="zh-CN" w:bidi="hi-IN"/>
        </w:rPr>
        <w:t>behaviour</w:t>
      </w:r>
      <w:proofErr w:type="spellEnd"/>
      <w:r w:rsidRPr="00F83704">
        <w:rPr>
          <w:rFonts w:asciiTheme="majorHAnsi" w:eastAsia="SimSun" w:hAnsiTheme="majorHAnsi" w:cs="HelveticaNeueLTStd-Roman"/>
          <w:kern w:val="3"/>
          <w:lang w:val="en-US" w:eastAsia="zh-CN" w:bidi="hi-IN"/>
        </w:rPr>
        <w:t xml:space="preserve"> as there will be more impulsivity.</w:t>
      </w:r>
    </w:p>
    <w:p w:rsidR="00F83704" w:rsidRPr="00F83704" w:rsidRDefault="00F83704" w:rsidP="00F83704">
      <w:pPr>
        <w:widowControl w:val="0"/>
        <w:suppressAutoHyphens/>
        <w:autoSpaceDN w:val="0"/>
        <w:spacing w:after="0" w:line="240" w:lineRule="auto"/>
        <w:jc w:val="both"/>
        <w:textAlignment w:val="baseline"/>
        <w:rPr>
          <w:rFonts w:asciiTheme="majorHAnsi" w:eastAsia="SimSun" w:hAnsiTheme="majorHAnsi" w:cs="HelveticaNeueLTStd-Roman"/>
          <w:kern w:val="3"/>
          <w:lang w:val="en-US" w:eastAsia="zh-CN" w:bidi="hi-IN"/>
        </w:rPr>
      </w:pPr>
    </w:p>
    <w:p w:rsidR="004C0865" w:rsidRDefault="00F83704" w:rsidP="004C0865">
      <w:pPr>
        <w:widowControl w:val="0"/>
        <w:suppressAutoHyphens/>
        <w:autoSpaceDN w:val="0"/>
        <w:spacing w:after="0" w:line="240" w:lineRule="auto"/>
        <w:jc w:val="both"/>
        <w:textAlignment w:val="baseline"/>
        <w:rPr>
          <w:rFonts w:cs="HelveticaNeueLTStd-Roman"/>
          <w:b/>
          <w:sz w:val="24"/>
          <w:u w:val="single"/>
        </w:rPr>
      </w:pPr>
      <w:r w:rsidRPr="00F83704">
        <w:rPr>
          <w:rFonts w:asciiTheme="majorHAnsi" w:eastAsia="SimSun" w:hAnsiTheme="majorHAnsi" w:cs="F"/>
          <w:b/>
          <w:i/>
          <w:iCs/>
          <w:color w:val="000000"/>
          <w:kern w:val="3"/>
          <w:lang w:val="en-US" w:eastAsia="zh-CN" w:bidi="hi-IN"/>
        </w:rPr>
        <w:t>Davidson et al (2000)</w:t>
      </w:r>
      <w:r w:rsidRPr="00F83704">
        <w:rPr>
          <w:rFonts w:asciiTheme="majorHAnsi" w:eastAsia="SimSun" w:hAnsiTheme="majorHAnsi" w:cs="F"/>
          <w:color w:val="000000"/>
          <w:kern w:val="3"/>
          <w:lang w:val="en-US" w:eastAsia="zh-CN" w:bidi="hi-IN"/>
        </w:rPr>
        <w:t xml:space="preserve"> found that violent criminals had markedly lower levels of serotonin to non-violent criminals.</w:t>
      </w:r>
    </w:p>
    <w:p w:rsidR="004C0865" w:rsidRPr="007D5450" w:rsidRDefault="004C0865" w:rsidP="004C0865">
      <w:pPr>
        <w:pStyle w:val="NoSpacing"/>
        <w:pBdr>
          <w:bottom w:val="single" w:sz="12" w:space="1" w:color="auto"/>
        </w:pBdr>
        <w:ind w:left="360"/>
        <w:jc w:val="both"/>
        <w:rPr>
          <w:rFonts w:ascii="Gill Sans MT" w:hAnsi="Gill Sans MT"/>
          <w:sz w:val="24"/>
          <w:szCs w:val="24"/>
        </w:rPr>
      </w:pPr>
    </w:p>
    <w:p w:rsidR="004C0865" w:rsidRPr="007D5450" w:rsidRDefault="004C0865" w:rsidP="004C0865">
      <w:pPr>
        <w:pStyle w:val="NoSpacing"/>
        <w:ind w:left="360"/>
        <w:jc w:val="both"/>
        <w:rPr>
          <w:rFonts w:ascii="Gill Sans MT" w:hAnsi="Gill Sans MT"/>
          <w:sz w:val="24"/>
          <w:szCs w:val="24"/>
        </w:rPr>
      </w:pPr>
    </w:p>
    <w:p w:rsidR="004C0865" w:rsidRDefault="004C0865" w:rsidP="004C0865">
      <w:pPr>
        <w:rPr>
          <w:rFonts w:cs="HelveticaNeueLTStd-Roman"/>
          <w:b/>
          <w:sz w:val="24"/>
          <w:u w:val="single"/>
        </w:rPr>
      </w:pPr>
      <w:r w:rsidRPr="007D5450">
        <w:rPr>
          <w:rFonts w:ascii="Gill Sans MT" w:hAnsi="Gill Sans MT"/>
          <w:sz w:val="24"/>
          <w:szCs w:val="24"/>
        </w:rPr>
        <w:t>Notes</w:t>
      </w:r>
      <w:r>
        <w:t xml:space="preserve"> </w:t>
      </w:r>
      <w:r>
        <w:rPr>
          <w:rFonts w:cs="HelveticaNeueLTStd-Roman"/>
          <w:b/>
          <w:sz w:val="24"/>
          <w:u w:val="single"/>
        </w:rPr>
        <w:br w:type="page"/>
      </w:r>
    </w:p>
    <w:p w:rsidR="00F83704" w:rsidRPr="00F83704" w:rsidRDefault="004D11AE" w:rsidP="00F83704">
      <w:pPr>
        <w:widowControl w:val="0"/>
        <w:suppressAutoHyphens/>
        <w:autoSpaceDN w:val="0"/>
        <w:spacing w:after="0" w:line="240" w:lineRule="auto"/>
        <w:jc w:val="both"/>
        <w:textAlignment w:val="baseline"/>
        <w:rPr>
          <w:rFonts w:asciiTheme="majorHAnsi" w:eastAsia="SimSun" w:hAnsiTheme="majorHAnsi" w:cs="HelveticaNeueLTStd-Roman"/>
          <w:b/>
          <w:kern w:val="3"/>
          <w:sz w:val="24"/>
          <w:u w:val="single"/>
          <w:lang w:val="en-US" w:eastAsia="zh-CN" w:bidi="hi-IN"/>
        </w:rPr>
      </w:pPr>
      <w:r>
        <w:rPr>
          <w:rFonts w:asciiTheme="majorHAnsi" w:eastAsia="SimSun" w:hAnsiTheme="majorHAnsi" w:cs="HelveticaNeueLTStd-Roman"/>
          <w:b/>
          <w:bCs/>
          <w:noProof/>
          <w:kern w:val="3"/>
          <w:sz w:val="24"/>
          <w:u w:val="single"/>
          <w:lang w:eastAsia="en-GB"/>
        </w:rPr>
        <w:lastRenderedPageBreak/>
        <w:drawing>
          <wp:anchor distT="0" distB="0" distL="114300" distR="114300" simplePos="0" relativeHeight="251730944" behindDoc="0" locked="0" layoutInCell="1" allowOverlap="1" wp14:anchorId="22E5F058" wp14:editId="6A42170A">
            <wp:simplePos x="0" y="0"/>
            <wp:positionH relativeFrom="column">
              <wp:posOffset>4283075</wp:posOffset>
            </wp:positionH>
            <wp:positionV relativeFrom="paragraph">
              <wp:posOffset>-288925</wp:posOffset>
            </wp:positionV>
            <wp:extent cx="1821815" cy="1130935"/>
            <wp:effectExtent l="0" t="0" r="6985" b="0"/>
            <wp:wrapSquare wrapText="bothSides"/>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wkbalanceresized.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21815" cy="1130935"/>
                    </a:xfrm>
                    <a:prstGeom prst="rect">
                      <a:avLst/>
                    </a:prstGeom>
                  </pic:spPr>
                </pic:pic>
              </a:graphicData>
            </a:graphic>
            <wp14:sizeRelH relativeFrom="page">
              <wp14:pctWidth>0</wp14:pctWidth>
            </wp14:sizeRelH>
            <wp14:sizeRelV relativeFrom="page">
              <wp14:pctHeight>0</wp14:pctHeight>
            </wp14:sizeRelV>
          </wp:anchor>
        </w:drawing>
      </w:r>
      <w:r w:rsidR="00F83704" w:rsidRPr="00F83704">
        <w:rPr>
          <w:rFonts w:asciiTheme="majorHAnsi" w:eastAsia="SimSun" w:hAnsiTheme="majorHAnsi" w:cs="HelveticaNeueLTStd-Roman"/>
          <w:b/>
          <w:kern w:val="3"/>
          <w:sz w:val="24"/>
          <w:u w:val="single"/>
          <w:lang w:val="en-US" w:eastAsia="zh-CN" w:bidi="hi-IN"/>
        </w:rPr>
        <w:t>Evaluation of genetic and neural explanations</w:t>
      </w:r>
    </w:p>
    <w:p w:rsidR="00F83704" w:rsidRDefault="00F83704" w:rsidP="00F83704">
      <w:pPr>
        <w:widowControl w:val="0"/>
        <w:suppressAutoHyphens/>
        <w:autoSpaceDN w:val="0"/>
        <w:spacing w:after="0" w:line="240" w:lineRule="auto"/>
        <w:textAlignment w:val="baseline"/>
        <w:rPr>
          <w:rFonts w:asciiTheme="majorHAnsi" w:eastAsia="SimSun" w:hAnsiTheme="majorHAnsi" w:cs="Arial"/>
          <w:kern w:val="3"/>
          <w:lang w:val="en-US" w:eastAsia="zh-CN" w:bidi="hi-IN"/>
        </w:rPr>
      </w:pPr>
    </w:p>
    <w:p w:rsidR="004D11AE" w:rsidRDefault="004D11AE" w:rsidP="00F83704">
      <w:pPr>
        <w:widowControl w:val="0"/>
        <w:suppressAutoHyphens/>
        <w:autoSpaceDN w:val="0"/>
        <w:spacing w:after="0" w:line="240" w:lineRule="auto"/>
        <w:textAlignment w:val="baseline"/>
        <w:rPr>
          <w:rFonts w:asciiTheme="majorHAnsi" w:eastAsia="SimSun" w:hAnsiTheme="majorHAnsi" w:cs="Arial"/>
          <w:kern w:val="3"/>
          <w:lang w:val="en-US" w:eastAsia="zh-CN" w:bidi="hi-IN"/>
        </w:rPr>
      </w:pPr>
    </w:p>
    <w:p w:rsidR="004D11AE" w:rsidRDefault="004D11AE" w:rsidP="00F83704">
      <w:pPr>
        <w:widowControl w:val="0"/>
        <w:suppressAutoHyphens/>
        <w:autoSpaceDN w:val="0"/>
        <w:spacing w:after="0" w:line="240" w:lineRule="auto"/>
        <w:textAlignment w:val="baseline"/>
        <w:rPr>
          <w:rFonts w:asciiTheme="majorHAnsi" w:eastAsia="SimSun" w:hAnsiTheme="majorHAnsi" w:cs="Arial"/>
          <w:kern w:val="3"/>
          <w:lang w:val="en-US" w:eastAsia="zh-CN" w:bidi="hi-IN"/>
        </w:rPr>
      </w:pPr>
    </w:p>
    <w:p w:rsidR="004D11AE" w:rsidRDefault="004D11AE" w:rsidP="00F83704">
      <w:pPr>
        <w:widowControl w:val="0"/>
        <w:suppressAutoHyphens/>
        <w:autoSpaceDN w:val="0"/>
        <w:spacing w:after="0" w:line="240" w:lineRule="auto"/>
        <w:textAlignment w:val="baseline"/>
        <w:rPr>
          <w:rFonts w:asciiTheme="majorHAnsi" w:eastAsia="SimSun" w:hAnsiTheme="majorHAnsi" w:cs="Arial"/>
          <w:kern w:val="3"/>
          <w:lang w:val="en-US" w:eastAsia="zh-CN" w:bidi="hi-IN"/>
        </w:rPr>
      </w:pPr>
    </w:p>
    <w:p w:rsidR="004D11AE" w:rsidRPr="00F83704" w:rsidRDefault="004D11AE" w:rsidP="00F83704">
      <w:pPr>
        <w:widowControl w:val="0"/>
        <w:suppressAutoHyphens/>
        <w:autoSpaceDN w:val="0"/>
        <w:spacing w:after="0" w:line="240" w:lineRule="auto"/>
        <w:textAlignment w:val="baseline"/>
        <w:rPr>
          <w:rFonts w:asciiTheme="majorHAnsi" w:eastAsia="SimSun" w:hAnsiTheme="majorHAnsi" w:cs="Arial"/>
          <w:kern w:val="3"/>
          <w:lang w:val="en-US" w:eastAsia="zh-CN" w:bidi="hi-IN"/>
        </w:rPr>
      </w:pPr>
    </w:p>
    <w:tbl>
      <w:tblPr>
        <w:tblW w:w="9972" w:type="dxa"/>
        <w:tblInd w:w="55" w:type="dxa"/>
        <w:tblLayout w:type="fixed"/>
        <w:tblCellMar>
          <w:left w:w="10" w:type="dxa"/>
          <w:right w:w="10" w:type="dxa"/>
        </w:tblCellMar>
        <w:tblLook w:val="0000" w:firstRow="0" w:lastRow="0" w:firstColumn="0" w:lastColumn="0" w:noHBand="0" w:noVBand="0"/>
      </w:tblPr>
      <w:tblGrid>
        <w:gridCol w:w="2735"/>
        <w:gridCol w:w="7237"/>
      </w:tblGrid>
      <w:tr w:rsidR="00F83704" w:rsidRPr="00F83704" w:rsidTr="00F83704">
        <w:tc>
          <w:tcPr>
            <w:tcW w:w="2735" w:type="dxa"/>
            <w:tcBorders>
              <w:top w:val="single" w:sz="2" w:space="0" w:color="000000"/>
              <w:left w:val="single" w:sz="2" w:space="0" w:color="000000"/>
              <w:bottom w:val="single" w:sz="2" w:space="0" w:color="000000"/>
            </w:tcBorders>
            <w:tcMar>
              <w:top w:w="55" w:type="dxa"/>
              <w:left w:w="55" w:type="dxa"/>
              <w:bottom w:w="55" w:type="dxa"/>
              <w:right w:w="55" w:type="dxa"/>
            </w:tcMar>
          </w:tcPr>
          <w:p w:rsidR="00F83704" w:rsidRPr="00F83704" w:rsidRDefault="00F83704" w:rsidP="00F83704">
            <w:pPr>
              <w:widowControl w:val="0"/>
              <w:suppressLineNumbers/>
              <w:suppressAutoHyphens/>
              <w:autoSpaceDN w:val="0"/>
              <w:spacing w:after="0" w:line="240" w:lineRule="auto"/>
              <w:textAlignment w:val="baseline"/>
              <w:rPr>
                <w:rFonts w:asciiTheme="majorHAnsi" w:eastAsia="SimSun" w:hAnsiTheme="majorHAnsi" w:cs="Arial"/>
                <w:b/>
                <w:bCs/>
                <w:i/>
                <w:iCs/>
                <w:kern w:val="3"/>
                <w:lang w:val="en-US" w:eastAsia="zh-CN" w:bidi="hi-IN"/>
              </w:rPr>
            </w:pPr>
            <w:r w:rsidRPr="00F83704">
              <w:rPr>
                <w:rFonts w:asciiTheme="majorHAnsi" w:eastAsia="SimSun" w:hAnsiTheme="majorHAnsi" w:cs="Arial"/>
                <w:b/>
                <w:bCs/>
                <w:i/>
                <w:iCs/>
                <w:kern w:val="3"/>
                <w:lang w:val="en-US" w:eastAsia="zh-CN" w:bidi="hi-IN"/>
              </w:rPr>
              <w:t>Issues with research investigating the brain</w:t>
            </w:r>
          </w:p>
        </w:tc>
        <w:tc>
          <w:tcPr>
            <w:tcW w:w="723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83704" w:rsidRPr="00F83704" w:rsidRDefault="00F83704" w:rsidP="00F83704">
            <w:pPr>
              <w:widowControl w:val="0"/>
              <w:suppressLineNumbers/>
              <w:suppressAutoHyphens/>
              <w:autoSpaceDN w:val="0"/>
              <w:spacing w:after="0" w:line="240" w:lineRule="auto"/>
              <w:textAlignment w:val="baseline"/>
              <w:rPr>
                <w:rFonts w:asciiTheme="majorHAnsi" w:eastAsia="SimSun" w:hAnsiTheme="majorHAnsi" w:cs="Arial"/>
                <w:kern w:val="3"/>
                <w:lang w:val="en-US" w:eastAsia="zh-CN" w:bidi="hi-IN"/>
              </w:rPr>
            </w:pPr>
            <w:r w:rsidRPr="00F83704">
              <w:rPr>
                <w:rFonts w:asciiTheme="majorHAnsi" w:eastAsia="SimSun" w:hAnsiTheme="majorHAnsi" w:cs="Arial"/>
                <w:kern w:val="3"/>
                <w:lang w:val="en-US" w:eastAsia="zh-CN" w:bidi="hi-IN"/>
              </w:rPr>
              <w:t xml:space="preserve">Sample sizes are often small as the target population (e.g. criminals and individuals with APD) are hard to access as well as scanning techniques can be costly and time-consuming. This </w:t>
            </w:r>
            <w:proofErr w:type="gramStart"/>
            <w:r w:rsidRPr="00F83704">
              <w:rPr>
                <w:rFonts w:asciiTheme="majorHAnsi" w:eastAsia="SimSun" w:hAnsiTheme="majorHAnsi" w:cs="Arial"/>
                <w:kern w:val="3"/>
                <w:lang w:val="en-US" w:eastAsia="zh-CN" w:bidi="hi-IN"/>
              </w:rPr>
              <w:t>effects</w:t>
            </w:r>
            <w:proofErr w:type="gramEnd"/>
            <w:r w:rsidRPr="00F83704">
              <w:rPr>
                <w:rFonts w:asciiTheme="majorHAnsi" w:eastAsia="SimSun" w:hAnsiTheme="majorHAnsi" w:cs="Arial"/>
                <w:kern w:val="3"/>
                <w:lang w:val="en-US" w:eastAsia="zh-CN" w:bidi="hi-IN"/>
              </w:rPr>
              <w:t xml:space="preserve"> the extent to which results can be </w:t>
            </w:r>
            <w:proofErr w:type="spellStart"/>
            <w:r w:rsidRPr="00F83704">
              <w:rPr>
                <w:rFonts w:asciiTheme="majorHAnsi" w:eastAsia="SimSun" w:hAnsiTheme="majorHAnsi" w:cs="Arial"/>
                <w:kern w:val="3"/>
                <w:lang w:val="en-US" w:eastAsia="zh-CN" w:bidi="hi-IN"/>
              </w:rPr>
              <w:t>generalised</w:t>
            </w:r>
            <w:proofErr w:type="spellEnd"/>
            <w:r w:rsidRPr="00F83704">
              <w:rPr>
                <w:rFonts w:asciiTheme="majorHAnsi" w:eastAsia="SimSun" w:hAnsiTheme="majorHAnsi" w:cs="Arial"/>
                <w:kern w:val="3"/>
                <w:lang w:val="en-US" w:eastAsia="zh-CN" w:bidi="hi-IN"/>
              </w:rPr>
              <w:t xml:space="preserve"> to the wider criminal population.</w:t>
            </w:r>
          </w:p>
          <w:p w:rsidR="00F83704" w:rsidRPr="00F83704" w:rsidRDefault="00F83704" w:rsidP="00F83704">
            <w:pPr>
              <w:widowControl w:val="0"/>
              <w:suppressLineNumbers/>
              <w:suppressAutoHyphens/>
              <w:autoSpaceDN w:val="0"/>
              <w:spacing w:after="0" w:line="240" w:lineRule="auto"/>
              <w:textAlignment w:val="baseline"/>
              <w:rPr>
                <w:rFonts w:asciiTheme="majorHAnsi" w:eastAsia="SimSun" w:hAnsiTheme="majorHAnsi" w:cs="Arial"/>
                <w:kern w:val="3"/>
                <w:lang w:val="en-US" w:eastAsia="zh-CN" w:bidi="hi-IN"/>
              </w:rPr>
            </w:pPr>
          </w:p>
        </w:tc>
      </w:tr>
      <w:tr w:rsidR="00F83704" w:rsidRPr="00F83704" w:rsidTr="00F83704">
        <w:tc>
          <w:tcPr>
            <w:tcW w:w="2735" w:type="dxa"/>
            <w:tcBorders>
              <w:left w:val="single" w:sz="2" w:space="0" w:color="000000"/>
              <w:bottom w:val="single" w:sz="2" w:space="0" w:color="000000"/>
            </w:tcBorders>
            <w:tcMar>
              <w:top w:w="55" w:type="dxa"/>
              <w:left w:w="55" w:type="dxa"/>
              <w:bottom w:w="55" w:type="dxa"/>
              <w:right w:w="55" w:type="dxa"/>
            </w:tcMar>
          </w:tcPr>
          <w:p w:rsidR="00F83704" w:rsidRPr="00F83704" w:rsidRDefault="00F83704" w:rsidP="00F83704">
            <w:pPr>
              <w:widowControl w:val="0"/>
              <w:suppressLineNumbers/>
              <w:suppressAutoHyphens/>
              <w:autoSpaceDN w:val="0"/>
              <w:spacing w:after="0" w:line="240" w:lineRule="auto"/>
              <w:textAlignment w:val="baseline"/>
              <w:rPr>
                <w:rFonts w:asciiTheme="majorHAnsi" w:eastAsia="SimSun" w:hAnsiTheme="majorHAnsi" w:cs="Arial"/>
                <w:b/>
                <w:bCs/>
                <w:i/>
                <w:iCs/>
                <w:kern w:val="3"/>
                <w:lang w:val="en-US" w:eastAsia="zh-CN" w:bidi="hi-IN"/>
              </w:rPr>
            </w:pPr>
            <w:r w:rsidRPr="00F83704">
              <w:rPr>
                <w:rFonts w:asciiTheme="majorHAnsi" w:eastAsia="SimSun" w:hAnsiTheme="majorHAnsi" w:cs="Arial"/>
                <w:b/>
                <w:bCs/>
                <w:i/>
                <w:iCs/>
                <w:kern w:val="3"/>
                <w:lang w:val="en-US" w:eastAsia="zh-CN" w:bidi="hi-IN"/>
              </w:rPr>
              <w:t>Issue with causation</w:t>
            </w:r>
          </w:p>
        </w:tc>
        <w:tc>
          <w:tcPr>
            <w:tcW w:w="7237" w:type="dxa"/>
            <w:tcBorders>
              <w:left w:val="single" w:sz="2" w:space="0" w:color="000000"/>
              <w:bottom w:val="single" w:sz="2" w:space="0" w:color="000000"/>
              <w:right w:val="single" w:sz="2" w:space="0" w:color="000000"/>
            </w:tcBorders>
            <w:tcMar>
              <w:top w:w="55" w:type="dxa"/>
              <w:left w:w="55" w:type="dxa"/>
              <w:bottom w:w="55" w:type="dxa"/>
              <w:right w:w="55" w:type="dxa"/>
            </w:tcMar>
          </w:tcPr>
          <w:p w:rsidR="00F83704" w:rsidRPr="00F83704" w:rsidRDefault="00F83704" w:rsidP="00F83704">
            <w:pPr>
              <w:widowControl w:val="0"/>
              <w:suppressLineNumbers/>
              <w:suppressAutoHyphens/>
              <w:autoSpaceDN w:val="0"/>
              <w:spacing w:after="0" w:line="240" w:lineRule="auto"/>
              <w:textAlignment w:val="baseline"/>
              <w:rPr>
                <w:rFonts w:asciiTheme="majorHAnsi" w:eastAsia="SimSun" w:hAnsiTheme="majorHAnsi" w:cs="Arial"/>
                <w:kern w:val="3"/>
                <w:lang w:val="en-US" w:eastAsia="zh-CN" w:bidi="hi-IN"/>
              </w:rPr>
            </w:pPr>
            <w:r w:rsidRPr="00F83704">
              <w:rPr>
                <w:rFonts w:asciiTheme="majorHAnsi" w:eastAsia="SimSun" w:hAnsiTheme="majorHAnsi" w:cs="Arial"/>
                <w:kern w:val="3"/>
                <w:lang w:val="en-US" w:eastAsia="zh-CN" w:bidi="hi-IN"/>
              </w:rPr>
              <w:t xml:space="preserve">Although brain scanning studies show differences in the brain activity of criminals and individuals with APD it is not possible to conclude that these abnormalities are caused by biological factors or by early abuse. This demonstrates the difficulties with explaining offending </w:t>
            </w:r>
            <w:proofErr w:type="spellStart"/>
            <w:r w:rsidRPr="00F83704">
              <w:rPr>
                <w:rFonts w:asciiTheme="majorHAnsi" w:eastAsia="SimSun" w:hAnsiTheme="majorHAnsi" w:cs="Arial"/>
                <w:kern w:val="3"/>
                <w:lang w:val="en-US" w:eastAsia="zh-CN" w:bidi="hi-IN"/>
              </w:rPr>
              <w:t>behaviour</w:t>
            </w:r>
            <w:proofErr w:type="spellEnd"/>
            <w:r w:rsidRPr="00F83704">
              <w:rPr>
                <w:rFonts w:asciiTheme="majorHAnsi" w:eastAsia="SimSun" w:hAnsiTheme="majorHAnsi" w:cs="Arial"/>
                <w:kern w:val="3"/>
                <w:lang w:val="en-US" w:eastAsia="zh-CN" w:bidi="hi-IN"/>
              </w:rPr>
              <w:t xml:space="preserve"> from </w:t>
            </w:r>
            <w:proofErr w:type="gramStart"/>
            <w:r w:rsidRPr="00F83704">
              <w:rPr>
                <w:rFonts w:asciiTheme="majorHAnsi" w:eastAsia="SimSun" w:hAnsiTheme="majorHAnsi" w:cs="Arial"/>
                <w:kern w:val="3"/>
                <w:lang w:val="en-US" w:eastAsia="zh-CN" w:bidi="hi-IN"/>
              </w:rPr>
              <w:t>a  purely</w:t>
            </w:r>
            <w:proofErr w:type="gramEnd"/>
            <w:r w:rsidRPr="00F83704">
              <w:rPr>
                <w:rFonts w:asciiTheme="majorHAnsi" w:eastAsia="SimSun" w:hAnsiTheme="majorHAnsi" w:cs="Arial"/>
                <w:kern w:val="3"/>
                <w:lang w:val="en-US" w:eastAsia="zh-CN" w:bidi="hi-IN"/>
              </w:rPr>
              <w:t xml:space="preserve"> neural and/or genetic viewpoint.</w:t>
            </w:r>
          </w:p>
          <w:p w:rsidR="00F83704" w:rsidRPr="00F83704" w:rsidRDefault="00F83704" w:rsidP="00F83704">
            <w:pPr>
              <w:widowControl w:val="0"/>
              <w:suppressLineNumbers/>
              <w:suppressAutoHyphens/>
              <w:autoSpaceDN w:val="0"/>
              <w:spacing w:after="0" w:line="240" w:lineRule="auto"/>
              <w:textAlignment w:val="baseline"/>
              <w:rPr>
                <w:rFonts w:asciiTheme="majorHAnsi" w:eastAsia="SimSun" w:hAnsiTheme="majorHAnsi" w:cs="Arial"/>
                <w:kern w:val="3"/>
                <w:lang w:val="en-US" w:eastAsia="zh-CN" w:bidi="hi-IN"/>
              </w:rPr>
            </w:pPr>
          </w:p>
        </w:tc>
      </w:tr>
      <w:tr w:rsidR="00F83704" w:rsidRPr="00F83704" w:rsidTr="00F83704">
        <w:tc>
          <w:tcPr>
            <w:tcW w:w="2735" w:type="dxa"/>
            <w:tcBorders>
              <w:left w:val="single" w:sz="2" w:space="0" w:color="000000"/>
              <w:bottom w:val="single" w:sz="2" w:space="0" w:color="000000"/>
            </w:tcBorders>
            <w:tcMar>
              <w:top w:w="55" w:type="dxa"/>
              <w:left w:w="55" w:type="dxa"/>
              <w:bottom w:w="55" w:type="dxa"/>
              <w:right w:w="55" w:type="dxa"/>
            </w:tcMar>
          </w:tcPr>
          <w:p w:rsidR="00F83704" w:rsidRPr="00F83704" w:rsidRDefault="00F83704" w:rsidP="00F83704">
            <w:pPr>
              <w:widowControl w:val="0"/>
              <w:suppressLineNumbers/>
              <w:suppressAutoHyphens/>
              <w:autoSpaceDN w:val="0"/>
              <w:spacing w:after="0" w:line="240" w:lineRule="auto"/>
              <w:textAlignment w:val="baseline"/>
              <w:rPr>
                <w:rFonts w:asciiTheme="majorHAnsi" w:eastAsia="SimSun" w:hAnsiTheme="majorHAnsi" w:cs="Arial"/>
                <w:b/>
                <w:bCs/>
                <w:i/>
                <w:iCs/>
                <w:kern w:val="3"/>
                <w:lang w:val="en-US" w:eastAsia="zh-CN" w:bidi="hi-IN"/>
              </w:rPr>
            </w:pPr>
            <w:r w:rsidRPr="00F83704">
              <w:rPr>
                <w:rFonts w:asciiTheme="majorHAnsi" w:eastAsia="SimSun" w:hAnsiTheme="majorHAnsi" w:cs="Arial"/>
                <w:b/>
                <w:bCs/>
                <w:i/>
                <w:iCs/>
                <w:kern w:val="3"/>
                <w:lang w:val="en-US" w:eastAsia="zh-CN" w:bidi="hi-IN"/>
              </w:rPr>
              <w:t>Problems with twin studies</w:t>
            </w:r>
          </w:p>
        </w:tc>
        <w:tc>
          <w:tcPr>
            <w:tcW w:w="7237" w:type="dxa"/>
            <w:tcBorders>
              <w:left w:val="single" w:sz="2" w:space="0" w:color="000000"/>
              <w:bottom w:val="single" w:sz="2" w:space="0" w:color="000000"/>
              <w:right w:val="single" w:sz="2" w:space="0" w:color="000000"/>
            </w:tcBorders>
            <w:tcMar>
              <w:top w:w="55" w:type="dxa"/>
              <w:left w:w="55" w:type="dxa"/>
              <w:bottom w:w="55" w:type="dxa"/>
              <w:right w:w="55" w:type="dxa"/>
            </w:tcMar>
          </w:tcPr>
          <w:p w:rsidR="00F83704" w:rsidRPr="00F83704" w:rsidRDefault="00F83704" w:rsidP="00F83704">
            <w:pPr>
              <w:widowControl w:val="0"/>
              <w:suppressLineNumbers/>
              <w:suppressAutoHyphens/>
              <w:autoSpaceDN w:val="0"/>
              <w:spacing w:after="0" w:line="240" w:lineRule="auto"/>
              <w:textAlignment w:val="baseline"/>
              <w:rPr>
                <w:rFonts w:asciiTheme="majorHAnsi" w:eastAsia="SimSun" w:hAnsiTheme="majorHAnsi" w:cs="Arial"/>
                <w:kern w:val="3"/>
                <w:lang w:val="en-US" w:eastAsia="zh-CN" w:bidi="hi-IN"/>
              </w:rPr>
            </w:pPr>
            <w:r w:rsidRPr="00F83704">
              <w:rPr>
                <w:rFonts w:asciiTheme="majorHAnsi" w:eastAsia="SimSun" w:hAnsiTheme="majorHAnsi" w:cs="Arial"/>
                <w:kern w:val="3"/>
                <w:lang w:val="en-US" w:eastAsia="zh-CN" w:bidi="hi-IN"/>
              </w:rPr>
              <w:t>Genetic transmission can explain the higher concordance rate for MZ twins however it could be argued that the difference in concordance rates reflects differences in the environment and experiences of MZ and DZ twins. MZ twins may well be treated more similarly to each other than DZ twins (particularly as DZ twins can be of the opposite sex).</w:t>
            </w:r>
          </w:p>
          <w:p w:rsidR="00F83704" w:rsidRPr="00F83704" w:rsidRDefault="00F83704" w:rsidP="00F83704">
            <w:pPr>
              <w:widowControl w:val="0"/>
              <w:suppressLineNumbers/>
              <w:suppressAutoHyphens/>
              <w:autoSpaceDN w:val="0"/>
              <w:spacing w:after="0" w:line="240" w:lineRule="auto"/>
              <w:textAlignment w:val="baseline"/>
              <w:rPr>
                <w:rFonts w:asciiTheme="majorHAnsi" w:eastAsia="SimSun" w:hAnsiTheme="majorHAnsi" w:cs="Arial"/>
                <w:kern w:val="3"/>
                <w:lang w:val="en-US" w:eastAsia="zh-CN" w:bidi="hi-IN"/>
              </w:rPr>
            </w:pPr>
            <w:r w:rsidRPr="00F83704">
              <w:rPr>
                <w:rFonts w:asciiTheme="majorHAnsi" w:eastAsia="SimSun" w:hAnsiTheme="majorHAnsi" w:cs="Arial"/>
                <w:kern w:val="3"/>
                <w:lang w:val="en-US" w:eastAsia="zh-CN" w:bidi="hi-IN"/>
              </w:rPr>
              <w:t xml:space="preserve">Furthermore twin studies are an unusual </w:t>
            </w:r>
            <w:proofErr w:type="gramStart"/>
            <w:r w:rsidRPr="00F83704">
              <w:rPr>
                <w:rFonts w:asciiTheme="majorHAnsi" w:eastAsia="SimSun" w:hAnsiTheme="majorHAnsi" w:cs="Arial"/>
                <w:kern w:val="3"/>
                <w:lang w:val="en-US" w:eastAsia="zh-CN" w:bidi="hi-IN"/>
              </w:rPr>
              <w:t>sample,</w:t>
            </w:r>
            <w:proofErr w:type="gramEnd"/>
            <w:r w:rsidRPr="00F83704">
              <w:rPr>
                <w:rFonts w:asciiTheme="majorHAnsi" w:eastAsia="SimSun" w:hAnsiTheme="majorHAnsi" w:cs="Arial"/>
                <w:kern w:val="3"/>
                <w:lang w:val="en-US" w:eastAsia="zh-CN" w:bidi="hi-IN"/>
              </w:rPr>
              <w:t xml:space="preserve"> they may not represent the rest of the population. This means evidence gained on genetic influences may be difficult to </w:t>
            </w:r>
            <w:proofErr w:type="spellStart"/>
            <w:r w:rsidRPr="00F83704">
              <w:rPr>
                <w:rFonts w:asciiTheme="majorHAnsi" w:eastAsia="SimSun" w:hAnsiTheme="majorHAnsi" w:cs="Arial"/>
                <w:kern w:val="3"/>
                <w:lang w:val="en-US" w:eastAsia="zh-CN" w:bidi="hi-IN"/>
              </w:rPr>
              <w:t>generalise</w:t>
            </w:r>
            <w:proofErr w:type="spellEnd"/>
            <w:r w:rsidRPr="00F83704">
              <w:rPr>
                <w:rFonts w:asciiTheme="majorHAnsi" w:eastAsia="SimSun" w:hAnsiTheme="majorHAnsi" w:cs="Arial"/>
                <w:kern w:val="3"/>
                <w:lang w:val="en-US" w:eastAsia="zh-CN" w:bidi="hi-IN"/>
              </w:rPr>
              <w:t xml:space="preserve"> the </w:t>
            </w:r>
            <w:proofErr w:type="spellStart"/>
            <w:r w:rsidRPr="00F83704">
              <w:rPr>
                <w:rFonts w:asciiTheme="majorHAnsi" w:eastAsia="SimSun" w:hAnsiTheme="majorHAnsi" w:cs="Arial"/>
                <w:kern w:val="3"/>
                <w:lang w:val="en-US" w:eastAsia="zh-CN" w:bidi="hi-IN"/>
              </w:rPr>
              <w:t>the</w:t>
            </w:r>
            <w:proofErr w:type="spellEnd"/>
            <w:r w:rsidRPr="00F83704">
              <w:rPr>
                <w:rFonts w:asciiTheme="majorHAnsi" w:eastAsia="SimSun" w:hAnsiTheme="majorHAnsi" w:cs="Arial"/>
                <w:kern w:val="3"/>
                <w:lang w:val="en-US" w:eastAsia="zh-CN" w:bidi="hi-IN"/>
              </w:rPr>
              <w:t xml:space="preserve"> criminal and non-criminal populations.</w:t>
            </w:r>
          </w:p>
          <w:p w:rsidR="00F83704" w:rsidRPr="00F83704" w:rsidRDefault="00F83704" w:rsidP="00F83704">
            <w:pPr>
              <w:widowControl w:val="0"/>
              <w:suppressLineNumbers/>
              <w:suppressAutoHyphens/>
              <w:autoSpaceDN w:val="0"/>
              <w:spacing w:after="0" w:line="240" w:lineRule="auto"/>
              <w:textAlignment w:val="baseline"/>
              <w:rPr>
                <w:rFonts w:asciiTheme="majorHAnsi" w:eastAsia="SimSun" w:hAnsiTheme="majorHAnsi" w:cs="Arial"/>
                <w:kern w:val="3"/>
                <w:lang w:val="en-US" w:eastAsia="zh-CN" w:bidi="hi-IN"/>
              </w:rPr>
            </w:pPr>
          </w:p>
        </w:tc>
      </w:tr>
      <w:tr w:rsidR="00F83704" w:rsidRPr="00F83704" w:rsidTr="00F83704">
        <w:tc>
          <w:tcPr>
            <w:tcW w:w="2735" w:type="dxa"/>
            <w:tcBorders>
              <w:left w:val="single" w:sz="2" w:space="0" w:color="000000"/>
              <w:bottom w:val="single" w:sz="2" w:space="0" w:color="000000"/>
            </w:tcBorders>
            <w:tcMar>
              <w:top w:w="55" w:type="dxa"/>
              <w:left w:w="55" w:type="dxa"/>
              <w:bottom w:w="55" w:type="dxa"/>
              <w:right w:w="55" w:type="dxa"/>
            </w:tcMar>
          </w:tcPr>
          <w:p w:rsidR="00F83704" w:rsidRPr="00437D50" w:rsidRDefault="00F83704" w:rsidP="00F83704">
            <w:pPr>
              <w:widowControl w:val="0"/>
              <w:suppressLineNumbers/>
              <w:suppressAutoHyphens/>
              <w:autoSpaceDN w:val="0"/>
              <w:spacing w:after="0" w:line="240" w:lineRule="auto"/>
              <w:textAlignment w:val="baseline"/>
              <w:rPr>
                <w:rFonts w:asciiTheme="majorHAnsi" w:eastAsia="SimSun" w:hAnsiTheme="majorHAnsi" w:cs="Arial"/>
                <w:b/>
                <w:bCs/>
                <w:i/>
                <w:iCs/>
                <w:kern w:val="3"/>
                <w:lang w:val="en-US" w:eastAsia="zh-CN" w:bidi="hi-IN"/>
              </w:rPr>
            </w:pPr>
            <w:r w:rsidRPr="00437D50">
              <w:rPr>
                <w:rFonts w:asciiTheme="majorHAnsi" w:eastAsia="SimSun" w:hAnsiTheme="majorHAnsi" w:cs="Arial"/>
                <w:b/>
                <w:bCs/>
                <w:i/>
                <w:iCs/>
                <w:kern w:val="3"/>
                <w:lang w:val="en-US" w:eastAsia="zh-CN" w:bidi="hi-IN"/>
              </w:rPr>
              <w:t>Support for the diathesis-stress model of crime</w:t>
            </w:r>
          </w:p>
        </w:tc>
        <w:tc>
          <w:tcPr>
            <w:tcW w:w="7237" w:type="dxa"/>
            <w:tcBorders>
              <w:left w:val="single" w:sz="2" w:space="0" w:color="000000"/>
              <w:bottom w:val="single" w:sz="2" w:space="0" w:color="000000"/>
              <w:right w:val="single" w:sz="2" w:space="0" w:color="000000"/>
            </w:tcBorders>
            <w:tcMar>
              <w:top w:w="55" w:type="dxa"/>
              <w:left w:w="55" w:type="dxa"/>
              <w:bottom w:w="55" w:type="dxa"/>
              <w:right w:w="55" w:type="dxa"/>
            </w:tcMar>
          </w:tcPr>
          <w:p w:rsidR="00F83704" w:rsidRPr="00F83704" w:rsidRDefault="00F83704" w:rsidP="00F83704">
            <w:pPr>
              <w:widowControl w:val="0"/>
              <w:suppressLineNumbers/>
              <w:suppressAutoHyphens/>
              <w:autoSpaceDN w:val="0"/>
              <w:spacing w:after="0" w:line="240" w:lineRule="auto"/>
              <w:textAlignment w:val="baseline"/>
              <w:rPr>
                <w:rFonts w:asciiTheme="majorHAnsi" w:eastAsia="SimSun" w:hAnsiTheme="majorHAnsi" w:cs="Arial"/>
                <w:kern w:val="3"/>
                <w:lang w:val="en-US" w:eastAsia="zh-CN" w:bidi="hi-IN"/>
              </w:rPr>
            </w:pPr>
            <w:proofErr w:type="spellStart"/>
            <w:r w:rsidRPr="0040269A">
              <w:rPr>
                <w:rFonts w:asciiTheme="majorHAnsi" w:eastAsia="SimSun" w:hAnsiTheme="majorHAnsi" w:cs="Arial"/>
                <w:b/>
                <w:i/>
                <w:kern w:val="3"/>
                <w:lang w:val="en-US" w:eastAsia="zh-CN" w:bidi="hi-IN"/>
              </w:rPr>
              <w:t>Mednick</w:t>
            </w:r>
            <w:proofErr w:type="spellEnd"/>
            <w:r w:rsidRPr="0040269A">
              <w:rPr>
                <w:rFonts w:asciiTheme="majorHAnsi" w:eastAsia="SimSun" w:hAnsiTheme="majorHAnsi" w:cs="Arial"/>
                <w:b/>
                <w:i/>
                <w:kern w:val="3"/>
                <w:lang w:val="en-US" w:eastAsia="zh-CN" w:bidi="hi-IN"/>
              </w:rPr>
              <w:t xml:space="preserve"> et al (1984)</w:t>
            </w:r>
            <w:r w:rsidRPr="00F83704">
              <w:rPr>
                <w:rFonts w:asciiTheme="majorHAnsi" w:eastAsia="SimSun" w:hAnsiTheme="majorHAnsi" w:cs="Arial"/>
                <w:kern w:val="3"/>
                <w:lang w:val="en-US" w:eastAsia="zh-CN" w:bidi="hi-IN"/>
              </w:rPr>
              <w:t xml:space="preserve"> found, from an investigation of 13,000 Danish adoptees, that when </w:t>
            </w:r>
            <w:proofErr w:type="gramStart"/>
            <w:r w:rsidRPr="00F83704">
              <w:rPr>
                <w:rFonts w:asciiTheme="majorHAnsi" w:eastAsia="SimSun" w:hAnsiTheme="majorHAnsi" w:cs="Arial"/>
                <w:kern w:val="3"/>
                <w:lang w:val="en-US" w:eastAsia="zh-CN" w:bidi="hi-IN"/>
              </w:rPr>
              <w:t>neither biological or</w:t>
            </w:r>
            <w:proofErr w:type="gramEnd"/>
            <w:r w:rsidRPr="00F83704">
              <w:rPr>
                <w:rFonts w:asciiTheme="majorHAnsi" w:eastAsia="SimSun" w:hAnsiTheme="majorHAnsi" w:cs="Arial"/>
                <w:kern w:val="3"/>
                <w:lang w:val="en-US" w:eastAsia="zh-CN" w:bidi="hi-IN"/>
              </w:rPr>
              <w:t xml:space="preserve"> adoptive parents had convictions, the percentage of adoptees that did was 13.5%. This figure rose to 20% when either of the biological parents had convictions and 24.5% when both adoptive and biological parents had convictions. This suggests that although genetic inheritance plays an important role in offending, environmental influence cannot be disregarded which supports the diathesis-stress model as an explanation for crime.</w:t>
            </w:r>
          </w:p>
          <w:p w:rsidR="00F83704" w:rsidRPr="00F83704" w:rsidRDefault="00F83704" w:rsidP="00F83704">
            <w:pPr>
              <w:widowControl w:val="0"/>
              <w:suppressLineNumbers/>
              <w:suppressAutoHyphens/>
              <w:autoSpaceDN w:val="0"/>
              <w:spacing w:after="0" w:line="240" w:lineRule="auto"/>
              <w:textAlignment w:val="baseline"/>
              <w:rPr>
                <w:rFonts w:asciiTheme="majorHAnsi" w:eastAsia="SimSun" w:hAnsiTheme="majorHAnsi" w:cs="Arial"/>
                <w:kern w:val="3"/>
                <w:lang w:val="en-US" w:eastAsia="zh-CN" w:bidi="hi-IN"/>
              </w:rPr>
            </w:pPr>
          </w:p>
        </w:tc>
      </w:tr>
      <w:tr w:rsidR="00F83704" w:rsidRPr="00F83704" w:rsidTr="00F83704">
        <w:tc>
          <w:tcPr>
            <w:tcW w:w="2735" w:type="dxa"/>
            <w:tcBorders>
              <w:left w:val="single" w:sz="2" w:space="0" w:color="000000"/>
              <w:bottom w:val="single" w:sz="2" w:space="0" w:color="000000"/>
            </w:tcBorders>
            <w:tcMar>
              <w:top w:w="55" w:type="dxa"/>
              <w:left w:w="55" w:type="dxa"/>
              <w:bottom w:w="55" w:type="dxa"/>
              <w:right w:w="55" w:type="dxa"/>
            </w:tcMar>
          </w:tcPr>
          <w:p w:rsidR="00F83704" w:rsidRPr="00437D50" w:rsidRDefault="00F83704" w:rsidP="00F83704">
            <w:pPr>
              <w:widowControl w:val="0"/>
              <w:suppressLineNumbers/>
              <w:suppressAutoHyphens/>
              <w:autoSpaceDN w:val="0"/>
              <w:spacing w:after="0" w:line="240" w:lineRule="auto"/>
              <w:textAlignment w:val="baseline"/>
              <w:rPr>
                <w:rFonts w:asciiTheme="majorHAnsi" w:eastAsia="SimSun" w:hAnsiTheme="majorHAnsi" w:cs="Arial"/>
                <w:b/>
                <w:bCs/>
                <w:i/>
                <w:iCs/>
                <w:kern w:val="3"/>
                <w:lang w:val="en-US" w:eastAsia="zh-CN" w:bidi="hi-IN"/>
              </w:rPr>
            </w:pPr>
            <w:r w:rsidRPr="00437D50">
              <w:rPr>
                <w:rFonts w:asciiTheme="majorHAnsi" w:eastAsia="SimSun" w:hAnsiTheme="majorHAnsi" w:cs="Arial"/>
                <w:b/>
                <w:bCs/>
                <w:i/>
                <w:iCs/>
                <w:kern w:val="3"/>
                <w:lang w:val="en-US" w:eastAsia="zh-CN" w:bidi="hi-IN"/>
              </w:rPr>
              <w:t>Biological reductionism</w:t>
            </w:r>
          </w:p>
        </w:tc>
        <w:tc>
          <w:tcPr>
            <w:tcW w:w="7237" w:type="dxa"/>
            <w:tcBorders>
              <w:left w:val="single" w:sz="2" w:space="0" w:color="000000"/>
              <w:bottom w:val="single" w:sz="2" w:space="0" w:color="000000"/>
              <w:right w:val="single" w:sz="2" w:space="0" w:color="000000"/>
            </w:tcBorders>
            <w:tcMar>
              <w:top w:w="55" w:type="dxa"/>
              <w:left w:w="55" w:type="dxa"/>
              <w:bottom w:w="55" w:type="dxa"/>
              <w:right w:w="55" w:type="dxa"/>
            </w:tcMar>
          </w:tcPr>
          <w:p w:rsidR="00F83704" w:rsidRPr="00F83704" w:rsidRDefault="00F83704" w:rsidP="00F83704">
            <w:pPr>
              <w:widowControl w:val="0"/>
              <w:suppressLineNumbers/>
              <w:suppressAutoHyphens/>
              <w:autoSpaceDN w:val="0"/>
              <w:spacing w:after="0" w:line="240" w:lineRule="auto"/>
              <w:textAlignment w:val="baseline"/>
              <w:rPr>
                <w:rFonts w:asciiTheme="majorHAnsi" w:eastAsia="SimSun" w:hAnsiTheme="majorHAnsi" w:cs="Arial"/>
                <w:kern w:val="3"/>
                <w:lang w:val="en-US" w:eastAsia="zh-CN" w:bidi="hi-IN"/>
              </w:rPr>
            </w:pPr>
            <w:r w:rsidRPr="00F83704">
              <w:rPr>
                <w:rFonts w:asciiTheme="majorHAnsi" w:eastAsia="SimSun" w:hAnsiTheme="majorHAnsi" w:cs="Arial"/>
                <w:kern w:val="3"/>
                <w:lang w:val="en-US" w:eastAsia="zh-CN" w:bidi="hi-IN"/>
              </w:rPr>
              <w:t xml:space="preserve">Criminality is </w:t>
            </w:r>
            <w:proofErr w:type="gramStart"/>
            <w:r w:rsidRPr="00F83704">
              <w:rPr>
                <w:rFonts w:asciiTheme="majorHAnsi" w:eastAsia="SimSun" w:hAnsiTheme="majorHAnsi" w:cs="Arial"/>
                <w:kern w:val="3"/>
                <w:lang w:val="en-US" w:eastAsia="zh-CN" w:bidi="hi-IN"/>
              </w:rPr>
              <w:t>complex,</w:t>
            </w:r>
            <w:proofErr w:type="gramEnd"/>
            <w:r w:rsidRPr="00F83704">
              <w:rPr>
                <w:rFonts w:asciiTheme="majorHAnsi" w:eastAsia="SimSun" w:hAnsiTheme="majorHAnsi" w:cs="Arial"/>
                <w:kern w:val="3"/>
                <w:lang w:val="en-US" w:eastAsia="zh-CN" w:bidi="hi-IN"/>
              </w:rPr>
              <w:t xml:space="preserve"> therefore explanations that reduce offending </w:t>
            </w:r>
            <w:proofErr w:type="spellStart"/>
            <w:r w:rsidRPr="00F83704">
              <w:rPr>
                <w:rFonts w:asciiTheme="majorHAnsi" w:eastAsia="SimSun" w:hAnsiTheme="majorHAnsi" w:cs="Arial"/>
                <w:kern w:val="3"/>
                <w:lang w:val="en-US" w:eastAsia="zh-CN" w:bidi="hi-IN"/>
              </w:rPr>
              <w:t>behaviour</w:t>
            </w:r>
            <w:proofErr w:type="spellEnd"/>
            <w:r w:rsidRPr="00F83704">
              <w:rPr>
                <w:rFonts w:asciiTheme="majorHAnsi" w:eastAsia="SimSun" w:hAnsiTheme="majorHAnsi" w:cs="Arial"/>
                <w:kern w:val="3"/>
                <w:lang w:val="en-US" w:eastAsia="zh-CN" w:bidi="hi-IN"/>
              </w:rPr>
              <w:t xml:space="preserve"> down to a genetic or neural level may be inappropriate and overly simplistic. Crime does appear to run in families but so </w:t>
            </w:r>
            <w:proofErr w:type="gramStart"/>
            <w:r w:rsidRPr="00F83704">
              <w:rPr>
                <w:rFonts w:asciiTheme="majorHAnsi" w:eastAsia="SimSun" w:hAnsiTheme="majorHAnsi" w:cs="Arial"/>
                <w:kern w:val="3"/>
                <w:lang w:val="en-US" w:eastAsia="zh-CN" w:bidi="hi-IN"/>
              </w:rPr>
              <w:t>does</w:t>
            </w:r>
            <w:proofErr w:type="gramEnd"/>
            <w:r w:rsidRPr="00F83704">
              <w:rPr>
                <w:rFonts w:asciiTheme="majorHAnsi" w:eastAsia="SimSun" w:hAnsiTheme="majorHAnsi" w:cs="Arial"/>
                <w:kern w:val="3"/>
                <w:lang w:val="en-US" w:eastAsia="zh-CN" w:bidi="hi-IN"/>
              </w:rPr>
              <w:t xml:space="preserve"> emotional instability, mental illness, social deprivation and poverty. This means it is difficult to separate the effects of genes and neural influences from other possible factors.</w:t>
            </w:r>
          </w:p>
          <w:p w:rsidR="00F83704" w:rsidRPr="00F83704" w:rsidRDefault="00F83704" w:rsidP="00F83704">
            <w:pPr>
              <w:widowControl w:val="0"/>
              <w:suppressLineNumbers/>
              <w:suppressAutoHyphens/>
              <w:autoSpaceDN w:val="0"/>
              <w:spacing w:after="0" w:line="240" w:lineRule="auto"/>
              <w:textAlignment w:val="baseline"/>
              <w:rPr>
                <w:rFonts w:asciiTheme="majorHAnsi" w:eastAsia="SimSun" w:hAnsiTheme="majorHAnsi" w:cs="Arial"/>
                <w:kern w:val="3"/>
                <w:lang w:val="en-US" w:eastAsia="zh-CN" w:bidi="hi-IN"/>
              </w:rPr>
            </w:pPr>
          </w:p>
        </w:tc>
      </w:tr>
    </w:tbl>
    <w:p w:rsidR="00F83704" w:rsidRPr="00F83704" w:rsidRDefault="00F83704" w:rsidP="00F83704">
      <w:pPr>
        <w:widowControl w:val="0"/>
        <w:suppressAutoHyphens/>
        <w:autoSpaceDN w:val="0"/>
        <w:spacing w:after="0" w:line="240" w:lineRule="auto"/>
        <w:textAlignment w:val="baseline"/>
        <w:rPr>
          <w:rFonts w:ascii="Times New Roman" w:eastAsia="SimSun" w:hAnsi="Times New Roman" w:cs="Arial"/>
          <w:kern w:val="3"/>
          <w:lang w:val="en-US" w:eastAsia="zh-CN" w:bidi="hi-IN"/>
        </w:rPr>
      </w:pPr>
    </w:p>
    <w:p w:rsidR="00B646F8" w:rsidRDefault="00B646F8" w:rsidP="00B646F8">
      <w:pPr>
        <w:pStyle w:val="NoSpacing"/>
        <w:pBdr>
          <w:bottom w:val="single" w:sz="12" w:space="1" w:color="auto"/>
        </w:pBdr>
        <w:ind w:left="360"/>
        <w:jc w:val="both"/>
        <w:rPr>
          <w:rFonts w:ascii="Times New Roman" w:eastAsia="SimSun" w:hAnsi="Times New Roman" w:cs="Arial"/>
          <w:kern w:val="3"/>
          <w:lang w:val="en-US" w:eastAsia="zh-CN" w:bidi="hi-IN"/>
        </w:rPr>
      </w:pPr>
    </w:p>
    <w:p w:rsidR="00F83704" w:rsidRPr="007D5450" w:rsidRDefault="00F83704" w:rsidP="00B646F8">
      <w:pPr>
        <w:pStyle w:val="NoSpacing"/>
        <w:pBdr>
          <w:bottom w:val="single" w:sz="12" w:space="1" w:color="auto"/>
        </w:pBdr>
        <w:ind w:left="360"/>
        <w:jc w:val="both"/>
        <w:rPr>
          <w:rFonts w:ascii="Gill Sans MT" w:hAnsi="Gill Sans MT"/>
          <w:sz w:val="24"/>
          <w:szCs w:val="24"/>
        </w:rPr>
      </w:pPr>
    </w:p>
    <w:p w:rsidR="00B646F8" w:rsidRPr="007D5450" w:rsidRDefault="00B646F8" w:rsidP="00B646F8">
      <w:pPr>
        <w:pStyle w:val="NoSpacing"/>
        <w:ind w:left="360"/>
        <w:jc w:val="both"/>
        <w:rPr>
          <w:rFonts w:ascii="Gill Sans MT" w:hAnsi="Gill Sans MT"/>
          <w:sz w:val="24"/>
          <w:szCs w:val="24"/>
        </w:rPr>
      </w:pPr>
    </w:p>
    <w:p w:rsidR="00527287" w:rsidRPr="004D2C4A" w:rsidRDefault="00B646F8" w:rsidP="00B646F8">
      <w:pPr>
        <w:rPr>
          <w:rFonts w:cs="HelveticaNeueLTStd-Roman"/>
          <w:b/>
          <w:sz w:val="36"/>
          <w:szCs w:val="36"/>
          <w:u w:val="single"/>
        </w:rPr>
      </w:pPr>
      <w:r w:rsidRPr="007D5450">
        <w:rPr>
          <w:rFonts w:ascii="Gill Sans MT" w:hAnsi="Gill Sans MT"/>
          <w:sz w:val="24"/>
          <w:szCs w:val="24"/>
        </w:rPr>
        <w:t>Notes</w:t>
      </w:r>
      <w:r w:rsidRPr="004D2C4A">
        <w:rPr>
          <w:rFonts w:cs="HelveticaNeueLTStd-Roman"/>
          <w:b/>
          <w:sz w:val="36"/>
          <w:szCs w:val="36"/>
          <w:u w:val="single"/>
        </w:rPr>
        <w:t xml:space="preserve"> </w:t>
      </w:r>
      <w:r w:rsidR="00527287" w:rsidRPr="004D2C4A">
        <w:rPr>
          <w:rFonts w:cs="HelveticaNeueLTStd-Roman"/>
          <w:b/>
          <w:sz w:val="36"/>
          <w:szCs w:val="36"/>
          <w:u w:val="single"/>
        </w:rPr>
        <w:br w:type="page"/>
      </w:r>
    </w:p>
    <w:p w:rsidR="00527287" w:rsidRPr="00415862" w:rsidRDefault="00527287" w:rsidP="000D5C99">
      <w:pPr>
        <w:pStyle w:val="Title"/>
        <w:rPr>
          <w:b/>
        </w:rPr>
      </w:pPr>
      <w:r w:rsidRPr="00415862">
        <w:rPr>
          <w:b/>
        </w:rPr>
        <w:lastRenderedPageBreak/>
        <w:t>Psychological explanations of offending behaviour</w:t>
      </w:r>
    </w:p>
    <w:p w:rsidR="00797E12" w:rsidRPr="000F7680" w:rsidRDefault="00797E12" w:rsidP="003E2FCA">
      <w:pPr>
        <w:widowControl w:val="0"/>
        <w:suppressAutoHyphens/>
        <w:autoSpaceDN w:val="0"/>
        <w:spacing w:after="0" w:line="240" w:lineRule="auto"/>
        <w:textAlignment w:val="baseline"/>
        <w:rPr>
          <w:rFonts w:asciiTheme="majorHAnsi" w:eastAsia="SimSun" w:hAnsiTheme="majorHAnsi" w:cs="HelveticaNeueLTStd-Roman"/>
          <w:b/>
          <w:bCs/>
          <w:kern w:val="3"/>
          <w:sz w:val="28"/>
          <w:u w:val="single"/>
          <w:lang w:val="en-US" w:eastAsia="zh-CN" w:bidi="hi-IN"/>
        </w:rPr>
      </w:pPr>
      <w:r w:rsidRPr="000F7680">
        <w:rPr>
          <w:rFonts w:asciiTheme="majorHAnsi" w:eastAsia="SimSun" w:hAnsiTheme="majorHAnsi" w:cs="HelveticaNeueLTStd-Roman"/>
          <w:b/>
          <w:bCs/>
          <w:kern w:val="3"/>
          <w:sz w:val="28"/>
          <w:u w:val="single"/>
          <w:lang w:val="en-US" w:eastAsia="zh-CN" w:bidi="hi-IN"/>
        </w:rPr>
        <w:t>Eysenck’s theory of the criminal personality</w:t>
      </w:r>
    </w:p>
    <w:p w:rsidR="00415862" w:rsidRPr="00797E12" w:rsidRDefault="00415862" w:rsidP="003E2FCA">
      <w:pPr>
        <w:widowControl w:val="0"/>
        <w:suppressAutoHyphens/>
        <w:autoSpaceDN w:val="0"/>
        <w:spacing w:after="0" w:line="240" w:lineRule="auto"/>
        <w:textAlignment w:val="baseline"/>
        <w:rPr>
          <w:rFonts w:asciiTheme="majorHAnsi" w:eastAsia="SimSun" w:hAnsiTheme="majorHAnsi" w:cs="HelveticaNeueLTStd-Roman"/>
          <w:b/>
          <w:bCs/>
          <w:kern w:val="3"/>
          <w:sz w:val="24"/>
          <w:u w:val="single"/>
          <w:lang w:val="en-US" w:eastAsia="zh-CN" w:bidi="hi-IN"/>
        </w:rPr>
      </w:pPr>
    </w:p>
    <w:p w:rsidR="00797E12" w:rsidRPr="00797E12" w:rsidRDefault="00797E12" w:rsidP="00797E12">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p>
    <w:p w:rsidR="00797E12" w:rsidRPr="00797E12" w:rsidRDefault="00797E12" w:rsidP="00797E12">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r w:rsidRPr="0040269A">
        <w:rPr>
          <w:rFonts w:asciiTheme="majorHAnsi" w:eastAsia="SimSun" w:hAnsiTheme="majorHAnsi" w:cs="HelveticaNeueLTStd-Roman"/>
          <w:b/>
          <w:kern w:val="3"/>
          <w:lang w:val="en-US" w:eastAsia="zh-CN" w:bidi="hi-IN"/>
        </w:rPr>
        <w:t>Eysenck's theory (1963)</w:t>
      </w:r>
      <w:r w:rsidRPr="00797E12">
        <w:rPr>
          <w:rFonts w:asciiTheme="majorHAnsi" w:eastAsia="SimSun" w:hAnsiTheme="majorHAnsi" w:cs="HelveticaNeueLTStd-Roman"/>
          <w:kern w:val="3"/>
          <w:lang w:val="en-US" w:eastAsia="zh-CN" w:bidi="hi-IN"/>
        </w:rPr>
        <w:t xml:space="preserve"> is actually a general theory of personality </w:t>
      </w:r>
      <w:r w:rsidR="0040269A">
        <w:rPr>
          <w:rFonts w:asciiTheme="majorHAnsi" w:eastAsia="SimSun" w:hAnsiTheme="majorHAnsi" w:cs="HelveticaNeueLTStd-Roman"/>
          <w:kern w:val="3"/>
          <w:lang w:val="en-US" w:eastAsia="zh-CN" w:bidi="hi-IN"/>
        </w:rPr>
        <w:t>however it h</w:t>
      </w:r>
      <w:r w:rsidR="003E2FCA">
        <w:rPr>
          <w:rFonts w:asciiTheme="majorHAnsi" w:eastAsia="SimSun" w:hAnsiTheme="majorHAnsi" w:cs="HelveticaNeueLTStd-Roman"/>
          <w:kern w:val="3"/>
          <w:lang w:val="en-US" w:eastAsia="zh-CN" w:bidi="hi-IN"/>
        </w:rPr>
        <w:t xml:space="preserve">as subsequently </w:t>
      </w:r>
      <w:r w:rsidRPr="00797E12">
        <w:rPr>
          <w:rFonts w:asciiTheme="majorHAnsi" w:eastAsia="SimSun" w:hAnsiTheme="majorHAnsi" w:cs="HelveticaNeueLTStd-Roman"/>
          <w:kern w:val="3"/>
          <w:lang w:val="en-US" w:eastAsia="zh-CN" w:bidi="hi-IN"/>
        </w:rPr>
        <w:t xml:space="preserve">been applied to offending </w:t>
      </w:r>
      <w:proofErr w:type="spellStart"/>
      <w:r w:rsidRPr="00797E12">
        <w:rPr>
          <w:rFonts w:asciiTheme="majorHAnsi" w:eastAsia="SimSun" w:hAnsiTheme="majorHAnsi" w:cs="HelveticaNeueLTStd-Roman"/>
          <w:kern w:val="3"/>
          <w:lang w:val="en-US" w:eastAsia="zh-CN" w:bidi="hi-IN"/>
        </w:rPr>
        <w:t>behaviour</w:t>
      </w:r>
      <w:proofErr w:type="spellEnd"/>
      <w:r w:rsidRPr="00797E12">
        <w:rPr>
          <w:rFonts w:asciiTheme="majorHAnsi" w:eastAsia="SimSun" w:hAnsiTheme="majorHAnsi" w:cs="HelveticaNeueLTStd-Roman"/>
          <w:kern w:val="3"/>
          <w:lang w:val="en-US" w:eastAsia="zh-CN" w:bidi="hi-IN"/>
        </w:rPr>
        <w:t>.</w:t>
      </w:r>
    </w:p>
    <w:p w:rsidR="00797E12" w:rsidRDefault="00797E12"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415862" w:rsidRPr="00797E12" w:rsidRDefault="00415862"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797E12" w:rsidRPr="00797E12" w:rsidRDefault="00797E12"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797E12">
        <w:rPr>
          <w:rFonts w:asciiTheme="majorHAnsi" w:eastAsia="SimSun" w:hAnsiTheme="majorHAnsi" w:cs="HelveticaNeueLTStd-Roman"/>
          <w:kern w:val="3"/>
          <w:lang w:val="en-US" w:eastAsia="zh-CN" w:bidi="hi-IN"/>
        </w:rPr>
        <w:t xml:space="preserve">It suggests that all personalities are made up of certain traits (characteristics) and the extent to which you have those traits determines your personality. Eysenck initially proposed that there were two personality traits that existed along dimensions: </w:t>
      </w:r>
      <w:r w:rsidRPr="00797E12">
        <w:rPr>
          <w:rFonts w:asciiTheme="majorHAnsi" w:eastAsia="SimSun" w:hAnsiTheme="majorHAnsi" w:cs="HelveticaNeueLTStd-Roman"/>
          <w:b/>
          <w:bCs/>
          <w:kern w:val="3"/>
          <w:lang w:val="en-US" w:eastAsia="zh-CN" w:bidi="hi-IN"/>
        </w:rPr>
        <w:t>Extroversion</w:t>
      </w:r>
      <w:r w:rsidRPr="00797E12">
        <w:rPr>
          <w:rFonts w:asciiTheme="majorHAnsi" w:eastAsia="SimSun" w:hAnsiTheme="majorHAnsi" w:cs="HelveticaNeueLTStd-Roman"/>
          <w:kern w:val="3"/>
          <w:lang w:val="en-US" w:eastAsia="zh-CN" w:bidi="hi-IN"/>
        </w:rPr>
        <w:t xml:space="preserve"> </w:t>
      </w:r>
      <w:r w:rsidRPr="00797E12">
        <w:rPr>
          <w:rFonts w:asciiTheme="majorHAnsi" w:eastAsia="SimSun" w:hAnsiTheme="majorHAnsi" w:cs="HelveticaNeueLTStd-Roman"/>
          <w:b/>
          <w:bCs/>
          <w:kern w:val="3"/>
          <w:lang w:val="en-US" w:eastAsia="zh-CN" w:bidi="hi-IN"/>
        </w:rPr>
        <w:t>(E)</w:t>
      </w:r>
      <w:r w:rsidRPr="00797E12">
        <w:rPr>
          <w:rFonts w:asciiTheme="majorHAnsi" w:eastAsia="SimSun" w:hAnsiTheme="majorHAnsi" w:cs="HelveticaNeueLTStd-Roman"/>
          <w:kern w:val="3"/>
          <w:lang w:val="en-US" w:eastAsia="zh-CN" w:bidi="hi-IN"/>
        </w:rPr>
        <w:t xml:space="preserve"> &amp; </w:t>
      </w:r>
      <w:r w:rsidRPr="00797E12">
        <w:rPr>
          <w:rFonts w:asciiTheme="majorHAnsi" w:eastAsia="SimSun" w:hAnsiTheme="majorHAnsi" w:cs="HelveticaNeueLTStd-Roman"/>
          <w:b/>
          <w:bCs/>
          <w:kern w:val="3"/>
          <w:lang w:val="en-US" w:eastAsia="zh-CN" w:bidi="hi-IN"/>
        </w:rPr>
        <w:t>Neuroticism (N).</w:t>
      </w:r>
    </w:p>
    <w:p w:rsidR="00797E12" w:rsidRPr="00797E12" w:rsidRDefault="00797E12"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797E12">
        <w:rPr>
          <w:rFonts w:asciiTheme="majorHAnsi" w:eastAsia="SimSun" w:hAnsiTheme="majorHAnsi" w:cs="HelveticaNeueLTStd-Roman"/>
          <w:kern w:val="3"/>
          <w:lang w:val="en-US" w:eastAsia="zh-CN" w:bidi="hi-IN"/>
        </w:rPr>
        <w:t xml:space="preserve">He later added a third personality trait: </w:t>
      </w:r>
      <w:r w:rsidRPr="00797E12">
        <w:rPr>
          <w:rFonts w:asciiTheme="majorHAnsi" w:eastAsia="SimSun" w:hAnsiTheme="majorHAnsi" w:cs="HelveticaNeueLTStd-Roman"/>
          <w:b/>
          <w:bCs/>
          <w:kern w:val="3"/>
          <w:lang w:val="en-US" w:eastAsia="zh-CN" w:bidi="hi-IN"/>
        </w:rPr>
        <w:t>Psychoticism (P).</w:t>
      </w:r>
    </w:p>
    <w:p w:rsidR="00797E12" w:rsidRPr="00797E12" w:rsidRDefault="00797E12"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797E12" w:rsidRPr="00797E12" w:rsidRDefault="00797E12" w:rsidP="00797E12">
      <w:pPr>
        <w:widowControl w:val="0"/>
        <w:suppressAutoHyphens/>
        <w:autoSpaceDN w:val="0"/>
        <w:spacing w:after="0" w:line="240" w:lineRule="auto"/>
        <w:jc w:val="center"/>
        <w:textAlignment w:val="baseline"/>
        <w:rPr>
          <w:rFonts w:asciiTheme="majorHAnsi" w:eastAsia="SimSun" w:hAnsiTheme="majorHAnsi" w:cs="HelveticaNeueLTStd-Roman"/>
          <w:kern w:val="3"/>
          <w:lang w:val="en-US" w:eastAsia="zh-CN" w:bidi="hi-IN"/>
        </w:rPr>
      </w:pPr>
      <w:proofErr w:type="gramStart"/>
      <w:r w:rsidRPr="00797E12">
        <w:rPr>
          <w:rFonts w:asciiTheme="majorHAnsi" w:eastAsia="SimSun" w:hAnsiTheme="majorHAnsi" w:cs="HelveticaNeueLTStd-Roman"/>
          <w:kern w:val="3"/>
          <w:lang w:val="en-US" w:eastAsia="zh-CN" w:bidi="hi-IN"/>
        </w:rPr>
        <w:t>Extroversion  (</w:t>
      </w:r>
      <w:proofErr w:type="gramEnd"/>
      <w:r w:rsidRPr="00797E12">
        <w:rPr>
          <w:rFonts w:asciiTheme="majorHAnsi" w:eastAsia="SimSun" w:hAnsiTheme="majorHAnsi" w:cs="HelveticaNeueLTStd-Roman"/>
          <w:kern w:val="3"/>
          <w:lang w:val="en-US" w:eastAsia="zh-CN" w:bidi="hi-IN"/>
        </w:rPr>
        <w:t>high) &lt;-------------------------------------&gt; Low (aka Introversion)</w:t>
      </w:r>
    </w:p>
    <w:p w:rsidR="00797E12" w:rsidRPr="00797E12" w:rsidRDefault="00797E12" w:rsidP="00797E12">
      <w:pPr>
        <w:widowControl w:val="0"/>
        <w:suppressAutoHyphens/>
        <w:autoSpaceDN w:val="0"/>
        <w:spacing w:after="0" w:line="240" w:lineRule="auto"/>
        <w:jc w:val="center"/>
        <w:textAlignment w:val="baseline"/>
        <w:rPr>
          <w:rFonts w:asciiTheme="majorHAnsi" w:eastAsia="SimSun" w:hAnsiTheme="majorHAnsi" w:cs="HelveticaNeueLTStd-Roman"/>
          <w:kern w:val="3"/>
          <w:lang w:val="en-US" w:eastAsia="zh-CN" w:bidi="hi-IN"/>
        </w:rPr>
      </w:pPr>
    </w:p>
    <w:p w:rsidR="00797E12" w:rsidRPr="00797E12" w:rsidRDefault="00797E12" w:rsidP="00797E12">
      <w:pPr>
        <w:widowControl w:val="0"/>
        <w:suppressAutoHyphens/>
        <w:autoSpaceDN w:val="0"/>
        <w:spacing w:after="0" w:line="240" w:lineRule="auto"/>
        <w:jc w:val="center"/>
        <w:textAlignment w:val="baseline"/>
        <w:rPr>
          <w:rFonts w:asciiTheme="majorHAnsi" w:eastAsia="SimSun" w:hAnsiTheme="majorHAnsi" w:cs="HelveticaNeueLTStd-Roman"/>
          <w:kern w:val="3"/>
          <w:lang w:val="en-US" w:eastAsia="zh-CN" w:bidi="hi-IN"/>
        </w:rPr>
      </w:pPr>
      <w:r w:rsidRPr="00797E12">
        <w:rPr>
          <w:rFonts w:asciiTheme="majorHAnsi" w:eastAsia="SimSun" w:hAnsiTheme="majorHAnsi" w:cs="HelveticaNeueLTStd-Roman"/>
          <w:kern w:val="3"/>
          <w:lang w:val="en-US" w:eastAsia="zh-CN" w:bidi="hi-IN"/>
        </w:rPr>
        <w:t xml:space="preserve">         Neuroticism (high) &lt;-----------------------------------------&gt; Low (aka Stable)              </w:t>
      </w:r>
    </w:p>
    <w:p w:rsidR="00797E12" w:rsidRPr="00797E12" w:rsidRDefault="00797E12" w:rsidP="00797E12">
      <w:pPr>
        <w:widowControl w:val="0"/>
        <w:suppressAutoHyphens/>
        <w:autoSpaceDN w:val="0"/>
        <w:spacing w:after="0" w:line="240" w:lineRule="auto"/>
        <w:jc w:val="center"/>
        <w:textAlignment w:val="baseline"/>
        <w:rPr>
          <w:rFonts w:asciiTheme="majorHAnsi" w:eastAsia="SimSun" w:hAnsiTheme="majorHAnsi" w:cs="HelveticaNeueLTStd-Roman"/>
          <w:kern w:val="3"/>
          <w:lang w:val="en-US" w:eastAsia="zh-CN" w:bidi="hi-IN"/>
        </w:rPr>
      </w:pPr>
    </w:p>
    <w:p w:rsidR="00797E12" w:rsidRPr="00797E12" w:rsidRDefault="00797E12" w:rsidP="00797E12">
      <w:pPr>
        <w:widowControl w:val="0"/>
        <w:suppressAutoHyphens/>
        <w:autoSpaceDN w:val="0"/>
        <w:spacing w:after="0" w:line="240" w:lineRule="auto"/>
        <w:jc w:val="center"/>
        <w:textAlignment w:val="baseline"/>
        <w:rPr>
          <w:rFonts w:asciiTheme="majorHAnsi" w:eastAsia="SimSun" w:hAnsiTheme="majorHAnsi" w:cs="HelveticaNeueLTStd-Roman"/>
          <w:kern w:val="3"/>
          <w:lang w:val="en-US" w:eastAsia="zh-CN" w:bidi="hi-IN"/>
        </w:rPr>
      </w:pPr>
      <w:r w:rsidRPr="00797E12">
        <w:rPr>
          <w:rFonts w:asciiTheme="majorHAnsi" w:eastAsia="SimSun" w:hAnsiTheme="majorHAnsi" w:cs="HelveticaNeueLTStd-Roman"/>
          <w:kern w:val="3"/>
          <w:lang w:val="en-US" w:eastAsia="zh-CN" w:bidi="hi-IN"/>
        </w:rPr>
        <w:t xml:space="preserve">Psychoticism &lt;---------------------------------&gt; Low            </w:t>
      </w:r>
    </w:p>
    <w:p w:rsidR="00797E12" w:rsidRPr="00797E12" w:rsidRDefault="00797E12"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797E12" w:rsidRPr="00797E12" w:rsidRDefault="00797E12"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797E12">
        <w:rPr>
          <w:rFonts w:asciiTheme="majorHAnsi" w:eastAsia="SimSun" w:hAnsiTheme="majorHAnsi" w:cs="HelveticaNeueLTStd-Roman"/>
          <w:b/>
          <w:bCs/>
          <w:kern w:val="3"/>
          <w:lang w:val="en-US" w:eastAsia="zh-CN" w:bidi="hi-IN"/>
        </w:rPr>
        <w:t>Extroversion</w:t>
      </w:r>
      <w:r w:rsidRPr="00797E12">
        <w:rPr>
          <w:rFonts w:asciiTheme="majorHAnsi" w:eastAsia="SimSun" w:hAnsiTheme="majorHAnsi" w:cs="HelveticaNeueLTStd-Roman"/>
          <w:kern w:val="3"/>
          <w:lang w:val="en-US" w:eastAsia="zh-CN" w:bidi="hi-IN"/>
        </w:rPr>
        <w:t xml:space="preserve"> – An extravert is sociable, impulsive, </w:t>
      </w:r>
      <w:proofErr w:type="gramStart"/>
      <w:r w:rsidR="00415862" w:rsidRPr="00797E12">
        <w:rPr>
          <w:rFonts w:asciiTheme="majorHAnsi" w:eastAsia="SimSun" w:hAnsiTheme="majorHAnsi" w:cs="HelveticaNeueLTStd-Roman"/>
          <w:kern w:val="3"/>
          <w:lang w:val="en-US" w:eastAsia="zh-CN" w:bidi="hi-IN"/>
        </w:rPr>
        <w:t>expressive</w:t>
      </w:r>
      <w:proofErr w:type="gramEnd"/>
      <w:r w:rsidRPr="00797E12">
        <w:rPr>
          <w:rFonts w:asciiTheme="majorHAnsi" w:eastAsia="SimSun" w:hAnsiTheme="majorHAnsi" w:cs="HelveticaNeueLTStd-Roman"/>
          <w:kern w:val="3"/>
          <w:lang w:val="en-US" w:eastAsia="zh-CN" w:bidi="hi-IN"/>
        </w:rPr>
        <w:t xml:space="preserve"> and risk taking. At the other end of the continuum, an introvert acts in the opposite way being happy in their own company and more cautious.</w:t>
      </w:r>
    </w:p>
    <w:p w:rsidR="00797E12" w:rsidRPr="00797E12" w:rsidRDefault="00797E12"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797E12" w:rsidRPr="00797E12" w:rsidRDefault="00797E12"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797E12">
        <w:rPr>
          <w:rFonts w:asciiTheme="majorHAnsi" w:eastAsia="SimSun" w:hAnsiTheme="majorHAnsi" w:cs="HelveticaNeueLTStd-Roman"/>
          <w:b/>
          <w:bCs/>
          <w:kern w:val="3"/>
          <w:lang w:val="en-US" w:eastAsia="zh-CN" w:bidi="hi-IN"/>
        </w:rPr>
        <w:t>Neuroticism</w:t>
      </w:r>
      <w:r w:rsidRPr="00797E12">
        <w:rPr>
          <w:rFonts w:asciiTheme="majorHAnsi" w:eastAsia="SimSun" w:hAnsiTheme="majorHAnsi" w:cs="HelveticaNeueLTStd-Roman"/>
          <w:kern w:val="3"/>
          <w:lang w:val="en-US" w:eastAsia="zh-CN" w:bidi="hi-IN"/>
        </w:rPr>
        <w:t xml:space="preserve"> – an individual who scores high on the neuroticism scale will exhibit such </w:t>
      </w:r>
      <w:proofErr w:type="spellStart"/>
      <w:r w:rsidRPr="00797E12">
        <w:rPr>
          <w:rFonts w:asciiTheme="majorHAnsi" w:eastAsia="SimSun" w:hAnsiTheme="majorHAnsi" w:cs="HelveticaNeueLTStd-Roman"/>
          <w:kern w:val="3"/>
          <w:lang w:val="en-US" w:eastAsia="zh-CN" w:bidi="hi-IN"/>
        </w:rPr>
        <w:t>behaviours</w:t>
      </w:r>
      <w:proofErr w:type="spellEnd"/>
      <w:r w:rsidRPr="00797E12">
        <w:rPr>
          <w:rFonts w:asciiTheme="majorHAnsi" w:eastAsia="SimSun" w:hAnsiTheme="majorHAnsi" w:cs="HelveticaNeueLTStd-Roman"/>
          <w:kern w:val="3"/>
          <w:lang w:val="en-US" w:eastAsia="zh-CN" w:bidi="hi-IN"/>
        </w:rPr>
        <w:t xml:space="preserve"> such as nervousness, anxiety and obsessiveness. The opposite end of the spectrum is described as 'stable' and they would have a calm </w:t>
      </w:r>
      <w:r w:rsidRPr="00797E12">
        <w:rPr>
          <w:rFonts w:asciiTheme="majorHAnsi" w:eastAsia="SimSun" w:hAnsiTheme="majorHAnsi" w:cs="HelveticaNeueLTStd-Roman"/>
          <w:kern w:val="3"/>
          <w:lang w:eastAsia="zh-CN" w:bidi="hi-IN"/>
        </w:rPr>
        <w:t>demeanour</w:t>
      </w:r>
      <w:r w:rsidRPr="00797E12">
        <w:rPr>
          <w:rFonts w:asciiTheme="majorHAnsi" w:eastAsia="SimSun" w:hAnsiTheme="majorHAnsi" w:cs="HelveticaNeueLTStd-Roman"/>
          <w:kern w:val="3"/>
          <w:lang w:val="en-US" w:eastAsia="zh-CN" w:bidi="hi-IN"/>
        </w:rPr>
        <w:t xml:space="preserve"> and a more carefree attitude.</w:t>
      </w:r>
    </w:p>
    <w:p w:rsidR="00797E12" w:rsidRPr="00797E12" w:rsidRDefault="00797E12"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797E12" w:rsidRPr="00797E12" w:rsidRDefault="00797E12"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797E12">
        <w:rPr>
          <w:rFonts w:asciiTheme="majorHAnsi" w:eastAsia="SimSun" w:hAnsiTheme="majorHAnsi" w:cs="HelveticaNeueLTStd-Roman"/>
          <w:b/>
          <w:bCs/>
          <w:kern w:val="3"/>
          <w:lang w:val="en-US" w:eastAsia="zh-CN" w:bidi="hi-IN"/>
        </w:rPr>
        <w:t>Psychoticism</w:t>
      </w:r>
      <w:r w:rsidRPr="00797E12">
        <w:rPr>
          <w:rFonts w:asciiTheme="majorHAnsi" w:eastAsia="SimSun" w:hAnsiTheme="majorHAnsi" w:cs="HelveticaNeueLTStd-Roman"/>
          <w:kern w:val="3"/>
          <w:lang w:val="en-US" w:eastAsia="zh-CN" w:bidi="hi-IN"/>
        </w:rPr>
        <w:t xml:space="preserve"> – someone who measure high on this scale would be insensi</w:t>
      </w:r>
      <w:r w:rsidR="00415862">
        <w:rPr>
          <w:rFonts w:asciiTheme="majorHAnsi" w:eastAsia="SimSun" w:hAnsiTheme="majorHAnsi" w:cs="HelveticaNeueLTStd-Roman"/>
          <w:kern w:val="3"/>
          <w:lang w:val="en-US" w:eastAsia="zh-CN" w:bidi="hi-IN"/>
        </w:rPr>
        <w:t>ti</w:t>
      </w:r>
      <w:r w:rsidRPr="00797E12">
        <w:rPr>
          <w:rFonts w:asciiTheme="majorHAnsi" w:eastAsia="SimSun" w:hAnsiTheme="majorHAnsi" w:cs="HelveticaNeueLTStd-Roman"/>
          <w:kern w:val="3"/>
          <w:lang w:val="en-US" w:eastAsia="zh-CN" w:bidi="hi-IN"/>
        </w:rPr>
        <w:t>ve, unemotional and lack a conscience.</w:t>
      </w:r>
    </w:p>
    <w:p w:rsidR="00797E12" w:rsidRDefault="00797E12" w:rsidP="00797E12">
      <w:pPr>
        <w:widowControl w:val="0"/>
        <w:suppressAutoHyphens/>
        <w:autoSpaceDN w:val="0"/>
        <w:spacing w:after="0" w:line="240" w:lineRule="auto"/>
        <w:textAlignment w:val="baseline"/>
        <w:rPr>
          <w:rFonts w:asciiTheme="majorHAnsi" w:eastAsia="SimSun" w:hAnsiTheme="majorHAnsi" w:cs="HelveticaNeueLTStd-Roman"/>
          <w:i/>
          <w:iCs/>
          <w:kern w:val="3"/>
          <w:lang w:val="en-US" w:eastAsia="zh-CN" w:bidi="hi-IN"/>
        </w:rPr>
      </w:pPr>
      <w:r w:rsidRPr="00797E12">
        <w:rPr>
          <w:rFonts w:asciiTheme="majorHAnsi" w:eastAsia="SimSun" w:hAnsiTheme="majorHAnsi" w:cs="HelveticaNeueLTStd-Roman"/>
          <w:i/>
          <w:iCs/>
          <w:kern w:val="3"/>
          <w:lang w:val="en-US" w:eastAsia="zh-CN" w:bidi="hi-IN"/>
        </w:rPr>
        <w:t>This dimension, according to Eysenck was different to the other two as he believed most people would gain a low score on psychoticism whereas most people would fall in the middle of the E &amp; N spectrum.</w:t>
      </w:r>
    </w:p>
    <w:p w:rsidR="00415862" w:rsidRPr="00797E12" w:rsidRDefault="00415862" w:rsidP="00797E12">
      <w:pPr>
        <w:widowControl w:val="0"/>
        <w:suppressAutoHyphens/>
        <w:autoSpaceDN w:val="0"/>
        <w:spacing w:after="0" w:line="240" w:lineRule="auto"/>
        <w:textAlignment w:val="baseline"/>
        <w:rPr>
          <w:rFonts w:asciiTheme="majorHAnsi" w:eastAsia="SimSun" w:hAnsiTheme="majorHAnsi" w:cs="HelveticaNeueLTStd-Roman"/>
          <w:i/>
          <w:iCs/>
          <w:kern w:val="3"/>
          <w:lang w:val="en-US" w:eastAsia="zh-CN" w:bidi="hi-IN"/>
        </w:rPr>
      </w:pPr>
    </w:p>
    <w:p w:rsidR="00797E12" w:rsidRPr="00797E12" w:rsidRDefault="00797E12"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415862" w:rsidRPr="00797E12" w:rsidRDefault="00415862" w:rsidP="00415862">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r w:rsidRPr="00797E12">
        <w:rPr>
          <w:rFonts w:asciiTheme="majorHAnsi" w:eastAsia="SimSun" w:hAnsiTheme="majorHAnsi" w:cs="HelveticaNeueLTStd-Roman"/>
          <w:b/>
          <w:bCs/>
          <w:kern w:val="3"/>
          <w:lang w:val="en-US" w:eastAsia="zh-CN" w:bidi="hi-IN"/>
        </w:rPr>
        <w:t>Bio</w:t>
      </w:r>
      <w:r>
        <w:rPr>
          <w:rFonts w:asciiTheme="majorHAnsi" w:eastAsia="SimSun" w:hAnsiTheme="majorHAnsi" w:cs="HelveticaNeueLTStd-Roman"/>
          <w:b/>
          <w:bCs/>
          <w:kern w:val="3"/>
          <w:lang w:val="en-US" w:eastAsia="zh-CN" w:bidi="hi-IN"/>
        </w:rPr>
        <w:t>logical basis to the theory:</w:t>
      </w:r>
      <w:r>
        <w:rPr>
          <w:rFonts w:asciiTheme="majorHAnsi" w:eastAsia="SimSun" w:hAnsiTheme="majorHAnsi" w:cs="HelveticaNeueLTStd-Roman"/>
          <w:b/>
          <w:bCs/>
          <w:kern w:val="3"/>
          <w:lang w:val="en-US" w:eastAsia="zh-CN" w:bidi="hi-IN"/>
        </w:rPr>
        <w:tab/>
      </w:r>
      <w:r>
        <w:rPr>
          <w:rFonts w:asciiTheme="majorHAnsi" w:eastAsia="SimSun" w:hAnsiTheme="majorHAnsi" w:cs="HelveticaNeueLTStd-Roman"/>
          <w:b/>
          <w:bCs/>
          <w:kern w:val="3"/>
          <w:lang w:val="en-US" w:eastAsia="zh-CN" w:bidi="hi-IN"/>
        </w:rPr>
        <w:tab/>
      </w:r>
      <w:r>
        <w:rPr>
          <w:rFonts w:asciiTheme="majorHAnsi" w:eastAsia="SimSun" w:hAnsiTheme="majorHAnsi" w:cs="HelveticaNeueLTStd-Roman"/>
          <w:b/>
          <w:bCs/>
          <w:kern w:val="3"/>
          <w:lang w:val="en-US" w:eastAsia="zh-CN" w:bidi="hi-IN"/>
        </w:rPr>
        <w:tab/>
      </w:r>
      <w:r w:rsidR="00587A1D">
        <w:rPr>
          <w:rFonts w:asciiTheme="majorHAnsi" w:eastAsia="SimSun" w:hAnsiTheme="majorHAnsi" w:cs="HelveticaNeueLTStd-Roman"/>
          <w:color w:val="FF6600"/>
          <w:kern w:val="3"/>
          <w:lang w:val="en-US" w:eastAsia="zh-CN" w:bidi="hi-IN"/>
        </w:rPr>
        <w:t>(W</w:t>
      </w:r>
      <w:r w:rsidRPr="00797E12">
        <w:rPr>
          <w:rFonts w:asciiTheme="majorHAnsi" w:eastAsia="SimSun" w:hAnsiTheme="majorHAnsi" w:cs="HelveticaNeueLTStd-Roman"/>
          <w:color w:val="FF6600"/>
          <w:kern w:val="3"/>
          <w:lang w:val="en-US" w:eastAsia="zh-CN" w:bidi="hi-IN"/>
        </w:rPr>
        <w:t>hat psychological debate would this link to?).</w:t>
      </w:r>
    </w:p>
    <w:p w:rsidR="00415862" w:rsidRPr="00797E12" w:rsidRDefault="00415862" w:rsidP="0041586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415862" w:rsidRDefault="00415862" w:rsidP="0041586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797E12">
        <w:rPr>
          <w:rFonts w:asciiTheme="majorHAnsi" w:eastAsia="SimSun" w:hAnsiTheme="majorHAnsi" w:cs="HelveticaNeueLTStd-Roman"/>
          <w:kern w:val="3"/>
          <w:lang w:val="en-US" w:eastAsia="zh-CN" w:bidi="hi-IN"/>
        </w:rPr>
        <w:t xml:space="preserve">Although Eysenck's theory of criminal personality is psychological he does argue that all personality types - including the criminal personality - have an innate, biological </w:t>
      </w:r>
      <w:proofErr w:type="gramStart"/>
      <w:r w:rsidRPr="00797E12">
        <w:rPr>
          <w:rFonts w:asciiTheme="majorHAnsi" w:eastAsia="SimSun" w:hAnsiTheme="majorHAnsi" w:cs="HelveticaNeueLTStd-Roman"/>
          <w:kern w:val="3"/>
          <w:lang w:val="en-US" w:eastAsia="zh-CN" w:bidi="hi-IN"/>
        </w:rPr>
        <w:t>basis .</w:t>
      </w:r>
      <w:proofErr w:type="gramEnd"/>
      <w:r w:rsidRPr="00797E12">
        <w:rPr>
          <w:rFonts w:asciiTheme="majorHAnsi" w:eastAsia="SimSun" w:hAnsiTheme="majorHAnsi" w:cs="HelveticaNeueLTStd-Roman"/>
          <w:kern w:val="3"/>
          <w:lang w:val="en-US" w:eastAsia="zh-CN" w:bidi="hi-IN"/>
        </w:rPr>
        <w:t xml:space="preserve"> Therefore we have a predisposition to inherit certain traits, some of which could make it more likely for an individual to develop a criminal personality.</w:t>
      </w:r>
    </w:p>
    <w:p w:rsidR="00B646F8" w:rsidRDefault="00B646F8" w:rsidP="00B646F8">
      <w:pPr>
        <w:spacing w:after="0" w:line="240" w:lineRule="auto"/>
        <w:rPr>
          <w:rFonts w:asciiTheme="majorHAnsi" w:eastAsia="SimSun" w:hAnsiTheme="majorHAnsi" w:cs="HelveticaNeueLTStd-Roman"/>
          <w:b/>
          <w:bCs/>
          <w:kern w:val="3"/>
          <w:lang w:val="en-US" w:eastAsia="zh-CN" w:bidi="hi-IN"/>
        </w:rPr>
      </w:pPr>
    </w:p>
    <w:p w:rsidR="00B646F8" w:rsidRDefault="00B646F8" w:rsidP="00B646F8">
      <w:pPr>
        <w:spacing w:after="0" w:line="240" w:lineRule="auto"/>
        <w:rPr>
          <w:rFonts w:asciiTheme="majorHAnsi" w:eastAsia="SimSun" w:hAnsiTheme="majorHAnsi" w:cs="HelveticaNeueLTStd-Roman"/>
          <w:bCs/>
          <w:kern w:val="3"/>
          <w:lang w:val="en-US" w:eastAsia="zh-CN" w:bidi="hi-IN"/>
        </w:rPr>
      </w:pPr>
      <w:r w:rsidRPr="00B646F8">
        <w:rPr>
          <w:rFonts w:asciiTheme="majorHAnsi" w:eastAsia="SimSun" w:hAnsiTheme="majorHAnsi" w:cs="HelveticaNeueLTStd-Roman"/>
          <w:bCs/>
          <w:kern w:val="3"/>
          <w:lang w:val="en-US" w:eastAsia="zh-CN" w:bidi="hi-IN"/>
        </w:rPr>
        <w:t>(</w:t>
      </w:r>
      <w:proofErr w:type="gramStart"/>
      <w:r w:rsidRPr="00B646F8">
        <w:rPr>
          <w:rFonts w:asciiTheme="majorHAnsi" w:eastAsia="SimSun" w:hAnsiTheme="majorHAnsi" w:cs="HelveticaNeueLTStd-Roman"/>
          <w:bCs/>
          <w:kern w:val="3"/>
          <w:lang w:val="en-US" w:eastAsia="zh-CN" w:bidi="hi-IN"/>
        </w:rPr>
        <w:t>continues</w:t>
      </w:r>
      <w:proofErr w:type="gramEnd"/>
      <w:r w:rsidRPr="00B646F8">
        <w:rPr>
          <w:rFonts w:asciiTheme="majorHAnsi" w:eastAsia="SimSun" w:hAnsiTheme="majorHAnsi" w:cs="HelveticaNeueLTStd-Roman"/>
          <w:bCs/>
          <w:kern w:val="3"/>
          <w:lang w:val="en-US" w:eastAsia="zh-CN" w:bidi="hi-IN"/>
        </w:rPr>
        <w:t xml:space="preserve"> on next page)</w:t>
      </w:r>
    </w:p>
    <w:p w:rsidR="00B646F8" w:rsidRPr="00B646F8" w:rsidRDefault="00B646F8" w:rsidP="00B646F8">
      <w:pPr>
        <w:spacing w:after="0" w:line="240" w:lineRule="auto"/>
        <w:rPr>
          <w:rFonts w:asciiTheme="majorHAnsi" w:eastAsia="SimSun" w:hAnsiTheme="majorHAnsi" w:cs="HelveticaNeueLTStd-Roman"/>
          <w:bCs/>
          <w:kern w:val="3"/>
          <w:lang w:val="en-US" w:eastAsia="zh-CN" w:bidi="hi-IN"/>
        </w:rPr>
      </w:pPr>
    </w:p>
    <w:p w:rsidR="00B646F8" w:rsidRPr="007D5450" w:rsidRDefault="00B646F8" w:rsidP="00B646F8">
      <w:pPr>
        <w:pStyle w:val="NoSpacing"/>
        <w:pBdr>
          <w:bottom w:val="single" w:sz="12" w:space="1" w:color="auto"/>
        </w:pBdr>
        <w:ind w:left="360"/>
        <w:jc w:val="both"/>
        <w:rPr>
          <w:rFonts w:ascii="Gill Sans MT" w:hAnsi="Gill Sans MT"/>
          <w:sz w:val="24"/>
          <w:szCs w:val="24"/>
        </w:rPr>
      </w:pPr>
    </w:p>
    <w:p w:rsidR="00B646F8" w:rsidRPr="007D5450" w:rsidRDefault="00B646F8" w:rsidP="00B646F8">
      <w:pPr>
        <w:pStyle w:val="NoSpacing"/>
        <w:ind w:left="360"/>
        <w:jc w:val="both"/>
        <w:rPr>
          <w:rFonts w:ascii="Gill Sans MT" w:hAnsi="Gill Sans MT"/>
          <w:sz w:val="24"/>
          <w:szCs w:val="24"/>
        </w:rPr>
      </w:pPr>
    </w:p>
    <w:p w:rsidR="00415862" w:rsidRDefault="00B646F8" w:rsidP="00B646F8">
      <w:pPr>
        <w:rPr>
          <w:rFonts w:asciiTheme="majorHAnsi" w:eastAsia="SimSun" w:hAnsiTheme="majorHAnsi" w:cs="HelveticaNeueLTStd-Roman"/>
          <w:b/>
          <w:bCs/>
          <w:kern w:val="3"/>
          <w:lang w:val="en-US" w:eastAsia="zh-CN" w:bidi="hi-IN"/>
        </w:rPr>
      </w:pPr>
      <w:r w:rsidRPr="007D5450">
        <w:rPr>
          <w:rFonts w:ascii="Gill Sans MT" w:hAnsi="Gill Sans MT"/>
          <w:sz w:val="24"/>
          <w:szCs w:val="24"/>
        </w:rPr>
        <w:t>Notes</w:t>
      </w:r>
      <w:r>
        <w:rPr>
          <w:rFonts w:asciiTheme="majorHAnsi" w:eastAsia="SimSun" w:hAnsiTheme="majorHAnsi" w:cs="HelveticaNeueLTStd-Roman"/>
          <w:b/>
          <w:bCs/>
          <w:kern w:val="3"/>
          <w:lang w:val="en-US" w:eastAsia="zh-CN" w:bidi="hi-IN"/>
        </w:rPr>
        <w:t xml:space="preserve"> </w:t>
      </w:r>
      <w:r w:rsidR="00415862">
        <w:rPr>
          <w:rFonts w:asciiTheme="majorHAnsi" w:eastAsia="SimSun" w:hAnsiTheme="majorHAnsi" w:cs="HelveticaNeueLTStd-Roman"/>
          <w:b/>
          <w:bCs/>
          <w:kern w:val="3"/>
          <w:lang w:val="en-US" w:eastAsia="zh-CN" w:bidi="hi-IN"/>
        </w:rPr>
        <w:br w:type="page"/>
      </w:r>
    </w:p>
    <w:p w:rsidR="00797E12" w:rsidRPr="00797E12" w:rsidRDefault="005A00FA"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Pr>
          <w:noProof/>
          <w:lang w:eastAsia="en-GB"/>
        </w:rPr>
        <w:lastRenderedPageBreak/>
        <w:drawing>
          <wp:anchor distT="0" distB="0" distL="114300" distR="114300" simplePos="0" relativeHeight="251695104" behindDoc="0" locked="0" layoutInCell="1" allowOverlap="1" wp14:anchorId="0D8BB7B2" wp14:editId="4412DE23">
            <wp:simplePos x="0" y="0"/>
            <wp:positionH relativeFrom="column">
              <wp:posOffset>4782820</wp:posOffset>
            </wp:positionH>
            <wp:positionV relativeFrom="paragraph">
              <wp:posOffset>125730</wp:posOffset>
            </wp:positionV>
            <wp:extent cx="1822450" cy="1213485"/>
            <wp:effectExtent l="0" t="0" r="6350" b="5715"/>
            <wp:wrapSquare wrapText="bothSides"/>
            <wp:docPr id="27" name="Picture 27" descr="Image result for thrill see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rill seeki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2450" cy="1213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7E12" w:rsidRDefault="00797E12"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797E12">
        <w:rPr>
          <w:rFonts w:asciiTheme="majorHAnsi" w:eastAsia="SimSun" w:hAnsiTheme="majorHAnsi" w:cs="HelveticaNeueLTStd-Roman"/>
          <w:kern w:val="3"/>
          <w:u w:val="single"/>
          <w:lang w:val="en-US" w:eastAsia="zh-CN" w:bidi="hi-IN"/>
        </w:rPr>
        <w:t>Biological basis for</w:t>
      </w:r>
      <w:r w:rsidRPr="00797E12">
        <w:rPr>
          <w:rFonts w:asciiTheme="majorHAnsi" w:eastAsia="SimSun" w:hAnsiTheme="majorHAnsi" w:cs="HelveticaNeueLTStd-Roman"/>
          <w:kern w:val="3"/>
          <w:lang w:val="en-US" w:eastAsia="zh-CN" w:bidi="hi-IN"/>
        </w:rPr>
        <w:t>;</w:t>
      </w:r>
    </w:p>
    <w:p w:rsidR="00415862" w:rsidRPr="00797E12" w:rsidRDefault="00415862"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797E12" w:rsidRPr="005A00FA" w:rsidRDefault="00797E12" w:rsidP="00E41FDA">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E41FDA">
        <w:rPr>
          <w:rFonts w:asciiTheme="majorHAnsi" w:eastAsia="SimSun" w:hAnsiTheme="majorHAnsi" w:cs="HelveticaNeueLTStd-Roman"/>
          <w:b/>
          <w:i/>
          <w:kern w:val="3"/>
          <w:lang w:val="en-US" w:eastAsia="zh-CN" w:bidi="hi-IN"/>
        </w:rPr>
        <w:t>Extroversion:</w:t>
      </w:r>
      <w:r w:rsidRPr="00797E12">
        <w:rPr>
          <w:rFonts w:asciiTheme="majorHAnsi" w:eastAsia="SimSun" w:hAnsiTheme="majorHAnsi" w:cs="HelveticaNeueLTStd-Roman"/>
          <w:kern w:val="3"/>
          <w:lang w:val="en-US" w:eastAsia="zh-CN" w:bidi="hi-IN"/>
        </w:rPr>
        <w:t xml:space="preserve"> Due to low levels of arousal in the brain. Extraverts seek excitement and stimulation from the environment and are more likely to engage in risk-taking </w:t>
      </w:r>
      <w:proofErr w:type="spellStart"/>
      <w:r w:rsidRPr="00797E12">
        <w:rPr>
          <w:rFonts w:asciiTheme="majorHAnsi" w:eastAsia="SimSun" w:hAnsiTheme="majorHAnsi" w:cs="HelveticaNeueLTStd-Roman"/>
          <w:kern w:val="3"/>
          <w:lang w:val="en-US" w:eastAsia="zh-CN" w:bidi="hi-IN"/>
        </w:rPr>
        <w:t>behaviour</w:t>
      </w:r>
      <w:proofErr w:type="spellEnd"/>
      <w:r w:rsidRPr="00797E12">
        <w:rPr>
          <w:rFonts w:asciiTheme="majorHAnsi" w:eastAsia="SimSun" w:hAnsiTheme="majorHAnsi" w:cs="HelveticaNeueLTStd-Roman"/>
          <w:kern w:val="3"/>
          <w:lang w:val="en-US" w:eastAsia="zh-CN" w:bidi="hi-IN"/>
        </w:rPr>
        <w:t>.</w:t>
      </w:r>
      <w:r w:rsidR="005A00FA" w:rsidRPr="005A00FA">
        <w:rPr>
          <w:noProof/>
          <w:lang w:eastAsia="en-GB"/>
        </w:rPr>
        <w:t xml:space="preserve"> </w:t>
      </w:r>
    </w:p>
    <w:p w:rsidR="005A00FA" w:rsidRDefault="005A00FA" w:rsidP="005A00FA">
      <w:pPr>
        <w:widowControl w:val="0"/>
        <w:suppressAutoHyphens/>
        <w:autoSpaceDN w:val="0"/>
        <w:spacing w:after="0" w:line="240" w:lineRule="auto"/>
        <w:textAlignment w:val="baseline"/>
        <w:rPr>
          <w:noProof/>
          <w:lang w:eastAsia="en-GB"/>
        </w:rPr>
      </w:pPr>
    </w:p>
    <w:p w:rsidR="005A00FA" w:rsidRDefault="005A00FA" w:rsidP="005A00FA">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415862" w:rsidRPr="00797E12" w:rsidRDefault="00415862" w:rsidP="0041586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797E12" w:rsidRPr="00797E12" w:rsidRDefault="005A00FA" w:rsidP="00E41FDA">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E41FDA">
        <w:rPr>
          <w:b/>
          <w:i/>
          <w:noProof/>
          <w:lang w:eastAsia="en-GB"/>
        </w:rPr>
        <w:drawing>
          <wp:anchor distT="0" distB="0" distL="114300" distR="114300" simplePos="0" relativeHeight="251696128" behindDoc="0" locked="0" layoutInCell="1" allowOverlap="1" wp14:anchorId="35EEAADD" wp14:editId="201DAA51">
            <wp:simplePos x="0" y="0"/>
            <wp:positionH relativeFrom="column">
              <wp:posOffset>-189230</wp:posOffset>
            </wp:positionH>
            <wp:positionV relativeFrom="paragraph">
              <wp:posOffset>14605</wp:posOffset>
            </wp:positionV>
            <wp:extent cx="1654810" cy="1177290"/>
            <wp:effectExtent l="0" t="0" r="2540" b="3810"/>
            <wp:wrapSquare wrapText="bothSides"/>
            <wp:docPr id="29" name="Picture 29" descr="Image result for re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reactio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54810" cy="1177290"/>
                    </a:xfrm>
                    <a:prstGeom prst="rect">
                      <a:avLst/>
                    </a:prstGeom>
                    <a:noFill/>
                    <a:ln>
                      <a:noFill/>
                    </a:ln>
                  </pic:spPr>
                </pic:pic>
              </a:graphicData>
            </a:graphic>
            <wp14:sizeRelH relativeFrom="page">
              <wp14:pctWidth>0</wp14:pctWidth>
            </wp14:sizeRelH>
            <wp14:sizeRelV relativeFrom="page">
              <wp14:pctHeight>0</wp14:pctHeight>
            </wp14:sizeRelV>
          </wp:anchor>
        </w:drawing>
      </w:r>
      <w:r w:rsidR="00797E12" w:rsidRPr="00E41FDA">
        <w:rPr>
          <w:rFonts w:asciiTheme="majorHAnsi" w:eastAsia="SimSun" w:hAnsiTheme="majorHAnsi" w:cs="HelveticaNeueLTStd-Roman"/>
          <w:b/>
          <w:i/>
          <w:kern w:val="3"/>
          <w:lang w:val="en-US" w:eastAsia="zh-CN" w:bidi="hi-IN"/>
        </w:rPr>
        <w:t>Neuroticism:</w:t>
      </w:r>
      <w:r w:rsidR="00797E12" w:rsidRPr="00797E12">
        <w:rPr>
          <w:rFonts w:asciiTheme="majorHAnsi" w:eastAsia="SimSun" w:hAnsiTheme="majorHAnsi" w:cs="HelveticaNeueLTStd-Roman"/>
          <w:kern w:val="3"/>
          <w:lang w:val="en-US" w:eastAsia="zh-CN" w:bidi="hi-IN"/>
        </w:rPr>
        <w:t xml:space="preserve"> Due to the ANS, some people react swiftly and strongly to stress physiologically. Eysenck argued that those who are high in neuroticism would react quickly and to a greater degree. Their general instability means their </w:t>
      </w:r>
      <w:proofErr w:type="spellStart"/>
      <w:r w:rsidR="00797E12" w:rsidRPr="00797E12">
        <w:rPr>
          <w:rFonts w:asciiTheme="majorHAnsi" w:eastAsia="SimSun" w:hAnsiTheme="majorHAnsi" w:cs="HelveticaNeueLTStd-Roman"/>
          <w:kern w:val="3"/>
          <w:lang w:val="en-US" w:eastAsia="zh-CN" w:bidi="hi-IN"/>
        </w:rPr>
        <w:t>behaviour</w:t>
      </w:r>
      <w:proofErr w:type="spellEnd"/>
      <w:r w:rsidR="00797E12" w:rsidRPr="00797E12">
        <w:rPr>
          <w:rFonts w:asciiTheme="majorHAnsi" w:eastAsia="SimSun" w:hAnsiTheme="majorHAnsi" w:cs="HelveticaNeueLTStd-Roman"/>
          <w:kern w:val="3"/>
          <w:lang w:val="en-US" w:eastAsia="zh-CN" w:bidi="hi-IN"/>
        </w:rPr>
        <w:t xml:space="preserve"> is difficult to predict.</w:t>
      </w:r>
    </w:p>
    <w:p w:rsidR="00797E12" w:rsidRPr="00797E12" w:rsidRDefault="00797E12"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B646F8" w:rsidRDefault="00B646F8" w:rsidP="00797E12">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p>
    <w:p w:rsidR="005A00FA" w:rsidRDefault="005A00FA" w:rsidP="00797E12">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p>
    <w:p w:rsidR="005A00FA" w:rsidRDefault="005A00FA" w:rsidP="00797E12">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p>
    <w:p w:rsidR="00E41FDA" w:rsidRDefault="00E41FDA" w:rsidP="002A5E29">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r>
        <w:rPr>
          <w:rFonts w:asciiTheme="majorHAnsi" w:eastAsia="SimSun" w:hAnsiTheme="majorHAnsi" w:cs="HelveticaNeueLTStd-Roman"/>
          <w:b/>
          <w:bCs/>
          <w:kern w:val="3"/>
          <w:lang w:val="en-US" w:eastAsia="zh-CN" w:bidi="hi-IN"/>
        </w:rPr>
        <w:t>E</w:t>
      </w:r>
      <w:r w:rsidRPr="00797E12">
        <w:rPr>
          <w:rFonts w:asciiTheme="majorHAnsi" w:eastAsia="SimSun" w:hAnsiTheme="majorHAnsi" w:cs="HelveticaNeueLTStd-Roman"/>
          <w:b/>
          <w:bCs/>
          <w:kern w:val="3"/>
          <w:lang w:val="en-US" w:eastAsia="zh-CN" w:bidi="hi-IN"/>
        </w:rPr>
        <w:t>ysenck's Personality Questionnaire (EPQ)</w:t>
      </w:r>
    </w:p>
    <w:p w:rsidR="00E41FDA" w:rsidRDefault="00E41FDA" w:rsidP="00E41FDA">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p>
    <w:p w:rsidR="00E41FDA" w:rsidRPr="00797E12" w:rsidRDefault="00E41FDA" w:rsidP="00E41FDA">
      <w:pPr>
        <w:widowControl w:val="0"/>
        <w:suppressAutoHyphens/>
        <w:autoSpaceDN w:val="0"/>
        <w:spacing w:after="0" w:line="240" w:lineRule="auto"/>
        <w:textAlignment w:val="baseline"/>
        <w:rPr>
          <w:rFonts w:asciiTheme="majorHAnsi" w:eastAsia="SimSun" w:hAnsiTheme="majorHAnsi" w:cs="HelveticaNeueLTStd-Roman"/>
          <w:b/>
          <w:bCs/>
          <w:i/>
          <w:iCs/>
          <w:kern w:val="3"/>
          <w:lang w:val="en-US" w:eastAsia="zh-CN" w:bidi="hi-IN"/>
        </w:rPr>
      </w:pPr>
      <w:r>
        <w:rPr>
          <w:rFonts w:asciiTheme="majorHAnsi" w:eastAsia="SimSun" w:hAnsiTheme="majorHAnsi" w:cs="HelveticaNeueLTStd-Roman"/>
          <w:b/>
          <w:bCs/>
          <w:i/>
          <w:iCs/>
          <w:kern w:val="3"/>
          <w:lang w:val="en-US" w:eastAsia="zh-CN" w:bidi="hi-IN"/>
        </w:rPr>
        <w:t>(</w:t>
      </w:r>
      <w:r w:rsidRPr="00797E12">
        <w:rPr>
          <w:rFonts w:asciiTheme="majorHAnsi" w:eastAsia="SimSun" w:hAnsiTheme="majorHAnsi" w:cs="HelveticaNeueLTStd-Roman"/>
          <w:b/>
          <w:bCs/>
          <w:i/>
          <w:iCs/>
          <w:kern w:val="3"/>
          <w:lang w:val="en-US" w:eastAsia="zh-CN" w:bidi="hi-IN"/>
        </w:rPr>
        <w:t>This is also referred to as Eysenck's Personality Inventory or EPI</w:t>
      </w:r>
      <w:r>
        <w:rPr>
          <w:rFonts w:asciiTheme="majorHAnsi" w:eastAsia="SimSun" w:hAnsiTheme="majorHAnsi" w:cs="HelveticaNeueLTStd-Roman"/>
          <w:b/>
          <w:bCs/>
          <w:i/>
          <w:iCs/>
          <w:kern w:val="3"/>
          <w:lang w:val="en-US" w:eastAsia="zh-CN" w:bidi="hi-IN"/>
        </w:rPr>
        <w:t>)</w:t>
      </w:r>
    </w:p>
    <w:p w:rsidR="00E41FDA" w:rsidRPr="00797E12" w:rsidRDefault="00E41FDA" w:rsidP="00E41FDA">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797E12">
        <w:rPr>
          <w:rFonts w:asciiTheme="majorHAnsi" w:eastAsia="SimSun" w:hAnsiTheme="majorHAnsi" w:cs="HelveticaNeueLTStd-Roman"/>
          <w:kern w:val="3"/>
          <w:lang w:val="en-US" w:eastAsia="zh-CN" w:bidi="hi-IN"/>
        </w:rPr>
        <w:t xml:space="preserve"> </w:t>
      </w:r>
    </w:p>
    <w:p w:rsidR="00E41FDA" w:rsidRPr="00797E12" w:rsidRDefault="00E41FDA" w:rsidP="00E41FDA">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roofErr w:type="gramStart"/>
      <w:r w:rsidRPr="00797E12">
        <w:rPr>
          <w:rFonts w:asciiTheme="majorHAnsi" w:eastAsia="SimSun" w:hAnsiTheme="majorHAnsi" w:cs="HelveticaNeueLTStd-Roman"/>
          <w:kern w:val="3"/>
          <w:lang w:val="en-US" w:eastAsia="zh-CN" w:bidi="hi-IN"/>
        </w:rPr>
        <w:t>This measures where an individual is along the E, N &amp; P dimensions to determine their personality type.</w:t>
      </w:r>
      <w:proofErr w:type="gramEnd"/>
      <w:r w:rsidRPr="00797E12">
        <w:rPr>
          <w:rFonts w:asciiTheme="majorHAnsi" w:eastAsia="SimSun" w:hAnsiTheme="majorHAnsi" w:cs="HelveticaNeueLTStd-Roman"/>
          <w:kern w:val="3"/>
          <w:lang w:val="en-US" w:eastAsia="zh-CN" w:bidi="hi-IN"/>
        </w:rPr>
        <w:t xml:space="preserve"> Below are some examples for items measuring each personality </w:t>
      </w:r>
      <w:proofErr w:type="gramStart"/>
      <w:r w:rsidRPr="00797E12">
        <w:rPr>
          <w:rFonts w:asciiTheme="majorHAnsi" w:eastAsia="SimSun" w:hAnsiTheme="majorHAnsi" w:cs="HelveticaNeueLTStd-Roman"/>
          <w:kern w:val="3"/>
          <w:lang w:val="en-US" w:eastAsia="zh-CN" w:bidi="hi-IN"/>
        </w:rPr>
        <w:t>trait:</w:t>
      </w:r>
      <w:proofErr w:type="gramEnd"/>
    </w:p>
    <w:p w:rsidR="00E41FDA" w:rsidRPr="00797E12" w:rsidRDefault="00E41FDA" w:rsidP="00E41FDA">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E41FDA" w:rsidRDefault="00E41FDA" w:rsidP="00E41FDA">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797E12">
        <w:rPr>
          <w:rFonts w:asciiTheme="majorHAnsi" w:eastAsia="SimSun" w:hAnsiTheme="majorHAnsi" w:cs="HelveticaNeueLTStd-Roman"/>
          <w:kern w:val="3"/>
          <w:lang w:val="en-US" w:eastAsia="zh-CN" w:bidi="hi-IN"/>
        </w:rPr>
        <w:t xml:space="preserve">Do you like to talk a lot? (E)      </w:t>
      </w:r>
      <w:r w:rsidRPr="00797E12">
        <w:rPr>
          <w:rFonts w:asciiTheme="majorHAnsi" w:eastAsia="SimSun" w:hAnsiTheme="majorHAnsi" w:cs="HelveticaNeueLTStd-Roman"/>
          <w:kern w:val="3"/>
          <w:lang w:val="en-US" w:eastAsia="zh-CN" w:bidi="hi-IN"/>
        </w:rPr>
        <w:tab/>
      </w:r>
      <w:r w:rsidRPr="00797E12">
        <w:rPr>
          <w:rFonts w:asciiTheme="majorHAnsi" w:eastAsia="SimSun" w:hAnsiTheme="majorHAnsi" w:cs="HelveticaNeueLTStd-Roman"/>
          <w:kern w:val="3"/>
          <w:lang w:val="en-US" w:eastAsia="zh-CN" w:bidi="hi-IN"/>
        </w:rPr>
        <w:tab/>
      </w:r>
      <w:r w:rsidRPr="00797E12">
        <w:rPr>
          <w:rFonts w:asciiTheme="majorHAnsi" w:eastAsia="SimSun" w:hAnsiTheme="majorHAnsi" w:cs="HelveticaNeueLTStd-Roman"/>
          <w:kern w:val="3"/>
          <w:lang w:val="en-US" w:eastAsia="zh-CN" w:bidi="hi-IN"/>
        </w:rPr>
        <w:tab/>
      </w:r>
      <w:r w:rsidRPr="00797E12">
        <w:rPr>
          <w:rFonts w:asciiTheme="majorHAnsi" w:eastAsia="SimSun" w:hAnsiTheme="majorHAnsi" w:cs="HelveticaNeueLTStd-Roman"/>
          <w:kern w:val="3"/>
          <w:lang w:val="en-US" w:eastAsia="zh-CN" w:bidi="hi-IN"/>
        </w:rPr>
        <w:tab/>
        <w:t xml:space="preserve"> </w:t>
      </w:r>
    </w:p>
    <w:p w:rsidR="00E41FDA" w:rsidRPr="00797E12" w:rsidRDefault="00E41FDA" w:rsidP="00E41FDA">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797E12">
        <w:rPr>
          <w:rFonts w:asciiTheme="majorHAnsi" w:eastAsia="SimSun" w:hAnsiTheme="majorHAnsi" w:cs="HelveticaNeueLTStd-Roman"/>
          <w:kern w:val="3"/>
          <w:lang w:val="en-US" w:eastAsia="zh-CN" w:bidi="hi-IN"/>
        </w:rPr>
        <w:t>Are you rather lively (</w:t>
      </w:r>
      <w:proofErr w:type="gramStart"/>
      <w:r w:rsidRPr="00797E12">
        <w:rPr>
          <w:rFonts w:asciiTheme="majorHAnsi" w:eastAsia="SimSun" w:hAnsiTheme="majorHAnsi" w:cs="HelveticaNeueLTStd-Roman"/>
          <w:kern w:val="3"/>
          <w:lang w:val="en-US" w:eastAsia="zh-CN" w:bidi="hi-IN"/>
        </w:rPr>
        <w:t>E</w:t>
      </w:r>
      <w:proofErr w:type="gramEnd"/>
      <w:r w:rsidRPr="00797E12">
        <w:rPr>
          <w:rFonts w:asciiTheme="majorHAnsi" w:eastAsia="SimSun" w:hAnsiTheme="majorHAnsi" w:cs="HelveticaNeueLTStd-Roman"/>
          <w:kern w:val="3"/>
          <w:lang w:val="en-US" w:eastAsia="zh-CN" w:bidi="hi-IN"/>
        </w:rPr>
        <w:t>)</w:t>
      </w:r>
    </w:p>
    <w:p w:rsidR="00E41FDA" w:rsidRDefault="00E41FDA" w:rsidP="00E41FDA">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797E12">
        <w:rPr>
          <w:rFonts w:asciiTheme="majorHAnsi" w:eastAsia="SimSun" w:hAnsiTheme="majorHAnsi" w:cs="HelveticaNeueLTStd-Roman"/>
          <w:kern w:val="3"/>
          <w:lang w:val="en-US" w:eastAsia="zh-CN" w:bidi="hi-IN"/>
        </w:rPr>
        <w:t>Do you worry about</w:t>
      </w:r>
      <w:r>
        <w:rPr>
          <w:rFonts w:asciiTheme="majorHAnsi" w:eastAsia="SimSun" w:hAnsiTheme="majorHAnsi" w:cs="HelveticaNeueLTStd-Roman"/>
          <w:kern w:val="3"/>
          <w:lang w:val="en-US" w:eastAsia="zh-CN" w:bidi="hi-IN"/>
        </w:rPr>
        <w:t xml:space="preserve"> things that might happen (N) </w:t>
      </w:r>
      <w:r>
        <w:rPr>
          <w:rFonts w:asciiTheme="majorHAnsi" w:eastAsia="SimSun" w:hAnsiTheme="majorHAnsi" w:cs="HelveticaNeueLTStd-Roman"/>
          <w:kern w:val="3"/>
          <w:lang w:val="en-US" w:eastAsia="zh-CN" w:bidi="hi-IN"/>
        </w:rPr>
        <w:tab/>
      </w:r>
    </w:p>
    <w:p w:rsidR="00E41FDA" w:rsidRPr="00797E12" w:rsidRDefault="00E41FDA" w:rsidP="00E41FDA">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797E12">
        <w:rPr>
          <w:rFonts w:asciiTheme="majorHAnsi" w:eastAsia="SimSun" w:hAnsiTheme="majorHAnsi" w:cs="HelveticaNeueLTStd-Roman"/>
          <w:kern w:val="3"/>
          <w:lang w:val="en-US" w:eastAsia="zh-CN" w:bidi="hi-IN"/>
        </w:rPr>
        <w:t>Are your feelings rather easily hurt? (N)</w:t>
      </w:r>
    </w:p>
    <w:p w:rsidR="00E41FDA" w:rsidRDefault="00E41FDA" w:rsidP="00E41FDA">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797E12">
        <w:rPr>
          <w:rFonts w:asciiTheme="majorHAnsi" w:eastAsia="SimSun" w:hAnsiTheme="majorHAnsi" w:cs="HelveticaNeueLTStd-Roman"/>
          <w:kern w:val="3"/>
          <w:lang w:val="en-US" w:eastAsia="zh-CN" w:bidi="hi-IN"/>
        </w:rPr>
        <w:t xml:space="preserve">Do you seem to </w:t>
      </w:r>
      <w:r>
        <w:rPr>
          <w:rFonts w:asciiTheme="majorHAnsi" w:eastAsia="SimSun" w:hAnsiTheme="majorHAnsi" w:cs="HelveticaNeueLTStd-Roman"/>
          <w:kern w:val="3"/>
          <w:lang w:val="en-US" w:eastAsia="zh-CN" w:bidi="hi-IN"/>
        </w:rPr>
        <w:t>get into a lot of fights (</w:t>
      </w:r>
      <w:proofErr w:type="gramStart"/>
      <w:r>
        <w:rPr>
          <w:rFonts w:asciiTheme="majorHAnsi" w:eastAsia="SimSun" w:hAnsiTheme="majorHAnsi" w:cs="HelveticaNeueLTStd-Roman"/>
          <w:kern w:val="3"/>
          <w:lang w:val="en-US" w:eastAsia="zh-CN" w:bidi="hi-IN"/>
        </w:rPr>
        <w:t>P</w:t>
      </w:r>
      <w:proofErr w:type="gramEnd"/>
      <w:r>
        <w:rPr>
          <w:rFonts w:asciiTheme="majorHAnsi" w:eastAsia="SimSun" w:hAnsiTheme="majorHAnsi" w:cs="HelveticaNeueLTStd-Roman"/>
          <w:kern w:val="3"/>
          <w:lang w:val="en-US" w:eastAsia="zh-CN" w:bidi="hi-IN"/>
        </w:rPr>
        <w:t xml:space="preserve">) </w:t>
      </w:r>
      <w:r>
        <w:rPr>
          <w:rFonts w:asciiTheme="majorHAnsi" w:eastAsia="SimSun" w:hAnsiTheme="majorHAnsi" w:cs="HelveticaNeueLTStd-Roman"/>
          <w:kern w:val="3"/>
          <w:lang w:val="en-US" w:eastAsia="zh-CN" w:bidi="hi-IN"/>
        </w:rPr>
        <w:tab/>
      </w:r>
    </w:p>
    <w:p w:rsidR="00E41FDA" w:rsidRDefault="00E41FDA" w:rsidP="00E41FDA">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797E12">
        <w:rPr>
          <w:rFonts w:asciiTheme="majorHAnsi" w:eastAsia="SimSun" w:hAnsiTheme="majorHAnsi" w:cs="HelveticaNeueLTStd-Roman"/>
          <w:kern w:val="3"/>
          <w:lang w:val="en-US" w:eastAsia="zh-CN" w:bidi="hi-IN"/>
        </w:rPr>
        <w:t>Would you e</w:t>
      </w:r>
      <w:r>
        <w:rPr>
          <w:rFonts w:asciiTheme="majorHAnsi" w:eastAsia="SimSun" w:hAnsiTheme="majorHAnsi" w:cs="HelveticaNeueLTStd-Roman"/>
          <w:kern w:val="3"/>
          <w:lang w:val="en-US" w:eastAsia="zh-CN" w:bidi="hi-IN"/>
        </w:rPr>
        <w:t xml:space="preserve">njoy practical jokes that could </w:t>
      </w:r>
      <w:r w:rsidRPr="00797E12">
        <w:rPr>
          <w:rFonts w:asciiTheme="majorHAnsi" w:eastAsia="SimSun" w:hAnsiTheme="majorHAnsi" w:cs="HelveticaNeueLTStd-Roman"/>
          <w:kern w:val="3"/>
          <w:lang w:val="en-US" w:eastAsia="zh-CN" w:bidi="hi-IN"/>
        </w:rPr>
        <w:t>sometimes really hurt people (</w:t>
      </w:r>
      <w:proofErr w:type="gramStart"/>
      <w:r w:rsidRPr="00797E12">
        <w:rPr>
          <w:rFonts w:asciiTheme="majorHAnsi" w:eastAsia="SimSun" w:hAnsiTheme="majorHAnsi" w:cs="HelveticaNeueLTStd-Roman"/>
          <w:kern w:val="3"/>
          <w:lang w:val="en-US" w:eastAsia="zh-CN" w:bidi="hi-IN"/>
        </w:rPr>
        <w:t>P</w:t>
      </w:r>
      <w:proofErr w:type="gramEnd"/>
      <w:r w:rsidRPr="00797E12">
        <w:rPr>
          <w:rFonts w:asciiTheme="majorHAnsi" w:eastAsia="SimSun" w:hAnsiTheme="majorHAnsi" w:cs="HelveticaNeueLTStd-Roman"/>
          <w:kern w:val="3"/>
          <w:lang w:val="en-US" w:eastAsia="zh-CN" w:bidi="hi-IN"/>
        </w:rPr>
        <w:t>)</w:t>
      </w:r>
    </w:p>
    <w:p w:rsidR="00E41FDA" w:rsidRDefault="00E41FDA" w:rsidP="00E41FDA">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E41FDA" w:rsidRDefault="00E41FDA" w:rsidP="00797E12">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p>
    <w:p w:rsidR="00E41FDA" w:rsidRDefault="00E41FDA" w:rsidP="00797E12">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p>
    <w:p w:rsidR="00797E12" w:rsidRPr="00E41FDA" w:rsidRDefault="006B458B" w:rsidP="00797E12">
      <w:pPr>
        <w:widowControl w:val="0"/>
        <w:suppressAutoHyphens/>
        <w:autoSpaceDN w:val="0"/>
        <w:spacing w:after="0" w:line="240" w:lineRule="auto"/>
        <w:textAlignment w:val="baseline"/>
        <w:rPr>
          <w:rFonts w:asciiTheme="majorHAnsi" w:eastAsia="SimSun" w:hAnsiTheme="majorHAnsi" w:cs="HelveticaNeueLTStd-Roman"/>
          <w:b/>
          <w:bCs/>
          <w:kern w:val="3"/>
          <w:sz w:val="24"/>
          <w:u w:val="single"/>
          <w:lang w:val="en-US" w:eastAsia="zh-CN" w:bidi="hi-IN"/>
        </w:rPr>
      </w:pPr>
      <w:r>
        <w:rPr>
          <w:rFonts w:asciiTheme="majorHAnsi" w:eastAsia="SimSun" w:hAnsiTheme="majorHAnsi" w:cs="HelveticaNeueLTStd-Roman"/>
          <w:b/>
          <w:bCs/>
          <w:noProof/>
          <w:kern w:val="3"/>
          <w:u w:val="single"/>
          <w:lang w:eastAsia="en-GB"/>
        </w:rPr>
        <w:drawing>
          <wp:inline distT="0" distB="0" distL="0" distR="0" wp14:anchorId="7152C162" wp14:editId="0ED1B1AF">
            <wp:extent cx="896603" cy="472965"/>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me.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99917" cy="474713"/>
                    </a:xfrm>
                    <a:prstGeom prst="rect">
                      <a:avLst/>
                    </a:prstGeom>
                  </pic:spPr>
                </pic:pic>
              </a:graphicData>
            </a:graphic>
          </wp:inline>
        </w:drawing>
      </w:r>
      <w:r>
        <w:rPr>
          <w:rFonts w:asciiTheme="majorHAnsi" w:eastAsia="SimSun" w:hAnsiTheme="majorHAnsi" w:cs="HelveticaNeueLTStd-Roman"/>
          <w:b/>
          <w:bCs/>
          <w:kern w:val="3"/>
          <w:sz w:val="24"/>
          <w:u w:val="single"/>
          <w:lang w:val="en-US" w:eastAsia="zh-CN" w:bidi="hi-IN"/>
        </w:rPr>
        <w:tab/>
      </w:r>
      <w:r>
        <w:rPr>
          <w:rFonts w:asciiTheme="majorHAnsi" w:eastAsia="SimSun" w:hAnsiTheme="majorHAnsi" w:cs="HelveticaNeueLTStd-Roman"/>
          <w:b/>
          <w:bCs/>
          <w:kern w:val="3"/>
          <w:sz w:val="24"/>
          <w:lang w:val="en-US" w:eastAsia="zh-CN" w:bidi="hi-IN"/>
        </w:rPr>
        <w:tab/>
      </w:r>
      <w:r>
        <w:rPr>
          <w:rFonts w:asciiTheme="majorHAnsi" w:eastAsia="SimSun" w:hAnsiTheme="majorHAnsi" w:cs="HelveticaNeueLTStd-Roman"/>
          <w:b/>
          <w:bCs/>
          <w:kern w:val="3"/>
          <w:sz w:val="24"/>
          <w:lang w:val="en-US" w:eastAsia="zh-CN" w:bidi="hi-IN"/>
        </w:rPr>
        <w:tab/>
      </w:r>
      <w:r w:rsidR="00797E12" w:rsidRPr="00E41FDA">
        <w:rPr>
          <w:rFonts w:asciiTheme="majorHAnsi" w:eastAsia="SimSun" w:hAnsiTheme="majorHAnsi" w:cs="HelveticaNeueLTStd-Roman"/>
          <w:b/>
          <w:bCs/>
          <w:kern w:val="3"/>
          <w:sz w:val="24"/>
          <w:u w:val="single"/>
          <w:lang w:val="en-US" w:eastAsia="zh-CN" w:bidi="hi-IN"/>
        </w:rPr>
        <w:t xml:space="preserve">Eysenck's theory applied to criminal </w:t>
      </w:r>
      <w:proofErr w:type="spellStart"/>
      <w:r w:rsidR="00797E12" w:rsidRPr="00E41FDA">
        <w:rPr>
          <w:rFonts w:asciiTheme="majorHAnsi" w:eastAsia="SimSun" w:hAnsiTheme="majorHAnsi" w:cs="HelveticaNeueLTStd-Roman"/>
          <w:b/>
          <w:bCs/>
          <w:kern w:val="3"/>
          <w:sz w:val="24"/>
          <w:u w:val="single"/>
          <w:lang w:val="en-US" w:eastAsia="zh-CN" w:bidi="hi-IN"/>
        </w:rPr>
        <w:t>behaviour</w:t>
      </w:r>
      <w:proofErr w:type="spellEnd"/>
    </w:p>
    <w:p w:rsidR="00797E12" w:rsidRPr="00797E12" w:rsidRDefault="00797E12"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797E12" w:rsidRPr="00797E12" w:rsidRDefault="00797E12"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797E12">
        <w:rPr>
          <w:rFonts w:asciiTheme="majorHAnsi" w:eastAsia="SimSun" w:hAnsiTheme="majorHAnsi" w:cs="HelveticaNeueLTStd-Roman"/>
          <w:kern w:val="3"/>
          <w:lang w:val="en-US" w:eastAsia="zh-CN" w:bidi="hi-IN"/>
        </w:rPr>
        <w:t>He suggested individuals who measure high on each trait are more likely to commit crime, but for different reasons.</w:t>
      </w:r>
    </w:p>
    <w:p w:rsidR="00797E12" w:rsidRPr="00797E12" w:rsidRDefault="00797E12"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797E12" w:rsidRDefault="00797E12" w:rsidP="00797E12">
      <w:pPr>
        <w:widowControl w:val="0"/>
        <w:numPr>
          <w:ilvl w:val="0"/>
          <w:numId w:val="13"/>
        </w:numPr>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797E12">
        <w:rPr>
          <w:rFonts w:asciiTheme="majorHAnsi" w:eastAsia="SimSun" w:hAnsiTheme="majorHAnsi" w:cs="HelveticaNeueLTStd-Roman"/>
          <w:kern w:val="3"/>
          <w:lang w:val="en-US" w:eastAsia="zh-CN" w:bidi="hi-IN"/>
        </w:rPr>
        <w:t xml:space="preserve">High extraverts are sensation seekers and for that reason the 'thrill' of committing a crime </w:t>
      </w:r>
      <w:r w:rsidR="00415862">
        <w:rPr>
          <w:rFonts w:asciiTheme="majorHAnsi" w:eastAsia="SimSun" w:hAnsiTheme="majorHAnsi" w:cs="HelveticaNeueLTStd-Roman"/>
          <w:kern w:val="3"/>
          <w:lang w:val="en-US" w:eastAsia="zh-CN" w:bidi="hi-IN"/>
        </w:rPr>
        <w:tab/>
      </w:r>
      <w:r w:rsidRPr="00797E12">
        <w:rPr>
          <w:rFonts w:asciiTheme="majorHAnsi" w:eastAsia="SimSun" w:hAnsiTheme="majorHAnsi" w:cs="HelveticaNeueLTStd-Roman"/>
          <w:kern w:val="3"/>
          <w:lang w:val="en-US" w:eastAsia="zh-CN" w:bidi="hi-IN"/>
        </w:rPr>
        <w:t xml:space="preserve">might draw them to offending </w:t>
      </w:r>
      <w:proofErr w:type="spellStart"/>
      <w:r w:rsidRPr="00797E12">
        <w:rPr>
          <w:rFonts w:asciiTheme="majorHAnsi" w:eastAsia="SimSun" w:hAnsiTheme="majorHAnsi" w:cs="HelveticaNeueLTStd-Roman"/>
          <w:kern w:val="3"/>
          <w:lang w:val="en-US" w:eastAsia="zh-CN" w:bidi="hi-IN"/>
        </w:rPr>
        <w:t>behaviour</w:t>
      </w:r>
      <w:proofErr w:type="spellEnd"/>
      <w:r w:rsidRPr="00797E12">
        <w:rPr>
          <w:rFonts w:asciiTheme="majorHAnsi" w:eastAsia="SimSun" w:hAnsiTheme="majorHAnsi" w:cs="HelveticaNeueLTStd-Roman"/>
          <w:kern w:val="3"/>
          <w:lang w:val="en-US" w:eastAsia="zh-CN" w:bidi="hi-IN"/>
        </w:rPr>
        <w:t>.</w:t>
      </w:r>
    </w:p>
    <w:p w:rsidR="00415862" w:rsidRPr="00797E12" w:rsidRDefault="00415862" w:rsidP="0041586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797E12" w:rsidRDefault="00797E12" w:rsidP="00797E12">
      <w:pPr>
        <w:widowControl w:val="0"/>
        <w:numPr>
          <w:ilvl w:val="0"/>
          <w:numId w:val="13"/>
        </w:numPr>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797E12">
        <w:rPr>
          <w:rFonts w:asciiTheme="majorHAnsi" w:eastAsia="SimSun" w:hAnsiTheme="majorHAnsi" w:cs="HelveticaNeueLTStd-Roman"/>
          <w:kern w:val="3"/>
          <w:lang w:val="en-US" w:eastAsia="zh-CN" w:bidi="hi-IN"/>
        </w:rPr>
        <w:t xml:space="preserve">High neurotics experience high levels of emotion, meaning they are more likely to commit </w:t>
      </w:r>
      <w:r w:rsidR="00415862">
        <w:rPr>
          <w:rFonts w:asciiTheme="majorHAnsi" w:eastAsia="SimSun" w:hAnsiTheme="majorHAnsi" w:cs="HelveticaNeueLTStd-Roman"/>
          <w:kern w:val="3"/>
          <w:lang w:val="en-US" w:eastAsia="zh-CN" w:bidi="hi-IN"/>
        </w:rPr>
        <w:tab/>
      </w:r>
      <w:r w:rsidRPr="00797E12">
        <w:rPr>
          <w:rFonts w:asciiTheme="majorHAnsi" w:eastAsia="SimSun" w:hAnsiTheme="majorHAnsi" w:cs="HelveticaNeueLTStd-Roman"/>
          <w:kern w:val="3"/>
          <w:lang w:val="en-US" w:eastAsia="zh-CN" w:bidi="hi-IN"/>
        </w:rPr>
        <w:t>a crime in an emotionally charged situation.</w:t>
      </w:r>
    </w:p>
    <w:p w:rsidR="00415862" w:rsidRPr="00797E12" w:rsidRDefault="00415862" w:rsidP="0041586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797E12" w:rsidRPr="00797E12" w:rsidRDefault="00797E12" w:rsidP="00797E12">
      <w:pPr>
        <w:widowControl w:val="0"/>
        <w:numPr>
          <w:ilvl w:val="0"/>
          <w:numId w:val="13"/>
        </w:numPr>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797E12">
        <w:rPr>
          <w:rFonts w:asciiTheme="majorHAnsi" w:eastAsia="SimSun" w:hAnsiTheme="majorHAnsi" w:cs="HelveticaNeueLTStd-Roman"/>
          <w:kern w:val="3"/>
          <w:lang w:val="en-US" w:eastAsia="zh-CN" w:bidi="hi-IN"/>
        </w:rPr>
        <w:t xml:space="preserve">Individuals scoring high on the psychoticism scale are more likely to commit crime as they </w:t>
      </w:r>
      <w:r w:rsidR="00415862">
        <w:rPr>
          <w:rFonts w:asciiTheme="majorHAnsi" w:eastAsia="SimSun" w:hAnsiTheme="majorHAnsi" w:cs="HelveticaNeueLTStd-Roman"/>
          <w:kern w:val="3"/>
          <w:lang w:val="en-US" w:eastAsia="zh-CN" w:bidi="hi-IN"/>
        </w:rPr>
        <w:tab/>
      </w:r>
      <w:r w:rsidRPr="00797E12">
        <w:rPr>
          <w:rFonts w:asciiTheme="majorHAnsi" w:eastAsia="SimSun" w:hAnsiTheme="majorHAnsi" w:cs="HelveticaNeueLTStd-Roman"/>
          <w:kern w:val="3"/>
          <w:lang w:val="en-US" w:eastAsia="zh-CN" w:bidi="hi-IN"/>
        </w:rPr>
        <w:t xml:space="preserve">are aggressive and lack conscience – meaning they will be less holding them back and </w:t>
      </w:r>
      <w:r w:rsidR="00415862">
        <w:rPr>
          <w:rFonts w:asciiTheme="majorHAnsi" w:eastAsia="SimSun" w:hAnsiTheme="majorHAnsi" w:cs="HelveticaNeueLTStd-Roman"/>
          <w:kern w:val="3"/>
          <w:lang w:val="en-US" w:eastAsia="zh-CN" w:bidi="hi-IN"/>
        </w:rPr>
        <w:tab/>
      </w:r>
      <w:r w:rsidRPr="00797E12">
        <w:rPr>
          <w:rFonts w:asciiTheme="majorHAnsi" w:eastAsia="SimSun" w:hAnsiTheme="majorHAnsi" w:cs="HelveticaNeueLTStd-Roman"/>
          <w:kern w:val="3"/>
          <w:lang w:val="en-US" w:eastAsia="zh-CN" w:bidi="hi-IN"/>
        </w:rPr>
        <w:t>concern for others will not prevent them from committing the crime.</w:t>
      </w:r>
    </w:p>
    <w:p w:rsidR="00B646F8" w:rsidRPr="00797E12" w:rsidRDefault="00B646F8"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B646F8" w:rsidRPr="007D5450" w:rsidRDefault="00B646F8" w:rsidP="00B646F8">
      <w:pPr>
        <w:pStyle w:val="NoSpacing"/>
        <w:pBdr>
          <w:bottom w:val="single" w:sz="12" w:space="1" w:color="auto"/>
        </w:pBdr>
        <w:ind w:left="360"/>
        <w:jc w:val="both"/>
        <w:rPr>
          <w:rFonts w:ascii="Gill Sans MT" w:hAnsi="Gill Sans MT"/>
          <w:sz w:val="24"/>
          <w:szCs w:val="24"/>
        </w:rPr>
      </w:pPr>
    </w:p>
    <w:p w:rsidR="00B646F8" w:rsidRPr="007D5450" w:rsidRDefault="00B646F8" w:rsidP="00B646F8">
      <w:pPr>
        <w:pStyle w:val="NoSpacing"/>
        <w:ind w:left="360"/>
        <w:jc w:val="both"/>
        <w:rPr>
          <w:rFonts w:ascii="Gill Sans MT" w:hAnsi="Gill Sans MT"/>
          <w:sz w:val="24"/>
          <w:szCs w:val="24"/>
        </w:rPr>
      </w:pPr>
    </w:p>
    <w:p w:rsidR="00415862" w:rsidRDefault="00B646F8" w:rsidP="00B646F8">
      <w:pPr>
        <w:rPr>
          <w:rFonts w:asciiTheme="majorHAnsi" w:eastAsia="SimSun" w:hAnsiTheme="majorHAnsi" w:cs="HelveticaNeueLTStd-Roman"/>
          <w:b/>
          <w:bCs/>
          <w:kern w:val="3"/>
          <w:sz w:val="24"/>
          <w:u w:val="single"/>
          <w:shd w:val="clear" w:color="auto" w:fill="FFFFFF"/>
          <w:lang w:val="en-US" w:eastAsia="zh-CN" w:bidi="hi-IN"/>
        </w:rPr>
      </w:pPr>
      <w:r w:rsidRPr="007D5450">
        <w:rPr>
          <w:rFonts w:ascii="Gill Sans MT" w:hAnsi="Gill Sans MT"/>
          <w:sz w:val="24"/>
          <w:szCs w:val="24"/>
        </w:rPr>
        <w:t>Notes</w:t>
      </w:r>
      <w:r>
        <w:rPr>
          <w:rFonts w:asciiTheme="majorHAnsi" w:eastAsia="SimSun" w:hAnsiTheme="majorHAnsi" w:cs="HelveticaNeueLTStd-Roman"/>
          <w:b/>
          <w:bCs/>
          <w:kern w:val="3"/>
          <w:sz w:val="24"/>
          <w:u w:val="single"/>
          <w:shd w:val="clear" w:color="auto" w:fill="FFFFFF"/>
          <w:lang w:val="en-US" w:eastAsia="zh-CN" w:bidi="hi-IN"/>
        </w:rPr>
        <w:t xml:space="preserve"> </w:t>
      </w:r>
      <w:r w:rsidR="00415862">
        <w:rPr>
          <w:rFonts w:asciiTheme="majorHAnsi" w:eastAsia="SimSun" w:hAnsiTheme="majorHAnsi" w:cs="HelveticaNeueLTStd-Roman"/>
          <w:b/>
          <w:bCs/>
          <w:kern w:val="3"/>
          <w:sz w:val="24"/>
          <w:u w:val="single"/>
          <w:shd w:val="clear" w:color="auto" w:fill="FFFFFF"/>
          <w:lang w:val="en-US" w:eastAsia="zh-CN" w:bidi="hi-IN"/>
        </w:rPr>
        <w:br w:type="page"/>
      </w:r>
    </w:p>
    <w:p w:rsidR="00797E12" w:rsidRDefault="004D11AE" w:rsidP="00797E12">
      <w:pPr>
        <w:widowControl w:val="0"/>
        <w:shd w:val="clear" w:color="auto" w:fill="FFFFFF"/>
        <w:suppressAutoHyphens/>
        <w:autoSpaceDN w:val="0"/>
        <w:spacing w:after="0" w:line="240" w:lineRule="auto"/>
        <w:textAlignment w:val="baseline"/>
        <w:rPr>
          <w:rFonts w:asciiTheme="majorHAnsi" w:eastAsia="SimSun" w:hAnsiTheme="majorHAnsi" w:cs="HelveticaNeueLTStd-Roman"/>
          <w:b/>
          <w:bCs/>
          <w:kern w:val="3"/>
          <w:sz w:val="24"/>
          <w:u w:val="single"/>
          <w:shd w:val="clear" w:color="auto" w:fill="FFFFFF"/>
          <w:lang w:val="en-US" w:eastAsia="zh-CN" w:bidi="hi-IN"/>
        </w:rPr>
      </w:pPr>
      <w:r>
        <w:rPr>
          <w:rFonts w:asciiTheme="majorHAnsi" w:eastAsia="SimSun" w:hAnsiTheme="majorHAnsi" w:cs="HelveticaNeueLTStd-Roman"/>
          <w:b/>
          <w:bCs/>
          <w:noProof/>
          <w:kern w:val="3"/>
          <w:sz w:val="24"/>
          <w:u w:val="single"/>
          <w:lang w:eastAsia="en-GB"/>
        </w:rPr>
        <w:lastRenderedPageBreak/>
        <w:drawing>
          <wp:anchor distT="0" distB="0" distL="114300" distR="114300" simplePos="0" relativeHeight="251728896" behindDoc="0" locked="0" layoutInCell="1" allowOverlap="1" wp14:anchorId="26694F99" wp14:editId="311F5841">
            <wp:simplePos x="0" y="0"/>
            <wp:positionH relativeFrom="column">
              <wp:posOffset>-366395</wp:posOffset>
            </wp:positionH>
            <wp:positionV relativeFrom="paragraph">
              <wp:posOffset>-324485</wp:posOffset>
            </wp:positionV>
            <wp:extent cx="1978025" cy="1228090"/>
            <wp:effectExtent l="0" t="0" r="3175" b="0"/>
            <wp:wrapSquare wrapText="bothSides"/>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wkbalanceresized.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78025" cy="1228090"/>
                    </a:xfrm>
                    <a:prstGeom prst="rect">
                      <a:avLst/>
                    </a:prstGeom>
                  </pic:spPr>
                </pic:pic>
              </a:graphicData>
            </a:graphic>
            <wp14:sizeRelH relativeFrom="page">
              <wp14:pctWidth>0</wp14:pctWidth>
            </wp14:sizeRelH>
            <wp14:sizeRelV relativeFrom="page">
              <wp14:pctHeight>0</wp14:pctHeight>
            </wp14:sizeRelV>
          </wp:anchor>
        </w:drawing>
      </w:r>
      <w:r w:rsidR="00797E12" w:rsidRPr="00415862">
        <w:rPr>
          <w:rFonts w:asciiTheme="majorHAnsi" w:eastAsia="SimSun" w:hAnsiTheme="majorHAnsi" w:cs="HelveticaNeueLTStd-Roman"/>
          <w:b/>
          <w:bCs/>
          <w:kern w:val="3"/>
          <w:sz w:val="24"/>
          <w:u w:val="single"/>
          <w:shd w:val="clear" w:color="auto" w:fill="FFFFFF"/>
          <w:lang w:val="en-US" w:eastAsia="zh-CN" w:bidi="hi-IN"/>
        </w:rPr>
        <w:t>Evaluation of Eysenck's criminal personality theory</w:t>
      </w:r>
    </w:p>
    <w:p w:rsidR="00415862" w:rsidRPr="00415862" w:rsidRDefault="00415862" w:rsidP="00797E12">
      <w:pPr>
        <w:widowControl w:val="0"/>
        <w:shd w:val="clear" w:color="auto" w:fill="FFFFFF"/>
        <w:suppressAutoHyphens/>
        <w:autoSpaceDN w:val="0"/>
        <w:spacing w:after="0" w:line="240" w:lineRule="auto"/>
        <w:textAlignment w:val="baseline"/>
        <w:rPr>
          <w:rFonts w:asciiTheme="majorHAnsi" w:eastAsia="SimSun" w:hAnsiTheme="majorHAnsi" w:cs="HelveticaNeueLTStd-Roman"/>
          <w:b/>
          <w:bCs/>
          <w:kern w:val="3"/>
          <w:sz w:val="24"/>
          <w:u w:val="single"/>
          <w:shd w:val="clear" w:color="auto" w:fill="FFFFFF"/>
          <w:lang w:val="en-US" w:eastAsia="zh-CN" w:bidi="hi-IN"/>
        </w:rPr>
      </w:pPr>
    </w:p>
    <w:p w:rsidR="00797E12" w:rsidRPr="00797E12" w:rsidRDefault="00797E12" w:rsidP="00797E12">
      <w:pPr>
        <w:widowControl w:val="0"/>
        <w:shd w:val="clear" w:color="auto" w:fill="FFFFFF"/>
        <w:suppressAutoHyphens/>
        <w:autoSpaceDN w:val="0"/>
        <w:spacing w:after="0" w:line="240" w:lineRule="auto"/>
        <w:textAlignment w:val="baseline"/>
        <w:rPr>
          <w:rFonts w:asciiTheme="majorHAnsi" w:eastAsia="SimSun" w:hAnsiTheme="majorHAnsi" w:cs="HelveticaNeueLTStd-Roman"/>
          <w:b/>
          <w:bCs/>
          <w:kern w:val="3"/>
          <w:shd w:val="clear" w:color="auto" w:fill="FFFF00"/>
          <w:lang w:val="en-US" w:eastAsia="zh-CN" w:bidi="hi-IN"/>
        </w:rPr>
      </w:pPr>
    </w:p>
    <w:tbl>
      <w:tblPr>
        <w:tblW w:w="9972" w:type="dxa"/>
        <w:tblInd w:w="55" w:type="dxa"/>
        <w:tblLayout w:type="fixed"/>
        <w:tblCellMar>
          <w:left w:w="10" w:type="dxa"/>
          <w:right w:w="10" w:type="dxa"/>
        </w:tblCellMar>
        <w:tblLook w:val="04A0" w:firstRow="1" w:lastRow="0" w:firstColumn="1" w:lastColumn="0" w:noHBand="0" w:noVBand="1"/>
      </w:tblPr>
      <w:tblGrid>
        <w:gridCol w:w="3185"/>
        <w:gridCol w:w="6787"/>
      </w:tblGrid>
      <w:tr w:rsidR="00797E12" w:rsidRPr="00797E12" w:rsidTr="00FC506C">
        <w:tc>
          <w:tcPr>
            <w:tcW w:w="3185" w:type="dxa"/>
            <w:tcBorders>
              <w:top w:val="single" w:sz="2" w:space="0" w:color="000000"/>
              <w:left w:val="single" w:sz="2" w:space="0" w:color="000000"/>
              <w:bottom w:val="single" w:sz="2" w:space="0" w:color="000000"/>
            </w:tcBorders>
            <w:tcMar>
              <w:top w:w="55" w:type="dxa"/>
              <w:left w:w="55" w:type="dxa"/>
              <w:bottom w:w="55" w:type="dxa"/>
              <w:right w:w="55" w:type="dxa"/>
            </w:tcMar>
          </w:tcPr>
          <w:p w:rsidR="00797E12" w:rsidRPr="00F424FD" w:rsidRDefault="00797E12" w:rsidP="00797E12">
            <w:pPr>
              <w:widowControl w:val="0"/>
              <w:suppressAutoHyphens/>
              <w:autoSpaceDN w:val="0"/>
              <w:spacing w:after="0" w:line="240" w:lineRule="auto"/>
              <w:textAlignment w:val="baseline"/>
              <w:rPr>
                <w:rFonts w:asciiTheme="majorHAnsi" w:eastAsia="SimSun" w:hAnsiTheme="majorHAnsi" w:cs="HelveticaNeueLTStd-Roman"/>
                <w:b/>
                <w:bCs/>
                <w:i/>
                <w:kern w:val="3"/>
                <w:lang w:val="en-US" w:eastAsia="zh-CN" w:bidi="hi-IN"/>
              </w:rPr>
            </w:pPr>
            <w:r w:rsidRPr="00F424FD">
              <w:rPr>
                <w:rFonts w:asciiTheme="majorHAnsi" w:eastAsia="SimSun" w:hAnsiTheme="majorHAnsi" w:cs="HelveticaNeueLTStd-Roman"/>
                <w:b/>
                <w:bCs/>
                <w:i/>
                <w:kern w:val="3"/>
                <w:lang w:val="en-US" w:eastAsia="zh-CN" w:bidi="hi-IN"/>
              </w:rPr>
              <w:t>Evidence supporting the theory</w:t>
            </w:r>
          </w:p>
        </w:tc>
        <w:tc>
          <w:tcPr>
            <w:tcW w:w="678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7E12" w:rsidRDefault="00797E12"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797E12">
              <w:rPr>
                <w:rFonts w:asciiTheme="majorHAnsi" w:eastAsia="SimSun" w:hAnsiTheme="majorHAnsi" w:cs="HelveticaNeueLTStd-Roman"/>
                <w:b/>
                <w:bCs/>
                <w:i/>
                <w:iCs/>
                <w:kern w:val="3"/>
                <w:lang w:val="en-US" w:eastAsia="zh-CN" w:bidi="hi-IN"/>
              </w:rPr>
              <w:t>Eysenck (1977)</w:t>
            </w:r>
            <w:r w:rsidRPr="00797E12">
              <w:rPr>
                <w:rFonts w:asciiTheme="majorHAnsi" w:eastAsia="SimSun" w:hAnsiTheme="majorHAnsi" w:cs="HelveticaNeueLTStd-Roman"/>
                <w:kern w:val="3"/>
                <w:lang w:val="en-US" w:eastAsia="zh-CN" w:bidi="hi-IN"/>
              </w:rPr>
              <w:t xml:space="preserve"> compared 2070 male prisoners' scores on the EPQ with 2422 male controls. Groups were subdivided into age groups, ranging from 16 – 69 years. On measures of psychoticism, extroversion and neuroticism – across all age groups – prisoners recorded higher scores than the control group. Thus supporting the theory.</w:t>
            </w:r>
          </w:p>
          <w:p w:rsidR="00415862" w:rsidRPr="00797E12" w:rsidRDefault="00415862"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tc>
      </w:tr>
      <w:tr w:rsidR="00797E12" w:rsidRPr="00797E12" w:rsidTr="00FC506C">
        <w:tc>
          <w:tcPr>
            <w:tcW w:w="3185" w:type="dxa"/>
            <w:tcBorders>
              <w:left w:val="single" w:sz="2" w:space="0" w:color="000000"/>
              <w:bottom w:val="single" w:sz="2" w:space="0" w:color="000000"/>
            </w:tcBorders>
            <w:tcMar>
              <w:top w:w="55" w:type="dxa"/>
              <w:left w:w="55" w:type="dxa"/>
              <w:bottom w:w="55" w:type="dxa"/>
              <w:right w:w="55" w:type="dxa"/>
            </w:tcMar>
          </w:tcPr>
          <w:p w:rsidR="00797E12" w:rsidRPr="00F424FD" w:rsidRDefault="00797E12" w:rsidP="00797E12">
            <w:pPr>
              <w:widowControl w:val="0"/>
              <w:suppressAutoHyphens/>
              <w:autoSpaceDN w:val="0"/>
              <w:spacing w:after="0" w:line="240" w:lineRule="auto"/>
              <w:textAlignment w:val="baseline"/>
              <w:rPr>
                <w:rFonts w:asciiTheme="majorHAnsi" w:eastAsia="SimSun" w:hAnsiTheme="majorHAnsi" w:cs="HelveticaNeueLTStd-Roman"/>
                <w:b/>
                <w:i/>
                <w:kern w:val="3"/>
                <w:lang w:val="en-US" w:eastAsia="zh-CN" w:bidi="hi-IN"/>
              </w:rPr>
            </w:pPr>
            <w:r w:rsidRPr="00F424FD">
              <w:rPr>
                <w:rFonts w:asciiTheme="majorHAnsi" w:eastAsia="SimSun" w:hAnsiTheme="majorHAnsi" w:cs="HelveticaNeueLTStd-Roman"/>
                <w:b/>
                <w:i/>
                <w:kern w:val="3"/>
                <w:lang w:val="en-US" w:eastAsia="zh-CN" w:bidi="hi-IN"/>
              </w:rPr>
              <w:t xml:space="preserve">Evidence </w:t>
            </w:r>
            <w:proofErr w:type="spellStart"/>
            <w:r w:rsidRPr="00F424FD">
              <w:rPr>
                <w:rFonts w:asciiTheme="majorHAnsi" w:eastAsia="SimSun" w:hAnsiTheme="majorHAnsi" w:cs="HelveticaNeueLTStd-Roman"/>
                <w:b/>
                <w:i/>
                <w:kern w:val="3"/>
                <w:lang w:val="en-US" w:eastAsia="zh-CN" w:bidi="hi-IN"/>
              </w:rPr>
              <w:t>criticising</w:t>
            </w:r>
            <w:proofErr w:type="spellEnd"/>
            <w:r w:rsidRPr="00F424FD">
              <w:rPr>
                <w:rFonts w:asciiTheme="majorHAnsi" w:eastAsia="SimSun" w:hAnsiTheme="majorHAnsi" w:cs="HelveticaNeueLTStd-Roman"/>
                <w:b/>
                <w:i/>
                <w:kern w:val="3"/>
                <w:lang w:val="en-US" w:eastAsia="zh-CN" w:bidi="hi-IN"/>
              </w:rPr>
              <w:t xml:space="preserve"> the theory</w:t>
            </w:r>
          </w:p>
        </w:tc>
        <w:tc>
          <w:tcPr>
            <w:tcW w:w="6787" w:type="dxa"/>
            <w:tcBorders>
              <w:left w:val="single" w:sz="2" w:space="0" w:color="000000"/>
              <w:bottom w:val="single" w:sz="2" w:space="0" w:color="000000"/>
              <w:right w:val="single" w:sz="2" w:space="0" w:color="000000"/>
            </w:tcBorders>
            <w:tcMar>
              <w:top w:w="55" w:type="dxa"/>
              <w:left w:w="55" w:type="dxa"/>
              <w:bottom w:w="55" w:type="dxa"/>
              <w:right w:w="55" w:type="dxa"/>
            </w:tcMar>
          </w:tcPr>
          <w:p w:rsidR="00797E12" w:rsidRPr="00797E12" w:rsidRDefault="00797E12" w:rsidP="00797E12">
            <w:pPr>
              <w:widowControl w:val="0"/>
              <w:suppressLineNumbers/>
              <w:suppressAutoHyphens/>
              <w:autoSpaceDN w:val="0"/>
              <w:spacing w:after="0" w:line="240" w:lineRule="auto"/>
              <w:textAlignment w:val="baseline"/>
              <w:rPr>
                <w:rFonts w:asciiTheme="majorHAnsi" w:eastAsia="SimSun" w:hAnsiTheme="majorHAnsi" w:cs="HelveticaNeueLTStd-Roman"/>
                <w:kern w:val="3"/>
                <w:u w:val="single"/>
                <w:lang w:val="en-US" w:eastAsia="zh-CN" w:bidi="hi-IN"/>
              </w:rPr>
            </w:pPr>
            <w:r w:rsidRPr="00797E12">
              <w:rPr>
                <w:rFonts w:asciiTheme="majorHAnsi" w:eastAsia="SimSun" w:hAnsiTheme="majorHAnsi" w:cs="HelveticaNeueLTStd-Roman"/>
                <w:b/>
                <w:bCs/>
                <w:i/>
                <w:iCs/>
                <w:kern w:val="3"/>
                <w:lang w:val="en-US" w:eastAsia="zh-CN" w:bidi="hi-IN"/>
              </w:rPr>
              <w:t xml:space="preserve">Farrington et al (1982) </w:t>
            </w:r>
            <w:r w:rsidRPr="00797E12">
              <w:rPr>
                <w:rFonts w:asciiTheme="majorHAnsi" w:eastAsia="SimSun" w:hAnsiTheme="majorHAnsi" w:cs="HelveticaNeueLTStd-Roman"/>
                <w:kern w:val="3"/>
                <w:lang w:val="en-US" w:eastAsia="zh-CN" w:bidi="hi-IN"/>
              </w:rPr>
              <w:t>reviewed several studies and reported that offenders tended to score high on P measures but not for E &amp; N. These findings therefore do not fully support Eysenck's theory for all three traits.</w:t>
            </w:r>
          </w:p>
          <w:p w:rsidR="00797E12" w:rsidRDefault="00797E12"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797E12">
              <w:rPr>
                <w:rFonts w:asciiTheme="majorHAnsi" w:eastAsia="SimSun" w:hAnsiTheme="majorHAnsi" w:cs="HelveticaNeueLTStd-Roman"/>
                <w:kern w:val="3"/>
                <w:lang w:val="en-US" w:eastAsia="zh-CN" w:bidi="hi-IN"/>
              </w:rPr>
              <w:t>There is also very little evidence of consistent differences in EEG measures (used to measure cortical arousal) between extraverts and introverts, which casts doubt on the biological basis of Eysenck's theory.</w:t>
            </w:r>
          </w:p>
          <w:p w:rsidR="00415862" w:rsidRPr="00797E12" w:rsidRDefault="00415862"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tc>
      </w:tr>
      <w:tr w:rsidR="00797E12" w:rsidRPr="00797E12" w:rsidTr="00FC506C">
        <w:tc>
          <w:tcPr>
            <w:tcW w:w="3185" w:type="dxa"/>
            <w:tcBorders>
              <w:left w:val="single" w:sz="2" w:space="0" w:color="000000"/>
              <w:bottom w:val="single" w:sz="2" w:space="0" w:color="000000"/>
            </w:tcBorders>
            <w:tcMar>
              <w:top w:w="55" w:type="dxa"/>
              <w:left w:w="55" w:type="dxa"/>
              <w:bottom w:w="55" w:type="dxa"/>
              <w:right w:w="55" w:type="dxa"/>
            </w:tcMar>
          </w:tcPr>
          <w:p w:rsidR="00797E12" w:rsidRPr="00F424FD" w:rsidRDefault="00797E12" w:rsidP="00797E12">
            <w:pPr>
              <w:widowControl w:val="0"/>
              <w:suppressAutoHyphens/>
              <w:autoSpaceDN w:val="0"/>
              <w:spacing w:after="0" w:line="240" w:lineRule="auto"/>
              <w:textAlignment w:val="baseline"/>
              <w:rPr>
                <w:rFonts w:asciiTheme="majorHAnsi" w:eastAsia="SimSun" w:hAnsiTheme="majorHAnsi" w:cs="HelveticaNeueLTStd-Roman"/>
                <w:b/>
                <w:i/>
                <w:kern w:val="3"/>
                <w:lang w:val="en-US" w:eastAsia="zh-CN" w:bidi="hi-IN"/>
              </w:rPr>
            </w:pPr>
            <w:r w:rsidRPr="00F424FD">
              <w:rPr>
                <w:rFonts w:asciiTheme="majorHAnsi" w:eastAsia="SimSun" w:hAnsiTheme="majorHAnsi" w:cs="HelveticaNeueLTStd-Roman"/>
                <w:b/>
                <w:i/>
                <w:kern w:val="3"/>
                <w:lang w:val="en-US" w:eastAsia="zh-CN" w:bidi="hi-IN"/>
              </w:rPr>
              <w:t>Problems with the use of the EPQ</w:t>
            </w:r>
          </w:p>
        </w:tc>
        <w:tc>
          <w:tcPr>
            <w:tcW w:w="6787" w:type="dxa"/>
            <w:tcBorders>
              <w:left w:val="single" w:sz="2" w:space="0" w:color="000000"/>
              <w:bottom w:val="single" w:sz="2" w:space="0" w:color="000000"/>
              <w:right w:val="single" w:sz="2" w:space="0" w:color="000000"/>
            </w:tcBorders>
            <w:tcMar>
              <w:top w:w="55" w:type="dxa"/>
              <w:left w:w="55" w:type="dxa"/>
              <w:bottom w:w="55" w:type="dxa"/>
              <w:right w:w="55" w:type="dxa"/>
            </w:tcMar>
          </w:tcPr>
          <w:p w:rsidR="00797E12" w:rsidRDefault="00797E12" w:rsidP="00797E12">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797E12">
              <w:rPr>
                <w:rFonts w:asciiTheme="majorHAnsi" w:eastAsia="SimSun" w:hAnsiTheme="majorHAnsi" w:cs="HelveticaNeueLTStd-Roman"/>
                <w:kern w:val="3"/>
                <w:lang w:val="en-US" w:eastAsia="zh-CN" w:bidi="hi-IN"/>
              </w:rPr>
              <w:t>Both supporting and challenging evidence relies on self-report measures of personality. The EPQ can be subject to response bias (or social desirability bias) as well as responses may vary due to the mood of the individual. This is problematic as it lowers both the validity and the reliability of the research that underpins the theory.</w:t>
            </w:r>
          </w:p>
          <w:p w:rsidR="00415862" w:rsidRPr="00797E12" w:rsidRDefault="00415862" w:rsidP="00797E12">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p>
        </w:tc>
      </w:tr>
      <w:tr w:rsidR="00797E12" w:rsidRPr="00797E12" w:rsidTr="00FC506C">
        <w:tc>
          <w:tcPr>
            <w:tcW w:w="3185" w:type="dxa"/>
            <w:tcBorders>
              <w:left w:val="single" w:sz="2" w:space="0" w:color="000000"/>
              <w:bottom w:val="single" w:sz="2" w:space="0" w:color="000000"/>
            </w:tcBorders>
            <w:tcMar>
              <w:top w:w="55" w:type="dxa"/>
              <w:left w:w="55" w:type="dxa"/>
              <w:bottom w:w="55" w:type="dxa"/>
              <w:right w:w="55" w:type="dxa"/>
            </w:tcMar>
          </w:tcPr>
          <w:p w:rsidR="00797E12" w:rsidRPr="00F424FD" w:rsidRDefault="00797E12" w:rsidP="00797E12">
            <w:pPr>
              <w:widowControl w:val="0"/>
              <w:suppressAutoHyphens/>
              <w:autoSpaceDN w:val="0"/>
              <w:spacing w:after="0" w:line="240" w:lineRule="auto"/>
              <w:textAlignment w:val="baseline"/>
              <w:rPr>
                <w:rFonts w:asciiTheme="majorHAnsi" w:eastAsia="SimSun" w:hAnsiTheme="majorHAnsi" w:cs="HelveticaNeueLTStd-Roman"/>
                <w:b/>
                <w:i/>
                <w:kern w:val="3"/>
                <w:lang w:val="en-US" w:eastAsia="zh-CN" w:bidi="hi-IN"/>
              </w:rPr>
            </w:pPr>
            <w:r w:rsidRPr="00F424FD">
              <w:rPr>
                <w:rFonts w:asciiTheme="majorHAnsi" w:eastAsia="SimSun" w:hAnsiTheme="majorHAnsi" w:cs="HelveticaNeueLTStd-Roman"/>
                <w:b/>
                <w:i/>
                <w:kern w:val="3"/>
                <w:lang w:val="en-US" w:eastAsia="zh-CN" w:bidi="hi-IN"/>
              </w:rPr>
              <w:t>Useful Applications</w:t>
            </w:r>
          </w:p>
        </w:tc>
        <w:tc>
          <w:tcPr>
            <w:tcW w:w="6787" w:type="dxa"/>
            <w:tcBorders>
              <w:left w:val="single" w:sz="2" w:space="0" w:color="000000"/>
              <w:bottom w:val="single" w:sz="2" w:space="0" w:color="000000"/>
              <w:right w:val="single" w:sz="2" w:space="0" w:color="000000"/>
            </w:tcBorders>
            <w:tcMar>
              <w:top w:w="55" w:type="dxa"/>
              <w:left w:w="55" w:type="dxa"/>
              <w:bottom w:w="55" w:type="dxa"/>
              <w:right w:w="55" w:type="dxa"/>
            </w:tcMar>
          </w:tcPr>
          <w:p w:rsidR="00797E12" w:rsidRDefault="00797E12" w:rsidP="00797E12">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797E12">
              <w:rPr>
                <w:rFonts w:asciiTheme="majorHAnsi" w:eastAsia="SimSun" w:hAnsiTheme="majorHAnsi" w:cs="HelveticaNeueLTStd-Roman"/>
                <w:kern w:val="3"/>
                <w:lang w:val="en-US" w:eastAsia="zh-CN" w:bidi="hi-IN"/>
              </w:rPr>
              <w:t xml:space="preserve">Eysenck’s theory may help with crime prevention strategies. The theory suggests that there are traits linked to criminal </w:t>
            </w:r>
            <w:proofErr w:type="spellStart"/>
            <w:r w:rsidRPr="00797E12">
              <w:rPr>
                <w:rFonts w:asciiTheme="majorHAnsi" w:eastAsia="SimSun" w:hAnsiTheme="majorHAnsi" w:cs="HelveticaNeueLTStd-Roman"/>
                <w:kern w:val="3"/>
                <w:lang w:val="en-US" w:eastAsia="zh-CN" w:bidi="hi-IN"/>
              </w:rPr>
              <w:t>behaviour</w:t>
            </w:r>
            <w:proofErr w:type="spellEnd"/>
            <w:r w:rsidRPr="00797E12">
              <w:rPr>
                <w:rFonts w:asciiTheme="majorHAnsi" w:eastAsia="SimSun" w:hAnsiTheme="majorHAnsi" w:cs="HelveticaNeueLTStd-Roman"/>
                <w:kern w:val="3"/>
                <w:lang w:val="en-US" w:eastAsia="zh-CN" w:bidi="hi-IN"/>
              </w:rPr>
              <w:t xml:space="preserve"> which are detectable in childhood therefore it may be possible to modify the </w:t>
            </w:r>
            <w:proofErr w:type="spellStart"/>
            <w:r w:rsidRPr="00797E12">
              <w:rPr>
                <w:rFonts w:asciiTheme="majorHAnsi" w:eastAsia="SimSun" w:hAnsiTheme="majorHAnsi" w:cs="HelveticaNeueLTStd-Roman"/>
                <w:kern w:val="3"/>
                <w:lang w:val="en-US" w:eastAsia="zh-CN" w:bidi="hi-IN"/>
              </w:rPr>
              <w:t>socialisation</w:t>
            </w:r>
            <w:proofErr w:type="spellEnd"/>
            <w:r w:rsidRPr="00797E12">
              <w:rPr>
                <w:rFonts w:asciiTheme="majorHAnsi" w:eastAsia="SimSun" w:hAnsiTheme="majorHAnsi" w:cs="HelveticaNeueLTStd-Roman"/>
                <w:kern w:val="3"/>
                <w:lang w:val="en-US" w:eastAsia="zh-CN" w:bidi="hi-IN"/>
              </w:rPr>
              <w:t xml:space="preserve"> experiences of high-risk individuals so that they do not develop into offenders. This could lead to interventions based on parenting or early treatment for delinquency and hence may be of great practical benefit in reducing criminal </w:t>
            </w:r>
            <w:proofErr w:type="spellStart"/>
            <w:r w:rsidRPr="00797E12">
              <w:rPr>
                <w:rFonts w:asciiTheme="majorHAnsi" w:eastAsia="SimSun" w:hAnsiTheme="majorHAnsi" w:cs="HelveticaNeueLTStd-Roman"/>
                <w:kern w:val="3"/>
                <w:lang w:val="en-US" w:eastAsia="zh-CN" w:bidi="hi-IN"/>
              </w:rPr>
              <w:t>behaviour</w:t>
            </w:r>
            <w:proofErr w:type="spellEnd"/>
            <w:r w:rsidRPr="00797E12">
              <w:rPr>
                <w:rFonts w:asciiTheme="majorHAnsi" w:eastAsia="SimSun" w:hAnsiTheme="majorHAnsi" w:cs="HelveticaNeueLTStd-Roman"/>
                <w:kern w:val="3"/>
                <w:lang w:val="en-US" w:eastAsia="zh-CN" w:bidi="hi-IN"/>
              </w:rPr>
              <w:t>.</w:t>
            </w:r>
          </w:p>
          <w:p w:rsidR="00415862" w:rsidRPr="00797E12" w:rsidRDefault="00415862" w:rsidP="00797E12">
            <w:pPr>
              <w:widowControl w:val="0"/>
              <w:suppressLineNumbers/>
              <w:suppressAutoHyphens/>
              <w:autoSpaceDN w:val="0"/>
              <w:spacing w:after="0" w:line="240" w:lineRule="auto"/>
              <w:textAlignment w:val="baseline"/>
              <w:rPr>
                <w:rFonts w:asciiTheme="majorHAnsi" w:eastAsia="SimSun" w:hAnsiTheme="majorHAnsi" w:cs="HelveticaNeueLTStd-Roman"/>
                <w:kern w:val="3"/>
                <w:u w:val="single"/>
                <w:lang w:val="en-US" w:eastAsia="zh-CN" w:bidi="hi-IN"/>
              </w:rPr>
            </w:pPr>
          </w:p>
        </w:tc>
      </w:tr>
      <w:tr w:rsidR="00797E12" w:rsidRPr="00797E12" w:rsidTr="00FC506C">
        <w:tc>
          <w:tcPr>
            <w:tcW w:w="3185" w:type="dxa"/>
            <w:tcBorders>
              <w:left w:val="single" w:sz="2" w:space="0" w:color="000000"/>
              <w:bottom w:val="single" w:sz="2" w:space="0" w:color="000000"/>
            </w:tcBorders>
            <w:tcMar>
              <w:top w:w="55" w:type="dxa"/>
              <w:left w:w="55" w:type="dxa"/>
              <w:bottom w:w="55" w:type="dxa"/>
              <w:right w:w="55" w:type="dxa"/>
            </w:tcMar>
          </w:tcPr>
          <w:p w:rsidR="00797E12" w:rsidRPr="00F424FD" w:rsidRDefault="00797E12" w:rsidP="00797E12">
            <w:pPr>
              <w:widowControl w:val="0"/>
              <w:suppressAutoHyphens/>
              <w:autoSpaceDN w:val="0"/>
              <w:spacing w:after="0" w:line="240" w:lineRule="auto"/>
              <w:textAlignment w:val="baseline"/>
              <w:rPr>
                <w:rFonts w:asciiTheme="majorHAnsi" w:eastAsia="SimSun" w:hAnsiTheme="majorHAnsi" w:cs="HelveticaNeueLTStd-Roman"/>
                <w:b/>
                <w:i/>
                <w:kern w:val="3"/>
                <w:lang w:val="en-US" w:eastAsia="zh-CN" w:bidi="hi-IN"/>
              </w:rPr>
            </w:pPr>
            <w:r w:rsidRPr="00F424FD">
              <w:rPr>
                <w:rFonts w:asciiTheme="majorHAnsi" w:eastAsia="SimSun" w:hAnsiTheme="majorHAnsi" w:cs="HelveticaNeueLTStd-Roman"/>
                <w:b/>
                <w:i/>
                <w:kern w:val="3"/>
                <w:lang w:val="en-US" w:eastAsia="zh-CN" w:bidi="hi-IN"/>
              </w:rPr>
              <w:t>Cultural bias</w:t>
            </w:r>
          </w:p>
        </w:tc>
        <w:tc>
          <w:tcPr>
            <w:tcW w:w="6787" w:type="dxa"/>
            <w:tcBorders>
              <w:left w:val="single" w:sz="2" w:space="0" w:color="000000"/>
              <w:bottom w:val="single" w:sz="2" w:space="0" w:color="000000"/>
              <w:right w:val="single" w:sz="2" w:space="0" w:color="000000"/>
            </w:tcBorders>
            <w:tcMar>
              <w:top w:w="55" w:type="dxa"/>
              <w:left w:w="55" w:type="dxa"/>
              <w:bottom w:w="55" w:type="dxa"/>
              <w:right w:w="55" w:type="dxa"/>
            </w:tcMar>
          </w:tcPr>
          <w:p w:rsidR="00797E12" w:rsidRDefault="00797E12" w:rsidP="00797E12">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797E12">
              <w:rPr>
                <w:rFonts w:asciiTheme="majorHAnsi" w:eastAsia="SimSun" w:hAnsiTheme="majorHAnsi" w:cs="HelveticaNeueLTStd-Roman"/>
                <w:kern w:val="3"/>
                <w:lang w:val="en-US" w:eastAsia="zh-CN" w:bidi="hi-IN"/>
              </w:rPr>
              <w:t xml:space="preserve">Eysenck's theory could be </w:t>
            </w:r>
            <w:proofErr w:type="spellStart"/>
            <w:r w:rsidRPr="00797E12">
              <w:rPr>
                <w:rFonts w:asciiTheme="majorHAnsi" w:eastAsia="SimSun" w:hAnsiTheme="majorHAnsi" w:cs="HelveticaNeueLTStd-Roman"/>
                <w:kern w:val="3"/>
                <w:lang w:val="en-US" w:eastAsia="zh-CN" w:bidi="hi-IN"/>
              </w:rPr>
              <w:t>criticised</w:t>
            </w:r>
            <w:proofErr w:type="spellEnd"/>
            <w:r w:rsidRPr="00797E12">
              <w:rPr>
                <w:rFonts w:asciiTheme="majorHAnsi" w:eastAsia="SimSun" w:hAnsiTheme="majorHAnsi" w:cs="HelveticaNeueLTStd-Roman"/>
                <w:kern w:val="3"/>
                <w:lang w:val="en-US" w:eastAsia="zh-CN" w:bidi="hi-IN"/>
              </w:rPr>
              <w:t xml:space="preserve"> for being culturally biased. </w:t>
            </w:r>
            <w:proofErr w:type="spellStart"/>
            <w:r w:rsidRPr="00587A1D">
              <w:rPr>
                <w:rFonts w:asciiTheme="majorHAnsi" w:eastAsia="SimSun" w:hAnsiTheme="majorHAnsi" w:cs="HelveticaNeueLTStd-Roman"/>
                <w:b/>
                <w:i/>
                <w:kern w:val="3"/>
                <w:lang w:val="en-US" w:eastAsia="zh-CN" w:bidi="hi-IN"/>
              </w:rPr>
              <w:t>Bartol</w:t>
            </w:r>
            <w:proofErr w:type="spellEnd"/>
            <w:r w:rsidRPr="00587A1D">
              <w:rPr>
                <w:rFonts w:asciiTheme="majorHAnsi" w:eastAsia="SimSun" w:hAnsiTheme="majorHAnsi" w:cs="HelveticaNeueLTStd-Roman"/>
                <w:b/>
                <w:i/>
                <w:kern w:val="3"/>
                <w:lang w:val="en-US" w:eastAsia="zh-CN" w:bidi="hi-IN"/>
              </w:rPr>
              <w:t xml:space="preserve"> and </w:t>
            </w:r>
            <w:proofErr w:type="spellStart"/>
            <w:r w:rsidRPr="00587A1D">
              <w:rPr>
                <w:rFonts w:asciiTheme="majorHAnsi" w:eastAsia="SimSun" w:hAnsiTheme="majorHAnsi" w:cs="HelveticaNeueLTStd-Roman"/>
                <w:b/>
                <w:i/>
                <w:kern w:val="3"/>
                <w:lang w:val="en-US" w:eastAsia="zh-CN" w:bidi="hi-IN"/>
              </w:rPr>
              <w:t>Holanchock</w:t>
            </w:r>
            <w:proofErr w:type="spellEnd"/>
            <w:r w:rsidRPr="00587A1D">
              <w:rPr>
                <w:rFonts w:asciiTheme="majorHAnsi" w:eastAsia="SimSun" w:hAnsiTheme="majorHAnsi" w:cs="HelveticaNeueLTStd-Roman"/>
                <w:b/>
                <w:i/>
                <w:kern w:val="3"/>
                <w:lang w:val="en-US" w:eastAsia="zh-CN" w:bidi="hi-IN"/>
              </w:rPr>
              <w:t xml:space="preserve"> (1979)</w:t>
            </w:r>
            <w:r w:rsidRPr="00797E12">
              <w:rPr>
                <w:rFonts w:asciiTheme="majorHAnsi" w:eastAsia="SimSun" w:hAnsiTheme="majorHAnsi" w:cs="HelveticaNeueLTStd-Roman"/>
                <w:kern w:val="3"/>
                <w:lang w:val="en-US" w:eastAsia="zh-CN" w:bidi="hi-IN"/>
              </w:rPr>
              <w:t xml:space="preserve"> studied Hispanic and African-American offenders in a maximum security prison in New York (they were divided into six groups based on their criminal history and the nature of their offence) and found that they were less extravert than a non-criminal control group. The cultural groups investigated in this study were very different to those investigated by Eysenck which raises questions over the extent to which we can </w:t>
            </w:r>
            <w:proofErr w:type="spellStart"/>
            <w:r w:rsidRPr="00797E12">
              <w:rPr>
                <w:rFonts w:asciiTheme="majorHAnsi" w:eastAsia="SimSun" w:hAnsiTheme="majorHAnsi" w:cs="HelveticaNeueLTStd-Roman"/>
                <w:kern w:val="3"/>
                <w:lang w:val="en-US" w:eastAsia="zh-CN" w:bidi="hi-IN"/>
              </w:rPr>
              <w:t>generalise</w:t>
            </w:r>
            <w:proofErr w:type="spellEnd"/>
            <w:r w:rsidRPr="00797E12">
              <w:rPr>
                <w:rFonts w:asciiTheme="majorHAnsi" w:eastAsia="SimSun" w:hAnsiTheme="majorHAnsi" w:cs="HelveticaNeueLTStd-Roman"/>
                <w:kern w:val="3"/>
                <w:lang w:val="en-US" w:eastAsia="zh-CN" w:bidi="hi-IN"/>
              </w:rPr>
              <w:t xml:space="preserve"> Eysenck's criminal personality to all different cultures.</w:t>
            </w:r>
          </w:p>
          <w:p w:rsidR="00415862" w:rsidRPr="00797E12" w:rsidRDefault="00415862" w:rsidP="00797E12">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p>
        </w:tc>
      </w:tr>
    </w:tbl>
    <w:p w:rsidR="00797E12" w:rsidRPr="00797E12" w:rsidRDefault="00797E12" w:rsidP="00797E12">
      <w:pPr>
        <w:widowControl w:val="0"/>
        <w:suppressAutoHyphens/>
        <w:autoSpaceDN w:val="0"/>
        <w:spacing w:after="0" w:line="240" w:lineRule="auto"/>
        <w:textAlignment w:val="baseline"/>
        <w:rPr>
          <w:rFonts w:asciiTheme="majorHAnsi" w:eastAsia="SimSun" w:hAnsiTheme="majorHAnsi" w:cs="HelveticaNeueLTStd-Roman"/>
          <w:b/>
          <w:bCs/>
          <w:kern w:val="3"/>
          <w:shd w:val="clear" w:color="auto" w:fill="FFFF00"/>
          <w:lang w:val="en-US" w:eastAsia="zh-CN" w:bidi="hi-IN"/>
        </w:rPr>
      </w:pPr>
    </w:p>
    <w:p w:rsidR="00B646F8" w:rsidRPr="007D5450" w:rsidRDefault="00B646F8" w:rsidP="00B646F8">
      <w:pPr>
        <w:pStyle w:val="NoSpacing"/>
        <w:pBdr>
          <w:bottom w:val="single" w:sz="12" w:space="1" w:color="auto"/>
        </w:pBdr>
        <w:ind w:left="360"/>
        <w:jc w:val="both"/>
        <w:rPr>
          <w:rFonts w:ascii="Gill Sans MT" w:hAnsi="Gill Sans MT"/>
          <w:sz w:val="24"/>
          <w:szCs w:val="24"/>
        </w:rPr>
      </w:pPr>
    </w:p>
    <w:p w:rsidR="00B646F8" w:rsidRPr="007D5450" w:rsidRDefault="00B646F8" w:rsidP="00B646F8">
      <w:pPr>
        <w:pStyle w:val="NoSpacing"/>
        <w:ind w:left="360"/>
        <w:jc w:val="both"/>
        <w:rPr>
          <w:rFonts w:ascii="Gill Sans MT" w:hAnsi="Gill Sans MT"/>
          <w:sz w:val="24"/>
          <w:szCs w:val="24"/>
        </w:rPr>
      </w:pPr>
    </w:p>
    <w:p w:rsidR="00797E12" w:rsidRDefault="00B646F8" w:rsidP="00B646F8">
      <w:pPr>
        <w:widowControl w:val="0"/>
        <w:suppressAutoHyphens/>
        <w:autoSpaceDN w:val="0"/>
        <w:spacing w:after="0" w:line="240" w:lineRule="auto"/>
        <w:textAlignment w:val="baseline"/>
        <w:rPr>
          <w:rFonts w:ascii="Gill Sans MT" w:hAnsi="Gill Sans MT"/>
          <w:sz w:val="24"/>
          <w:szCs w:val="24"/>
        </w:rPr>
      </w:pPr>
      <w:r w:rsidRPr="007D5450">
        <w:rPr>
          <w:rFonts w:ascii="Gill Sans MT" w:hAnsi="Gill Sans MT"/>
          <w:sz w:val="24"/>
          <w:szCs w:val="24"/>
        </w:rPr>
        <w:t>Notes</w:t>
      </w:r>
    </w:p>
    <w:p w:rsidR="00B646F8" w:rsidRDefault="00B646F8" w:rsidP="00797E12">
      <w:pPr>
        <w:widowControl w:val="0"/>
        <w:suppressAutoHyphens/>
        <w:autoSpaceDN w:val="0"/>
        <w:spacing w:after="0" w:line="240" w:lineRule="auto"/>
        <w:jc w:val="center"/>
        <w:textAlignment w:val="baseline"/>
        <w:rPr>
          <w:rFonts w:ascii="Gill Sans MT" w:hAnsi="Gill Sans MT"/>
          <w:sz w:val="24"/>
          <w:szCs w:val="24"/>
        </w:rPr>
      </w:pPr>
    </w:p>
    <w:p w:rsidR="00B646F8" w:rsidRDefault="00B646F8" w:rsidP="00797E12">
      <w:pPr>
        <w:widowControl w:val="0"/>
        <w:suppressAutoHyphens/>
        <w:autoSpaceDN w:val="0"/>
        <w:spacing w:after="0" w:line="240" w:lineRule="auto"/>
        <w:jc w:val="center"/>
        <w:textAlignment w:val="baseline"/>
        <w:rPr>
          <w:rFonts w:ascii="Gill Sans MT" w:hAnsi="Gill Sans MT"/>
          <w:sz w:val="24"/>
          <w:szCs w:val="24"/>
        </w:rPr>
      </w:pPr>
    </w:p>
    <w:p w:rsidR="00797E12" w:rsidRPr="000F7680" w:rsidRDefault="00797E12" w:rsidP="00415862">
      <w:pPr>
        <w:widowControl w:val="0"/>
        <w:suppressAutoHyphens/>
        <w:autoSpaceDN w:val="0"/>
        <w:spacing w:after="0" w:line="240" w:lineRule="auto"/>
        <w:textAlignment w:val="baseline"/>
        <w:rPr>
          <w:rFonts w:asciiTheme="majorHAnsi" w:eastAsia="SimSun" w:hAnsiTheme="majorHAnsi" w:cs="HelveticaNeueLTStd-Roman"/>
          <w:b/>
          <w:bCs/>
          <w:kern w:val="3"/>
          <w:sz w:val="28"/>
          <w:u w:val="single"/>
          <w:lang w:val="en-US" w:eastAsia="zh-CN" w:bidi="hi-IN"/>
        </w:rPr>
      </w:pPr>
      <w:proofErr w:type="gramStart"/>
      <w:r w:rsidRPr="000F7680">
        <w:rPr>
          <w:rFonts w:asciiTheme="majorHAnsi" w:eastAsia="SimSun" w:hAnsiTheme="majorHAnsi" w:cs="HelveticaNeueLTStd-Roman"/>
          <w:b/>
          <w:bCs/>
          <w:kern w:val="3"/>
          <w:sz w:val="28"/>
          <w:u w:val="single"/>
          <w:lang w:val="en-US" w:eastAsia="zh-CN" w:bidi="hi-IN"/>
        </w:rPr>
        <w:t xml:space="preserve">Cognitive explanations of offending </w:t>
      </w:r>
      <w:proofErr w:type="spellStart"/>
      <w:r w:rsidRPr="000F7680">
        <w:rPr>
          <w:rFonts w:asciiTheme="majorHAnsi" w:eastAsia="SimSun" w:hAnsiTheme="majorHAnsi" w:cs="HelveticaNeueLTStd-Roman"/>
          <w:b/>
          <w:bCs/>
          <w:kern w:val="3"/>
          <w:sz w:val="28"/>
          <w:u w:val="single"/>
          <w:lang w:val="en-US" w:eastAsia="zh-CN" w:bidi="hi-IN"/>
        </w:rPr>
        <w:t>behaviour</w:t>
      </w:r>
      <w:proofErr w:type="spellEnd"/>
      <w:r w:rsidRPr="000F7680">
        <w:rPr>
          <w:rFonts w:asciiTheme="majorHAnsi" w:eastAsia="SimSun" w:hAnsiTheme="majorHAnsi" w:cs="HelveticaNeueLTStd-Roman"/>
          <w:b/>
          <w:bCs/>
          <w:kern w:val="3"/>
          <w:sz w:val="28"/>
          <w:u w:val="single"/>
          <w:lang w:val="en-US" w:eastAsia="zh-CN" w:bidi="hi-IN"/>
        </w:rPr>
        <w:t>.</w:t>
      </w:r>
      <w:proofErr w:type="gramEnd"/>
    </w:p>
    <w:p w:rsidR="00797E12" w:rsidRPr="00797E12" w:rsidRDefault="00797E12" w:rsidP="00797E12">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p>
    <w:p w:rsidR="00797E12" w:rsidRPr="00797E12" w:rsidRDefault="00797E12"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797E12">
        <w:rPr>
          <w:rFonts w:asciiTheme="majorHAnsi" w:eastAsia="SimSun" w:hAnsiTheme="majorHAnsi" w:cs="HelveticaNeueLTStd-Roman"/>
          <w:kern w:val="3"/>
          <w:lang w:val="en-US" w:eastAsia="zh-CN" w:bidi="hi-IN"/>
        </w:rPr>
        <w:t xml:space="preserve">We will consider two cognitive explanations of offending </w:t>
      </w:r>
      <w:proofErr w:type="spellStart"/>
      <w:r w:rsidRPr="00797E12">
        <w:rPr>
          <w:rFonts w:asciiTheme="majorHAnsi" w:eastAsia="SimSun" w:hAnsiTheme="majorHAnsi" w:cs="HelveticaNeueLTStd-Roman"/>
          <w:kern w:val="3"/>
          <w:lang w:val="en-US" w:eastAsia="zh-CN" w:bidi="hi-IN"/>
        </w:rPr>
        <w:t>behaviour</w:t>
      </w:r>
      <w:proofErr w:type="spellEnd"/>
      <w:r w:rsidRPr="00797E12">
        <w:rPr>
          <w:rFonts w:asciiTheme="majorHAnsi" w:eastAsia="SimSun" w:hAnsiTheme="majorHAnsi" w:cs="HelveticaNeueLTStd-Roman"/>
          <w:kern w:val="3"/>
          <w:lang w:val="en-US" w:eastAsia="zh-CN" w:bidi="hi-IN"/>
        </w:rPr>
        <w:t xml:space="preserve"> here.</w:t>
      </w:r>
    </w:p>
    <w:p w:rsidR="00797E12" w:rsidRPr="005A00FA" w:rsidRDefault="00797E12" w:rsidP="00797E12">
      <w:pPr>
        <w:widowControl w:val="0"/>
        <w:suppressAutoHyphens/>
        <w:autoSpaceDN w:val="0"/>
        <w:spacing w:after="0" w:line="240" w:lineRule="auto"/>
        <w:textAlignment w:val="baseline"/>
        <w:rPr>
          <w:rFonts w:asciiTheme="majorHAnsi" w:eastAsia="SimSun" w:hAnsiTheme="majorHAnsi" w:cs="HelveticaNeueLTStd-Roman"/>
          <w:kern w:val="3"/>
          <w:sz w:val="24"/>
          <w:lang w:val="en-US" w:eastAsia="zh-CN" w:bidi="hi-IN"/>
        </w:rPr>
      </w:pPr>
    </w:p>
    <w:p w:rsidR="00797E12" w:rsidRPr="005A00FA" w:rsidRDefault="00262121" w:rsidP="00797E12">
      <w:pPr>
        <w:widowControl w:val="0"/>
        <w:suppressAutoHyphens/>
        <w:autoSpaceDN w:val="0"/>
        <w:spacing w:after="0" w:line="240" w:lineRule="auto"/>
        <w:textAlignment w:val="baseline"/>
        <w:rPr>
          <w:rFonts w:asciiTheme="majorHAnsi" w:eastAsia="SimSun" w:hAnsiTheme="majorHAnsi" w:cs="HelveticaNeueLTStd-Roman"/>
          <w:b/>
          <w:bCs/>
          <w:kern w:val="3"/>
          <w:sz w:val="24"/>
          <w:lang w:val="en-US" w:eastAsia="zh-CN" w:bidi="hi-IN"/>
        </w:rPr>
      </w:pPr>
      <w:r w:rsidRPr="005A00FA">
        <w:rPr>
          <w:rFonts w:asciiTheme="majorHAnsi" w:eastAsia="SimSun" w:hAnsiTheme="majorHAnsi" w:cs="HelveticaNeueLTStd-Roman"/>
          <w:noProof/>
          <w:kern w:val="3"/>
          <w:sz w:val="24"/>
          <w:lang w:eastAsia="en-GB"/>
        </w:rPr>
        <w:drawing>
          <wp:anchor distT="0" distB="0" distL="114300" distR="114300" simplePos="0" relativeHeight="251675648" behindDoc="0" locked="0" layoutInCell="1" allowOverlap="1" wp14:anchorId="15E46FAF" wp14:editId="779D555D">
            <wp:simplePos x="0" y="0"/>
            <wp:positionH relativeFrom="column">
              <wp:posOffset>-110490</wp:posOffset>
            </wp:positionH>
            <wp:positionV relativeFrom="paragraph">
              <wp:posOffset>276225</wp:posOffset>
            </wp:positionV>
            <wp:extent cx="1718310" cy="171831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35">
                      <a:extLst>
                        <a:ext uri="{28A0092B-C50C-407E-A947-70E740481C1C}">
                          <a14:useLocalDpi xmlns:a14="http://schemas.microsoft.com/office/drawing/2010/main" val="0"/>
                        </a:ext>
                      </a:extLst>
                    </a:blip>
                    <a:stretch>
                      <a:fillRect/>
                    </a:stretch>
                  </pic:blipFill>
                  <pic:spPr>
                    <a:xfrm>
                      <a:off x="0" y="0"/>
                      <a:ext cx="1718310" cy="1718310"/>
                    </a:xfrm>
                    <a:prstGeom prst="rect">
                      <a:avLst/>
                    </a:prstGeom>
                  </pic:spPr>
                </pic:pic>
              </a:graphicData>
            </a:graphic>
            <wp14:sizeRelH relativeFrom="page">
              <wp14:pctWidth>0</wp14:pctWidth>
            </wp14:sizeRelH>
            <wp14:sizeRelV relativeFrom="page">
              <wp14:pctHeight>0</wp14:pctHeight>
            </wp14:sizeRelV>
          </wp:anchor>
        </w:drawing>
      </w:r>
      <w:r w:rsidR="00797E12" w:rsidRPr="005A00FA">
        <w:rPr>
          <w:rFonts w:asciiTheme="majorHAnsi" w:eastAsia="SimSun" w:hAnsiTheme="majorHAnsi" w:cs="HelveticaNeueLTStd-Roman"/>
          <w:b/>
          <w:bCs/>
          <w:kern w:val="3"/>
          <w:sz w:val="24"/>
          <w:lang w:val="en-US" w:eastAsia="zh-CN" w:bidi="hi-IN"/>
        </w:rPr>
        <w:t>Level of moral reasoning</w:t>
      </w:r>
    </w:p>
    <w:p w:rsidR="00797E12" w:rsidRPr="00797E12" w:rsidRDefault="00797E12" w:rsidP="00797E12">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p>
    <w:p w:rsidR="00797E12" w:rsidRPr="00797E12" w:rsidRDefault="00797E12" w:rsidP="00797E12">
      <w:pPr>
        <w:widowControl w:val="0"/>
        <w:suppressAutoHyphens/>
        <w:autoSpaceDN w:val="0"/>
        <w:spacing w:after="0" w:line="240" w:lineRule="auto"/>
        <w:textAlignment w:val="baseline"/>
        <w:rPr>
          <w:rFonts w:asciiTheme="majorHAnsi" w:eastAsia="SimSun" w:hAnsiTheme="majorHAnsi" w:cs="Arial"/>
          <w:kern w:val="3"/>
          <w:lang w:val="en-US" w:eastAsia="zh-CN" w:bidi="hi-IN"/>
        </w:rPr>
      </w:pPr>
      <w:r w:rsidRPr="00797E12">
        <w:rPr>
          <w:rFonts w:asciiTheme="majorHAnsi" w:eastAsia="SimSun" w:hAnsiTheme="majorHAnsi" w:cs="HelveticaNeueLTStd-Roman"/>
          <w:kern w:val="3"/>
          <w:lang w:val="en-US" w:eastAsia="zh-CN" w:bidi="hi-IN"/>
        </w:rPr>
        <w:t>Kohlberg proposed a</w:t>
      </w:r>
      <w:r w:rsidRPr="00797E12">
        <w:rPr>
          <w:rFonts w:asciiTheme="majorHAnsi" w:eastAsia="SimSun" w:hAnsiTheme="majorHAnsi" w:cs="HelveticaNeueLTStd-Roman"/>
          <w:i/>
          <w:iCs/>
          <w:kern w:val="3"/>
          <w:lang w:val="en-US" w:eastAsia="zh-CN" w:bidi="hi-IN"/>
        </w:rPr>
        <w:t xml:space="preserve"> stage theory </w:t>
      </w:r>
      <w:r w:rsidRPr="00797E12">
        <w:rPr>
          <w:rFonts w:asciiTheme="majorHAnsi" w:eastAsia="SimSun" w:hAnsiTheme="majorHAnsi" w:cs="HelveticaNeueLTStd-Roman"/>
          <w:kern w:val="3"/>
          <w:lang w:val="en-US" w:eastAsia="zh-CN" w:bidi="hi-IN"/>
        </w:rPr>
        <w:t xml:space="preserve">of moral development (see below) in which some individuals do not progress past certain levels. </w:t>
      </w:r>
      <w:proofErr w:type="gramStart"/>
      <w:r w:rsidRPr="00797E12">
        <w:rPr>
          <w:rFonts w:asciiTheme="majorHAnsi" w:eastAsia="SimSun" w:hAnsiTheme="majorHAnsi" w:cs="HelveticaNeueLTStd-Roman"/>
          <w:kern w:val="3"/>
          <w:lang w:val="en-US" w:eastAsia="zh-CN" w:bidi="hi-IN"/>
        </w:rPr>
        <w:t>The higher the stage the more sophisticated the moral reasoning.</w:t>
      </w:r>
      <w:proofErr w:type="gramEnd"/>
      <w:r w:rsidRPr="00797E12">
        <w:rPr>
          <w:rFonts w:asciiTheme="majorHAnsi" w:eastAsia="SimSun" w:hAnsiTheme="majorHAnsi" w:cs="HelveticaNeueLTStd-Roman"/>
          <w:kern w:val="3"/>
          <w:lang w:val="en-US" w:eastAsia="zh-CN" w:bidi="hi-IN"/>
        </w:rPr>
        <w:t xml:space="preserve"> He based his theory on people's responses to a series of moral dilemmas, such as the Heinz dilemma.</w:t>
      </w:r>
    </w:p>
    <w:p w:rsidR="00797E12" w:rsidRPr="00797E12" w:rsidRDefault="00797E12"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797E12" w:rsidRPr="00797E12" w:rsidRDefault="00797E12"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797E12">
        <w:rPr>
          <w:rFonts w:asciiTheme="majorHAnsi" w:eastAsia="SimSun" w:hAnsiTheme="majorHAnsi" w:cs="HelveticaNeueLTStd-Roman"/>
          <w:kern w:val="3"/>
          <w:lang w:val="en-US" w:eastAsia="zh-CN" w:bidi="hi-IN"/>
        </w:rPr>
        <w:t>Kohlberg claims that crimes may be committed by individuals who have a lower level of moral reasoning than non-criminals.</w:t>
      </w:r>
    </w:p>
    <w:p w:rsidR="00797E12" w:rsidRDefault="00797E12"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262121" w:rsidRDefault="00262121"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262121" w:rsidRPr="00797E12" w:rsidRDefault="00262121"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tbl>
      <w:tblPr>
        <w:tblW w:w="10504" w:type="dxa"/>
        <w:tblInd w:w="55" w:type="dxa"/>
        <w:tblLayout w:type="fixed"/>
        <w:tblCellMar>
          <w:left w:w="10" w:type="dxa"/>
          <w:right w:w="10" w:type="dxa"/>
        </w:tblCellMar>
        <w:tblLook w:val="04A0" w:firstRow="1" w:lastRow="0" w:firstColumn="1" w:lastColumn="0" w:noHBand="0" w:noVBand="1"/>
      </w:tblPr>
      <w:tblGrid>
        <w:gridCol w:w="1562"/>
        <w:gridCol w:w="3460"/>
        <w:gridCol w:w="5482"/>
      </w:tblGrid>
      <w:tr w:rsidR="00797E12" w:rsidRPr="00797E12" w:rsidTr="00415862">
        <w:trPr>
          <w:trHeight w:val="459"/>
        </w:trPr>
        <w:tc>
          <w:tcPr>
            <w:tcW w:w="1562" w:type="dxa"/>
            <w:tcBorders>
              <w:top w:val="single" w:sz="2" w:space="0" w:color="000000"/>
              <w:left w:val="single" w:sz="2" w:space="0" w:color="000000"/>
              <w:bottom w:val="single" w:sz="2" w:space="0" w:color="000000"/>
            </w:tcBorders>
            <w:tcMar>
              <w:top w:w="55" w:type="dxa"/>
              <w:left w:w="55" w:type="dxa"/>
              <w:bottom w:w="55" w:type="dxa"/>
              <w:right w:w="55" w:type="dxa"/>
            </w:tcMar>
          </w:tcPr>
          <w:p w:rsidR="00797E12" w:rsidRPr="00797E12" w:rsidRDefault="00797E12" w:rsidP="00797E12">
            <w:pPr>
              <w:widowControl w:val="0"/>
              <w:suppressLineNumbers/>
              <w:suppressAutoHyphens/>
              <w:autoSpaceDN w:val="0"/>
              <w:spacing w:after="0" w:line="240" w:lineRule="auto"/>
              <w:textAlignment w:val="baseline"/>
              <w:rPr>
                <w:rFonts w:asciiTheme="majorHAnsi" w:eastAsia="SimSun" w:hAnsiTheme="majorHAnsi" w:cs="Arial"/>
                <w:b/>
                <w:bCs/>
                <w:kern w:val="3"/>
                <w:lang w:val="en-US" w:eastAsia="zh-CN" w:bidi="hi-IN"/>
              </w:rPr>
            </w:pPr>
            <w:r w:rsidRPr="00797E12">
              <w:rPr>
                <w:rFonts w:asciiTheme="majorHAnsi" w:eastAsia="SimSun" w:hAnsiTheme="majorHAnsi" w:cs="Arial"/>
                <w:b/>
                <w:bCs/>
                <w:kern w:val="3"/>
                <w:lang w:val="en-US" w:eastAsia="zh-CN" w:bidi="hi-IN"/>
              </w:rPr>
              <w:t>Level</w:t>
            </w:r>
          </w:p>
        </w:tc>
        <w:tc>
          <w:tcPr>
            <w:tcW w:w="3460" w:type="dxa"/>
            <w:tcBorders>
              <w:top w:val="single" w:sz="2" w:space="0" w:color="000000"/>
              <w:left w:val="single" w:sz="2" w:space="0" w:color="000000"/>
              <w:bottom w:val="single" w:sz="2" w:space="0" w:color="000000"/>
            </w:tcBorders>
            <w:tcMar>
              <w:top w:w="55" w:type="dxa"/>
              <w:left w:w="55" w:type="dxa"/>
              <w:bottom w:w="55" w:type="dxa"/>
              <w:right w:w="55" w:type="dxa"/>
            </w:tcMar>
          </w:tcPr>
          <w:p w:rsidR="00797E12" w:rsidRPr="00797E12" w:rsidRDefault="00797E12" w:rsidP="00797E12">
            <w:pPr>
              <w:widowControl w:val="0"/>
              <w:suppressLineNumbers/>
              <w:suppressAutoHyphens/>
              <w:autoSpaceDN w:val="0"/>
              <w:spacing w:after="0" w:line="240" w:lineRule="auto"/>
              <w:textAlignment w:val="baseline"/>
              <w:rPr>
                <w:rFonts w:asciiTheme="majorHAnsi" w:eastAsia="SimSun" w:hAnsiTheme="majorHAnsi" w:cs="Arial"/>
                <w:b/>
                <w:bCs/>
                <w:kern w:val="3"/>
                <w:lang w:val="en-US" w:eastAsia="zh-CN" w:bidi="hi-IN"/>
              </w:rPr>
            </w:pPr>
            <w:r w:rsidRPr="00797E12">
              <w:rPr>
                <w:rFonts w:asciiTheme="majorHAnsi" w:eastAsia="SimSun" w:hAnsiTheme="majorHAnsi" w:cs="Arial"/>
                <w:b/>
                <w:bCs/>
                <w:kern w:val="3"/>
                <w:lang w:val="en-US" w:eastAsia="zh-CN" w:bidi="hi-IN"/>
              </w:rPr>
              <w:t>Stage</w:t>
            </w:r>
          </w:p>
        </w:tc>
        <w:tc>
          <w:tcPr>
            <w:tcW w:w="548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7E12" w:rsidRPr="00797E12" w:rsidRDefault="00797E12" w:rsidP="00797E12">
            <w:pPr>
              <w:widowControl w:val="0"/>
              <w:suppressLineNumbers/>
              <w:suppressAutoHyphens/>
              <w:autoSpaceDN w:val="0"/>
              <w:spacing w:after="0" w:line="240" w:lineRule="auto"/>
              <w:textAlignment w:val="baseline"/>
              <w:rPr>
                <w:rFonts w:asciiTheme="majorHAnsi" w:eastAsia="SimSun" w:hAnsiTheme="majorHAnsi" w:cs="Arial"/>
                <w:b/>
                <w:bCs/>
                <w:kern w:val="3"/>
                <w:lang w:val="en-US" w:eastAsia="zh-CN" w:bidi="hi-IN"/>
              </w:rPr>
            </w:pPr>
            <w:r w:rsidRPr="00797E12">
              <w:rPr>
                <w:rFonts w:asciiTheme="majorHAnsi" w:eastAsia="SimSun" w:hAnsiTheme="majorHAnsi" w:cs="Arial"/>
                <w:b/>
                <w:bCs/>
                <w:kern w:val="3"/>
                <w:lang w:val="en-US" w:eastAsia="zh-CN" w:bidi="hi-IN"/>
              </w:rPr>
              <w:t>Reasoning behind committing a crime.</w:t>
            </w:r>
          </w:p>
        </w:tc>
      </w:tr>
      <w:tr w:rsidR="00797E12" w:rsidRPr="00797E12" w:rsidTr="00415862">
        <w:trPr>
          <w:trHeight w:val="2482"/>
        </w:trPr>
        <w:tc>
          <w:tcPr>
            <w:tcW w:w="1562" w:type="dxa"/>
            <w:tcBorders>
              <w:left w:val="single" w:sz="2" w:space="0" w:color="000000"/>
              <w:bottom w:val="single" w:sz="2" w:space="0" w:color="000000"/>
            </w:tcBorders>
            <w:tcMar>
              <w:top w:w="55" w:type="dxa"/>
              <w:left w:w="55" w:type="dxa"/>
              <w:bottom w:w="55" w:type="dxa"/>
              <w:right w:w="55" w:type="dxa"/>
            </w:tcMar>
          </w:tcPr>
          <w:p w:rsidR="00797E12" w:rsidRPr="008D16D1" w:rsidRDefault="00797E12" w:rsidP="00797E12">
            <w:pPr>
              <w:widowControl w:val="0"/>
              <w:suppressLineNumbers/>
              <w:suppressAutoHyphens/>
              <w:autoSpaceDN w:val="0"/>
              <w:spacing w:after="0" w:line="240" w:lineRule="auto"/>
              <w:textAlignment w:val="baseline"/>
              <w:rPr>
                <w:rFonts w:asciiTheme="majorHAnsi" w:eastAsia="SimSun" w:hAnsiTheme="majorHAnsi" w:cs="Arial"/>
                <w:b/>
                <w:i/>
                <w:kern w:val="3"/>
                <w:lang w:val="en-US" w:eastAsia="zh-CN" w:bidi="hi-IN"/>
              </w:rPr>
            </w:pPr>
            <w:r w:rsidRPr="008D16D1">
              <w:rPr>
                <w:rFonts w:asciiTheme="majorHAnsi" w:eastAsia="SimSun" w:hAnsiTheme="majorHAnsi" w:cs="Arial"/>
                <w:b/>
                <w:i/>
                <w:kern w:val="3"/>
                <w:lang w:val="en-US" w:eastAsia="zh-CN" w:bidi="hi-IN"/>
              </w:rPr>
              <w:t>Level 1</w:t>
            </w:r>
          </w:p>
          <w:p w:rsidR="00797E12" w:rsidRPr="00797E12" w:rsidRDefault="00797E12" w:rsidP="00797E12">
            <w:pPr>
              <w:widowControl w:val="0"/>
              <w:suppressLineNumbers/>
              <w:suppressAutoHyphens/>
              <w:autoSpaceDN w:val="0"/>
              <w:spacing w:after="0" w:line="240" w:lineRule="auto"/>
              <w:textAlignment w:val="baseline"/>
              <w:rPr>
                <w:rFonts w:asciiTheme="majorHAnsi" w:eastAsia="SimSun" w:hAnsiTheme="majorHAnsi" w:cs="Arial"/>
                <w:kern w:val="3"/>
                <w:lang w:val="en-US" w:eastAsia="zh-CN" w:bidi="hi-IN"/>
              </w:rPr>
            </w:pPr>
            <w:r w:rsidRPr="00797E12">
              <w:rPr>
                <w:rFonts w:asciiTheme="majorHAnsi" w:eastAsia="SimSun" w:hAnsiTheme="majorHAnsi" w:cs="Arial"/>
                <w:kern w:val="3"/>
                <w:lang w:val="en-US" w:eastAsia="zh-CN" w:bidi="hi-IN"/>
              </w:rPr>
              <w:t>Pre-conventional morality</w:t>
            </w:r>
          </w:p>
        </w:tc>
        <w:tc>
          <w:tcPr>
            <w:tcW w:w="3460" w:type="dxa"/>
            <w:tcBorders>
              <w:left w:val="single" w:sz="2" w:space="0" w:color="000000"/>
              <w:bottom w:val="single" w:sz="2" w:space="0" w:color="000000"/>
            </w:tcBorders>
            <w:tcMar>
              <w:top w:w="55" w:type="dxa"/>
              <w:left w:w="55" w:type="dxa"/>
              <w:bottom w:w="55" w:type="dxa"/>
              <w:right w:w="55" w:type="dxa"/>
            </w:tcMar>
          </w:tcPr>
          <w:p w:rsidR="00797E12" w:rsidRPr="00797E12" w:rsidRDefault="00797E12" w:rsidP="00797E12">
            <w:pPr>
              <w:widowControl w:val="0"/>
              <w:suppressLineNumbers/>
              <w:suppressAutoHyphens/>
              <w:autoSpaceDN w:val="0"/>
              <w:spacing w:after="0" w:line="240" w:lineRule="auto"/>
              <w:textAlignment w:val="baseline"/>
              <w:rPr>
                <w:rFonts w:asciiTheme="majorHAnsi" w:eastAsia="SimSun" w:hAnsiTheme="majorHAnsi" w:cs="Arial"/>
                <w:kern w:val="3"/>
                <w:lang w:val="en-US" w:eastAsia="zh-CN" w:bidi="hi-IN"/>
              </w:rPr>
            </w:pPr>
            <w:r w:rsidRPr="008D16D1">
              <w:rPr>
                <w:rFonts w:asciiTheme="majorHAnsi" w:eastAsia="SimSun" w:hAnsiTheme="majorHAnsi" w:cs="Arial"/>
                <w:kern w:val="3"/>
                <w:u w:val="single"/>
                <w:lang w:val="en-US" w:eastAsia="zh-CN" w:bidi="hi-IN"/>
              </w:rPr>
              <w:t>Stage 1</w:t>
            </w:r>
            <w:r w:rsidRPr="00797E12">
              <w:rPr>
                <w:rFonts w:asciiTheme="majorHAnsi" w:eastAsia="SimSun" w:hAnsiTheme="majorHAnsi" w:cs="Arial"/>
                <w:kern w:val="3"/>
                <w:lang w:val="en-US" w:eastAsia="zh-CN" w:bidi="hi-IN"/>
              </w:rPr>
              <w:t xml:space="preserve"> – Obedience &amp; punishment orientation</w:t>
            </w:r>
          </w:p>
          <w:p w:rsidR="00797E12" w:rsidRDefault="00797E12" w:rsidP="00797E12">
            <w:pPr>
              <w:widowControl w:val="0"/>
              <w:suppressLineNumbers/>
              <w:suppressAutoHyphens/>
              <w:autoSpaceDN w:val="0"/>
              <w:spacing w:after="0" w:line="240" w:lineRule="auto"/>
              <w:textAlignment w:val="baseline"/>
              <w:rPr>
                <w:rFonts w:asciiTheme="majorHAnsi" w:eastAsia="SimSun" w:hAnsiTheme="majorHAnsi" w:cs="Arial"/>
                <w:kern w:val="3"/>
                <w:lang w:val="en-US" w:eastAsia="zh-CN" w:bidi="hi-IN"/>
              </w:rPr>
            </w:pPr>
          </w:p>
          <w:p w:rsidR="008D16D1" w:rsidRDefault="008D16D1" w:rsidP="00797E12">
            <w:pPr>
              <w:widowControl w:val="0"/>
              <w:suppressLineNumbers/>
              <w:suppressAutoHyphens/>
              <w:autoSpaceDN w:val="0"/>
              <w:spacing w:after="0" w:line="240" w:lineRule="auto"/>
              <w:textAlignment w:val="baseline"/>
              <w:rPr>
                <w:rFonts w:asciiTheme="majorHAnsi" w:eastAsia="SimSun" w:hAnsiTheme="majorHAnsi" w:cs="Arial"/>
                <w:kern w:val="3"/>
                <w:lang w:val="en-US" w:eastAsia="zh-CN" w:bidi="hi-IN"/>
              </w:rPr>
            </w:pPr>
          </w:p>
          <w:p w:rsidR="008D16D1" w:rsidRPr="00797E12" w:rsidRDefault="008D16D1" w:rsidP="00797E12">
            <w:pPr>
              <w:widowControl w:val="0"/>
              <w:suppressLineNumbers/>
              <w:suppressAutoHyphens/>
              <w:autoSpaceDN w:val="0"/>
              <w:spacing w:after="0" w:line="240" w:lineRule="auto"/>
              <w:textAlignment w:val="baseline"/>
              <w:rPr>
                <w:rFonts w:asciiTheme="majorHAnsi" w:eastAsia="SimSun" w:hAnsiTheme="majorHAnsi" w:cs="Arial"/>
                <w:kern w:val="3"/>
                <w:lang w:val="en-US" w:eastAsia="zh-CN" w:bidi="hi-IN"/>
              </w:rPr>
            </w:pPr>
          </w:p>
          <w:p w:rsidR="00797E12" w:rsidRPr="00797E12" w:rsidRDefault="00797E12" w:rsidP="00797E12">
            <w:pPr>
              <w:widowControl w:val="0"/>
              <w:suppressLineNumbers/>
              <w:suppressAutoHyphens/>
              <w:autoSpaceDN w:val="0"/>
              <w:spacing w:after="0" w:line="240" w:lineRule="auto"/>
              <w:textAlignment w:val="baseline"/>
              <w:rPr>
                <w:rFonts w:asciiTheme="majorHAnsi" w:eastAsia="SimSun" w:hAnsiTheme="majorHAnsi" w:cs="Arial"/>
                <w:kern w:val="3"/>
                <w:lang w:val="en-US" w:eastAsia="zh-CN" w:bidi="hi-IN"/>
              </w:rPr>
            </w:pPr>
            <w:r w:rsidRPr="008D16D1">
              <w:rPr>
                <w:rFonts w:asciiTheme="majorHAnsi" w:eastAsia="SimSun" w:hAnsiTheme="majorHAnsi" w:cs="Arial"/>
                <w:kern w:val="3"/>
                <w:u w:val="single"/>
                <w:lang w:val="en-US" w:eastAsia="zh-CN" w:bidi="hi-IN"/>
              </w:rPr>
              <w:t>Stage 2</w:t>
            </w:r>
            <w:r w:rsidRPr="00797E12">
              <w:rPr>
                <w:rFonts w:asciiTheme="majorHAnsi" w:eastAsia="SimSun" w:hAnsiTheme="majorHAnsi" w:cs="Arial"/>
                <w:kern w:val="3"/>
                <w:lang w:val="en-US" w:eastAsia="zh-CN" w:bidi="hi-IN"/>
              </w:rPr>
              <w:t xml:space="preserve"> – Instrumental orientation or personal gain</w:t>
            </w:r>
          </w:p>
        </w:tc>
        <w:tc>
          <w:tcPr>
            <w:tcW w:w="5482" w:type="dxa"/>
            <w:tcBorders>
              <w:left w:val="single" w:sz="2" w:space="0" w:color="000000"/>
              <w:bottom w:val="single" w:sz="2" w:space="0" w:color="000000"/>
              <w:right w:val="single" w:sz="2" w:space="0" w:color="000000"/>
            </w:tcBorders>
            <w:tcMar>
              <w:top w:w="55" w:type="dxa"/>
              <w:left w:w="55" w:type="dxa"/>
              <w:bottom w:w="55" w:type="dxa"/>
              <w:right w:w="55" w:type="dxa"/>
            </w:tcMar>
          </w:tcPr>
          <w:p w:rsidR="00797E12" w:rsidRPr="00797E12" w:rsidRDefault="00797E12" w:rsidP="00797E12">
            <w:pPr>
              <w:widowControl w:val="0"/>
              <w:suppressLineNumbers/>
              <w:suppressAutoHyphens/>
              <w:autoSpaceDN w:val="0"/>
              <w:spacing w:after="0" w:line="240" w:lineRule="auto"/>
              <w:textAlignment w:val="baseline"/>
              <w:rPr>
                <w:rFonts w:asciiTheme="majorHAnsi" w:eastAsia="SimSun" w:hAnsiTheme="majorHAnsi" w:cs="Arial"/>
                <w:kern w:val="3"/>
                <w:lang w:val="en-US" w:eastAsia="zh-CN" w:bidi="hi-IN"/>
              </w:rPr>
            </w:pPr>
            <w:r w:rsidRPr="00797E12">
              <w:rPr>
                <w:rFonts w:asciiTheme="majorHAnsi" w:eastAsia="SimSun" w:hAnsiTheme="majorHAnsi" w:cs="Arial"/>
                <w:kern w:val="3"/>
                <w:lang w:val="en-US" w:eastAsia="zh-CN" w:bidi="hi-IN"/>
              </w:rPr>
              <w:t>Basic reasoning: Will I be punished? If punishment is not definite, a crime is likely to be committed.</w:t>
            </w:r>
          </w:p>
          <w:p w:rsidR="00797E12" w:rsidRPr="00797E12" w:rsidRDefault="00797E12" w:rsidP="00797E12">
            <w:pPr>
              <w:widowControl w:val="0"/>
              <w:suppressLineNumbers/>
              <w:suppressAutoHyphens/>
              <w:autoSpaceDN w:val="0"/>
              <w:spacing w:after="0" w:line="240" w:lineRule="auto"/>
              <w:textAlignment w:val="baseline"/>
              <w:rPr>
                <w:rFonts w:asciiTheme="majorHAnsi" w:eastAsia="SimSun" w:hAnsiTheme="majorHAnsi" w:cs="Arial"/>
                <w:kern w:val="3"/>
                <w:lang w:val="en-US" w:eastAsia="zh-CN" w:bidi="hi-IN"/>
              </w:rPr>
            </w:pPr>
          </w:p>
          <w:p w:rsidR="008D16D1" w:rsidRDefault="008D16D1" w:rsidP="00797E12">
            <w:pPr>
              <w:widowControl w:val="0"/>
              <w:suppressLineNumbers/>
              <w:suppressAutoHyphens/>
              <w:autoSpaceDN w:val="0"/>
              <w:spacing w:after="0" w:line="240" w:lineRule="auto"/>
              <w:textAlignment w:val="baseline"/>
              <w:rPr>
                <w:rFonts w:asciiTheme="majorHAnsi" w:eastAsia="SimSun" w:hAnsiTheme="majorHAnsi" w:cs="Arial"/>
                <w:kern w:val="3"/>
                <w:lang w:val="en-US" w:eastAsia="zh-CN" w:bidi="hi-IN"/>
              </w:rPr>
            </w:pPr>
          </w:p>
          <w:p w:rsidR="008D16D1" w:rsidRDefault="008D16D1" w:rsidP="00797E12">
            <w:pPr>
              <w:widowControl w:val="0"/>
              <w:suppressLineNumbers/>
              <w:suppressAutoHyphens/>
              <w:autoSpaceDN w:val="0"/>
              <w:spacing w:after="0" w:line="240" w:lineRule="auto"/>
              <w:textAlignment w:val="baseline"/>
              <w:rPr>
                <w:rFonts w:asciiTheme="majorHAnsi" w:eastAsia="SimSun" w:hAnsiTheme="majorHAnsi" w:cs="Arial"/>
                <w:kern w:val="3"/>
                <w:lang w:val="en-US" w:eastAsia="zh-CN" w:bidi="hi-IN"/>
              </w:rPr>
            </w:pPr>
          </w:p>
          <w:p w:rsidR="00797E12" w:rsidRPr="00797E12" w:rsidRDefault="00797E12" w:rsidP="00797E12">
            <w:pPr>
              <w:widowControl w:val="0"/>
              <w:suppressLineNumbers/>
              <w:suppressAutoHyphens/>
              <w:autoSpaceDN w:val="0"/>
              <w:spacing w:after="0" w:line="240" w:lineRule="auto"/>
              <w:textAlignment w:val="baseline"/>
              <w:rPr>
                <w:rFonts w:asciiTheme="majorHAnsi" w:eastAsia="SimSun" w:hAnsiTheme="majorHAnsi" w:cs="Arial"/>
                <w:kern w:val="3"/>
                <w:lang w:val="en-US" w:eastAsia="zh-CN" w:bidi="hi-IN"/>
              </w:rPr>
            </w:pPr>
            <w:r w:rsidRPr="00797E12">
              <w:rPr>
                <w:rFonts w:asciiTheme="majorHAnsi" w:eastAsia="SimSun" w:hAnsiTheme="majorHAnsi" w:cs="Arial"/>
                <w:kern w:val="3"/>
                <w:lang w:val="en-US" w:eastAsia="zh-CN" w:bidi="hi-IN"/>
              </w:rPr>
              <w:t xml:space="preserve">What is there to gain from criminal </w:t>
            </w:r>
            <w:proofErr w:type="spellStart"/>
            <w:proofErr w:type="gramStart"/>
            <w:r w:rsidRPr="00797E12">
              <w:rPr>
                <w:rFonts w:asciiTheme="majorHAnsi" w:eastAsia="SimSun" w:hAnsiTheme="majorHAnsi" w:cs="Arial"/>
                <w:kern w:val="3"/>
                <w:lang w:val="en-US" w:eastAsia="zh-CN" w:bidi="hi-IN"/>
              </w:rPr>
              <w:t>behaviour</w:t>
            </w:r>
            <w:proofErr w:type="spellEnd"/>
            <w:r w:rsidRPr="00797E12">
              <w:rPr>
                <w:rFonts w:asciiTheme="majorHAnsi" w:eastAsia="SimSun" w:hAnsiTheme="majorHAnsi" w:cs="Arial"/>
                <w:kern w:val="3"/>
                <w:lang w:val="en-US" w:eastAsia="zh-CN" w:bidi="hi-IN"/>
              </w:rPr>
              <w:t>.</w:t>
            </w:r>
            <w:proofErr w:type="gramEnd"/>
            <w:r w:rsidRPr="00797E12">
              <w:rPr>
                <w:rFonts w:asciiTheme="majorHAnsi" w:eastAsia="SimSun" w:hAnsiTheme="majorHAnsi" w:cs="Arial"/>
                <w:kern w:val="3"/>
                <w:lang w:val="en-US" w:eastAsia="zh-CN" w:bidi="hi-IN"/>
              </w:rPr>
              <w:t xml:space="preserve"> If the potential gains are good then the crime is more likely to occur.</w:t>
            </w:r>
          </w:p>
        </w:tc>
      </w:tr>
      <w:tr w:rsidR="00797E12" w:rsidRPr="00797E12" w:rsidTr="00415862">
        <w:trPr>
          <w:trHeight w:val="2116"/>
        </w:trPr>
        <w:tc>
          <w:tcPr>
            <w:tcW w:w="1562" w:type="dxa"/>
            <w:tcBorders>
              <w:left w:val="single" w:sz="2" w:space="0" w:color="000000"/>
              <w:bottom w:val="single" w:sz="2" w:space="0" w:color="000000"/>
            </w:tcBorders>
            <w:tcMar>
              <w:top w:w="55" w:type="dxa"/>
              <w:left w:w="55" w:type="dxa"/>
              <w:bottom w:w="55" w:type="dxa"/>
              <w:right w:w="55" w:type="dxa"/>
            </w:tcMar>
          </w:tcPr>
          <w:p w:rsidR="00797E12" w:rsidRPr="008D16D1" w:rsidRDefault="00797E12" w:rsidP="00797E12">
            <w:pPr>
              <w:widowControl w:val="0"/>
              <w:suppressLineNumbers/>
              <w:suppressAutoHyphens/>
              <w:autoSpaceDN w:val="0"/>
              <w:spacing w:after="0" w:line="240" w:lineRule="auto"/>
              <w:textAlignment w:val="baseline"/>
              <w:rPr>
                <w:rFonts w:asciiTheme="majorHAnsi" w:eastAsia="SimSun" w:hAnsiTheme="majorHAnsi" w:cs="Arial"/>
                <w:b/>
                <w:i/>
                <w:kern w:val="3"/>
                <w:lang w:val="en-US" w:eastAsia="zh-CN" w:bidi="hi-IN"/>
              </w:rPr>
            </w:pPr>
            <w:r w:rsidRPr="008D16D1">
              <w:rPr>
                <w:rFonts w:asciiTheme="majorHAnsi" w:eastAsia="SimSun" w:hAnsiTheme="majorHAnsi" w:cs="Arial"/>
                <w:b/>
                <w:i/>
                <w:kern w:val="3"/>
                <w:lang w:val="en-US" w:eastAsia="zh-CN" w:bidi="hi-IN"/>
              </w:rPr>
              <w:t>Level 2</w:t>
            </w:r>
          </w:p>
          <w:p w:rsidR="00797E12" w:rsidRPr="00797E12" w:rsidRDefault="00797E12" w:rsidP="00797E12">
            <w:pPr>
              <w:widowControl w:val="0"/>
              <w:suppressLineNumbers/>
              <w:suppressAutoHyphens/>
              <w:autoSpaceDN w:val="0"/>
              <w:spacing w:after="0" w:line="240" w:lineRule="auto"/>
              <w:textAlignment w:val="baseline"/>
              <w:rPr>
                <w:rFonts w:asciiTheme="majorHAnsi" w:eastAsia="SimSun" w:hAnsiTheme="majorHAnsi" w:cs="Arial"/>
                <w:kern w:val="3"/>
                <w:lang w:val="en-US" w:eastAsia="zh-CN" w:bidi="hi-IN"/>
              </w:rPr>
            </w:pPr>
            <w:r w:rsidRPr="00797E12">
              <w:rPr>
                <w:rFonts w:asciiTheme="majorHAnsi" w:eastAsia="SimSun" w:hAnsiTheme="majorHAnsi" w:cs="Arial"/>
                <w:kern w:val="3"/>
                <w:lang w:val="en-US" w:eastAsia="zh-CN" w:bidi="hi-IN"/>
              </w:rPr>
              <w:t>Conventional morality</w:t>
            </w:r>
          </w:p>
        </w:tc>
        <w:tc>
          <w:tcPr>
            <w:tcW w:w="3460" w:type="dxa"/>
            <w:tcBorders>
              <w:left w:val="single" w:sz="2" w:space="0" w:color="000000"/>
              <w:bottom w:val="single" w:sz="2" w:space="0" w:color="000000"/>
            </w:tcBorders>
            <w:tcMar>
              <w:top w:w="55" w:type="dxa"/>
              <w:left w:w="55" w:type="dxa"/>
              <w:bottom w:w="55" w:type="dxa"/>
              <w:right w:w="55" w:type="dxa"/>
            </w:tcMar>
          </w:tcPr>
          <w:p w:rsidR="00797E12" w:rsidRPr="00797E12" w:rsidRDefault="00797E12" w:rsidP="00797E12">
            <w:pPr>
              <w:widowControl w:val="0"/>
              <w:suppressLineNumbers/>
              <w:suppressAutoHyphens/>
              <w:autoSpaceDN w:val="0"/>
              <w:spacing w:after="0" w:line="240" w:lineRule="auto"/>
              <w:textAlignment w:val="baseline"/>
              <w:rPr>
                <w:rFonts w:asciiTheme="majorHAnsi" w:eastAsia="SimSun" w:hAnsiTheme="majorHAnsi" w:cs="Arial"/>
                <w:kern w:val="3"/>
                <w:lang w:val="en-US" w:eastAsia="zh-CN" w:bidi="hi-IN"/>
              </w:rPr>
            </w:pPr>
            <w:r w:rsidRPr="008D16D1">
              <w:rPr>
                <w:rFonts w:asciiTheme="majorHAnsi" w:eastAsia="SimSun" w:hAnsiTheme="majorHAnsi" w:cs="Arial"/>
                <w:kern w:val="3"/>
                <w:u w:val="single"/>
                <w:lang w:val="en-US" w:eastAsia="zh-CN" w:bidi="hi-IN"/>
              </w:rPr>
              <w:t>Stage 3</w:t>
            </w:r>
            <w:r w:rsidRPr="00797E12">
              <w:rPr>
                <w:rFonts w:asciiTheme="majorHAnsi" w:eastAsia="SimSun" w:hAnsiTheme="majorHAnsi" w:cs="Arial"/>
                <w:kern w:val="3"/>
                <w:lang w:val="en-US" w:eastAsia="zh-CN" w:bidi="hi-IN"/>
              </w:rPr>
              <w:t xml:space="preserve"> – 'Good boy/girl' orientation</w:t>
            </w:r>
          </w:p>
          <w:p w:rsidR="00797E12" w:rsidRPr="00797E12" w:rsidRDefault="00797E12" w:rsidP="00797E12">
            <w:pPr>
              <w:widowControl w:val="0"/>
              <w:suppressLineNumbers/>
              <w:suppressAutoHyphens/>
              <w:autoSpaceDN w:val="0"/>
              <w:spacing w:after="0" w:line="240" w:lineRule="auto"/>
              <w:textAlignment w:val="baseline"/>
              <w:rPr>
                <w:rFonts w:asciiTheme="majorHAnsi" w:eastAsia="SimSun" w:hAnsiTheme="majorHAnsi" w:cs="Arial"/>
                <w:kern w:val="3"/>
                <w:lang w:val="en-US" w:eastAsia="zh-CN" w:bidi="hi-IN"/>
              </w:rPr>
            </w:pPr>
          </w:p>
          <w:p w:rsidR="00797E12" w:rsidRDefault="00797E12" w:rsidP="00797E12">
            <w:pPr>
              <w:widowControl w:val="0"/>
              <w:suppressLineNumbers/>
              <w:suppressAutoHyphens/>
              <w:autoSpaceDN w:val="0"/>
              <w:spacing w:after="0" w:line="240" w:lineRule="auto"/>
              <w:textAlignment w:val="baseline"/>
              <w:rPr>
                <w:rFonts w:asciiTheme="majorHAnsi" w:eastAsia="SimSun" w:hAnsiTheme="majorHAnsi" w:cs="Arial"/>
                <w:kern w:val="3"/>
                <w:lang w:val="en-US" w:eastAsia="zh-CN" w:bidi="hi-IN"/>
              </w:rPr>
            </w:pPr>
          </w:p>
          <w:p w:rsidR="008D16D1" w:rsidRPr="00797E12" w:rsidRDefault="008D16D1" w:rsidP="00797E12">
            <w:pPr>
              <w:widowControl w:val="0"/>
              <w:suppressLineNumbers/>
              <w:suppressAutoHyphens/>
              <w:autoSpaceDN w:val="0"/>
              <w:spacing w:after="0" w:line="240" w:lineRule="auto"/>
              <w:textAlignment w:val="baseline"/>
              <w:rPr>
                <w:rFonts w:asciiTheme="majorHAnsi" w:eastAsia="SimSun" w:hAnsiTheme="majorHAnsi" w:cs="Arial"/>
                <w:kern w:val="3"/>
                <w:lang w:val="en-US" w:eastAsia="zh-CN" w:bidi="hi-IN"/>
              </w:rPr>
            </w:pPr>
          </w:p>
          <w:p w:rsidR="00797E12" w:rsidRPr="00797E12" w:rsidRDefault="00797E12" w:rsidP="00797E12">
            <w:pPr>
              <w:widowControl w:val="0"/>
              <w:suppressLineNumbers/>
              <w:suppressAutoHyphens/>
              <w:autoSpaceDN w:val="0"/>
              <w:spacing w:after="0" w:line="240" w:lineRule="auto"/>
              <w:textAlignment w:val="baseline"/>
              <w:rPr>
                <w:rFonts w:asciiTheme="majorHAnsi" w:eastAsia="SimSun" w:hAnsiTheme="majorHAnsi" w:cs="Arial"/>
                <w:kern w:val="3"/>
                <w:lang w:val="en-US" w:eastAsia="zh-CN" w:bidi="hi-IN"/>
              </w:rPr>
            </w:pPr>
            <w:r w:rsidRPr="008D16D1">
              <w:rPr>
                <w:rFonts w:asciiTheme="majorHAnsi" w:eastAsia="SimSun" w:hAnsiTheme="majorHAnsi" w:cs="Arial"/>
                <w:kern w:val="3"/>
                <w:u w:val="single"/>
                <w:lang w:val="en-US" w:eastAsia="zh-CN" w:bidi="hi-IN"/>
              </w:rPr>
              <w:t>Stage 4</w:t>
            </w:r>
            <w:r w:rsidRPr="00797E12">
              <w:rPr>
                <w:rFonts w:asciiTheme="majorHAnsi" w:eastAsia="SimSun" w:hAnsiTheme="majorHAnsi" w:cs="Arial"/>
                <w:kern w:val="3"/>
                <w:lang w:val="en-US" w:eastAsia="zh-CN" w:bidi="hi-IN"/>
              </w:rPr>
              <w:t xml:space="preserve"> – Law and Order orientation</w:t>
            </w:r>
          </w:p>
        </w:tc>
        <w:tc>
          <w:tcPr>
            <w:tcW w:w="5482" w:type="dxa"/>
            <w:tcBorders>
              <w:left w:val="single" w:sz="2" w:space="0" w:color="000000"/>
              <w:bottom w:val="single" w:sz="2" w:space="0" w:color="000000"/>
              <w:right w:val="single" w:sz="2" w:space="0" w:color="000000"/>
            </w:tcBorders>
            <w:tcMar>
              <w:top w:w="55" w:type="dxa"/>
              <w:left w:w="55" w:type="dxa"/>
              <w:bottom w:w="55" w:type="dxa"/>
              <w:right w:w="55" w:type="dxa"/>
            </w:tcMar>
          </w:tcPr>
          <w:p w:rsidR="00797E12" w:rsidRPr="00797E12" w:rsidRDefault="00797E12" w:rsidP="00797E12">
            <w:pPr>
              <w:widowControl w:val="0"/>
              <w:suppressLineNumbers/>
              <w:suppressAutoHyphens/>
              <w:autoSpaceDN w:val="0"/>
              <w:spacing w:after="0" w:line="240" w:lineRule="auto"/>
              <w:textAlignment w:val="baseline"/>
              <w:rPr>
                <w:rFonts w:asciiTheme="majorHAnsi" w:eastAsia="SimSun" w:hAnsiTheme="majorHAnsi" w:cs="Arial"/>
                <w:kern w:val="3"/>
                <w:lang w:val="en-US" w:eastAsia="zh-CN" w:bidi="hi-IN"/>
              </w:rPr>
            </w:pPr>
            <w:r w:rsidRPr="00797E12">
              <w:rPr>
                <w:rFonts w:asciiTheme="majorHAnsi" w:eastAsia="SimSun" w:hAnsiTheme="majorHAnsi" w:cs="Arial"/>
                <w:kern w:val="3"/>
                <w:lang w:val="en-US" w:eastAsia="zh-CN" w:bidi="hi-IN"/>
              </w:rPr>
              <w:t>What would other people think? If the closest people are criminals then the crime is more likely to occur.</w:t>
            </w:r>
          </w:p>
          <w:p w:rsidR="00797E12" w:rsidRPr="00797E12" w:rsidRDefault="00797E12" w:rsidP="00797E12">
            <w:pPr>
              <w:widowControl w:val="0"/>
              <w:suppressLineNumbers/>
              <w:suppressAutoHyphens/>
              <w:autoSpaceDN w:val="0"/>
              <w:spacing w:after="0" w:line="240" w:lineRule="auto"/>
              <w:textAlignment w:val="baseline"/>
              <w:rPr>
                <w:rFonts w:asciiTheme="majorHAnsi" w:eastAsia="SimSun" w:hAnsiTheme="majorHAnsi" w:cs="Arial"/>
                <w:kern w:val="3"/>
                <w:lang w:val="en-US" w:eastAsia="zh-CN" w:bidi="hi-IN"/>
              </w:rPr>
            </w:pPr>
          </w:p>
          <w:p w:rsidR="008D16D1" w:rsidRDefault="008D16D1" w:rsidP="00797E12">
            <w:pPr>
              <w:widowControl w:val="0"/>
              <w:suppressLineNumbers/>
              <w:suppressAutoHyphens/>
              <w:autoSpaceDN w:val="0"/>
              <w:spacing w:after="0" w:line="240" w:lineRule="auto"/>
              <w:textAlignment w:val="baseline"/>
              <w:rPr>
                <w:rFonts w:asciiTheme="majorHAnsi" w:eastAsia="SimSun" w:hAnsiTheme="majorHAnsi" w:cs="Arial"/>
                <w:kern w:val="3"/>
                <w:lang w:val="en-US" w:eastAsia="zh-CN" w:bidi="hi-IN"/>
              </w:rPr>
            </w:pPr>
          </w:p>
          <w:p w:rsidR="00797E12" w:rsidRPr="00797E12" w:rsidRDefault="00797E12" w:rsidP="00797E12">
            <w:pPr>
              <w:widowControl w:val="0"/>
              <w:suppressLineNumbers/>
              <w:suppressAutoHyphens/>
              <w:autoSpaceDN w:val="0"/>
              <w:spacing w:after="0" w:line="240" w:lineRule="auto"/>
              <w:textAlignment w:val="baseline"/>
              <w:rPr>
                <w:rFonts w:asciiTheme="majorHAnsi" w:eastAsia="SimSun" w:hAnsiTheme="majorHAnsi" w:cs="Arial"/>
                <w:kern w:val="3"/>
                <w:lang w:val="en-US" w:eastAsia="zh-CN" w:bidi="hi-IN"/>
              </w:rPr>
            </w:pPr>
            <w:r w:rsidRPr="00797E12">
              <w:rPr>
                <w:rFonts w:asciiTheme="majorHAnsi" w:eastAsia="SimSun" w:hAnsiTheme="majorHAnsi" w:cs="Arial"/>
                <w:kern w:val="3"/>
                <w:lang w:val="en-US" w:eastAsia="zh-CN" w:bidi="hi-IN"/>
              </w:rPr>
              <w:t>Is the act illegal? Someone at this stage would be less likely to commit a crime.</w:t>
            </w:r>
          </w:p>
        </w:tc>
      </w:tr>
      <w:tr w:rsidR="00797E12" w:rsidRPr="00797E12" w:rsidTr="00415862">
        <w:trPr>
          <w:trHeight w:val="2511"/>
        </w:trPr>
        <w:tc>
          <w:tcPr>
            <w:tcW w:w="1562" w:type="dxa"/>
            <w:tcBorders>
              <w:left w:val="single" w:sz="2" w:space="0" w:color="000000"/>
              <w:bottom w:val="single" w:sz="2" w:space="0" w:color="000000"/>
            </w:tcBorders>
            <w:tcMar>
              <w:top w:w="55" w:type="dxa"/>
              <w:left w:w="55" w:type="dxa"/>
              <w:bottom w:w="55" w:type="dxa"/>
              <w:right w:w="55" w:type="dxa"/>
            </w:tcMar>
          </w:tcPr>
          <w:p w:rsidR="00797E12" w:rsidRPr="008D16D1" w:rsidRDefault="00797E12" w:rsidP="00797E12">
            <w:pPr>
              <w:widowControl w:val="0"/>
              <w:suppressLineNumbers/>
              <w:suppressAutoHyphens/>
              <w:autoSpaceDN w:val="0"/>
              <w:spacing w:after="0" w:line="240" w:lineRule="auto"/>
              <w:textAlignment w:val="baseline"/>
              <w:rPr>
                <w:rFonts w:asciiTheme="majorHAnsi" w:eastAsia="SimSun" w:hAnsiTheme="majorHAnsi" w:cs="Arial"/>
                <w:b/>
                <w:i/>
                <w:kern w:val="3"/>
                <w:lang w:val="en-US" w:eastAsia="zh-CN" w:bidi="hi-IN"/>
              </w:rPr>
            </w:pPr>
            <w:r w:rsidRPr="008D16D1">
              <w:rPr>
                <w:rFonts w:asciiTheme="majorHAnsi" w:eastAsia="SimSun" w:hAnsiTheme="majorHAnsi" w:cs="Arial"/>
                <w:b/>
                <w:i/>
                <w:kern w:val="3"/>
                <w:lang w:val="en-US" w:eastAsia="zh-CN" w:bidi="hi-IN"/>
              </w:rPr>
              <w:t>Level 3</w:t>
            </w:r>
          </w:p>
          <w:p w:rsidR="00797E12" w:rsidRPr="00797E12" w:rsidRDefault="00797E12" w:rsidP="00797E12">
            <w:pPr>
              <w:widowControl w:val="0"/>
              <w:suppressLineNumbers/>
              <w:suppressAutoHyphens/>
              <w:autoSpaceDN w:val="0"/>
              <w:spacing w:after="0" w:line="240" w:lineRule="auto"/>
              <w:textAlignment w:val="baseline"/>
              <w:rPr>
                <w:rFonts w:asciiTheme="majorHAnsi" w:eastAsia="SimSun" w:hAnsiTheme="majorHAnsi" w:cs="Arial"/>
                <w:kern w:val="3"/>
                <w:lang w:val="en-US" w:eastAsia="zh-CN" w:bidi="hi-IN"/>
              </w:rPr>
            </w:pPr>
            <w:r w:rsidRPr="00797E12">
              <w:rPr>
                <w:rFonts w:asciiTheme="majorHAnsi" w:eastAsia="SimSun" w:hAnsiTheme="majorHAnsi" w:cs="Arial"/>
                <w:kern w:val="3"/>
                <w:lang w:val="en-US" w:eastAsia="zh-CN" w:bidi="hi-IN"/>
              </w:rPr>
              <w:t>Post-conventional morality</w:t>
            </w:r>
          </w:p>
          <w:p w:rsidR="00797E12" w:rsidRPr="00797E12" w:rsidRDefault="00797E12" w:rsidP="00797E12">
            <w:pPr>
              <w:widowControl w:val="0"/>
              <w:suppressLineNumbers/>
              <w:suppressAutoHyphens/>
              <w:autoSpaceDN w:val="0"/>
              <w:spacing w:after="0" w:line="240" w:lineRule="auto"/>
              <w:textAlignment w:val="baseline"/>
              <w:rPr>
                <w:rFonts w:asciiTheme="majorHAnsi" w:eastAsia="SimSun" w:hAnsiTheme="majorHAnsi" w:cs="Arial"/>
                <w:kern w:val="3"/>
                <w:lang w:val="en-US" w:eastAsia="zh-CN" w:bidi="hi-IN"/>
              </w:rPr>
            </w:pPr>
          </w:p>
        </w:tc>
        <w:tc>
          <w:tcPr>
            <w:tcW w:w="3460" w:type="dxa"/>
            <w:tcBorders>
              <w:left w:val="single" w:sz="2" w:space="0" w:color="000000"/>
              <w:bottom w:val="single" w:sz="2" w:space="0" w:color="000000"/>
            </w:tcBorders>
            <w:tcMar>
              <w:top w:w="55" w:type="dxa"/>
              <w:left w:w="55" w:type="dxa"/>
              <w:bottom w:w="55" w:type="dxa"/>
              <w:right w:w="55" w:type="dxa"/>
            </w:tcMar>
          </w:tcPr>
          <w:p w:rsidR="00797E12" w:rsidRPr="00797E12" w:rsidRDefault="00797E12" w:rsidP="00797E12">
            <w:pPr>
              <w:widowControl w:val="0"/>
              <w:suppressLineNumbers/>
              <w:suppressAutoHyphens/>
              <w:autoSpaceDN w:val="0"/>
              <w:spacing w:after="0" w:line="240" w:lineRule="auto"/>
              <w:textAlignment w:val="baseline"/>
              <w:rPr>
                <w:rFonts w:asciiTheme="majorHAnsi" w:eastAsia="SimSun" w:hAnsiTheme="majorHAnsi" w:cs="Arial"/>
                <w:kern w:val="3"/>
                <w:lang w:val="en-US" w:eastAsia="zh-CN" w:bidi="hi-IN"/>
              </w:rPr>
            </w:pPr>
            <w:r w:rsidRPr="008D16D1">
              <w:rPr>
                <w:rFonts w:asciiTheme="majorHAnsi" w:eastAsia="SimSun" w:hAnsiTheme="majorHAnsi" w:cs="Arial"/>
                <w:kern w:val="3"/>
                <w:u w:val="single"/>
                <w:lang w:val="en-US" w:eastAsia="zh-CN" w:bidi="hi-IN"/>
              </w:rPr>
              <w:t>Stage 5</w:t>
            </w:r>
            <w:r w:rsidRPr="00797E12">
              <w:rPr>
                <w:rFonts w:asciiTheme="majorHAnsi" w:eastAsia="SimSun" w:hAnsiTheme="majorHAnsi" w:cs="Arial"/>
                <w:kern w:val="3"/>
                <w:lang w:val="en-US" w:eastAsia="zh-CN" w:bidi="hi-IN"/>
              </w:rPr>
              <w:t xml:space="preserve"> – Social contract legalistic orientation</w:t>
            </w:r>
          </w:p>
          <w:p w:rsidR="00797E12" w:rsidRDefault="00797E12" w:rsidP="00797E12">
            <w:pPr>
              <w:widowControl w:val="0"/>
              <w:suppressLineNumbers/>
              <w:suppressAutoHyphens/>
              <w:autoSpaceDN w:val="0"/>
              <w:spacing w:after="0" w:line="240" w:lineRule="auto"/>
              <w:textAlignment w:val="baseline"/>
              <w:rPr>
                <w:rFonts w:asciiTheme="majorHAnsi" w:eastAsia="SimSun" w:hAnsiTheme="majorHAnsi" w:cs="Arial"/>
                <w:kern w:val="3"/>
                <w:lang w:val="en-US" w:eastAsia="zh-CN" w:bidi="hi-IN"/>
              </w:rPr>
            </w:pPr>
          </w:p>
          <w:p w:rsidR="008D16D1" w:rsidRDefault="008D16D1" w:rsidP="00797E12">
            <w:pPr>
              <w:widowControl w:val="0"/>
              <w:suppressLineNumbers/>
              <w:suppressAutoHyphens/>
              <w:autoSpaceDN w:val="0"/>
              <w:spacing w:after="0" w:line="240" w:lineRule="auto"/>
              <w:textAlignment w:val="baseline"/>
              <w:rPr>
                <w:rFonts w:asciiTheme="majorHAnsi" w:eastAsia="SimSun" w:hAnsiTheme="majorHAnsi" w:cs="Arial"/>
                <w:kern w:val="3"/>
                <w:lang w:val="en-US" w:eastAsia="zh-CN" w:bidi="hi-IN"/>
              </w:rPr>
            </w:pPr>
          </w:p>
          <w:p w:rsidR="008D16D1" w:rsidRPr="00797E12" w:rsidRDefault="008D16D1" w:rsidP="00797E12">
            <w:pPr>
              <w:widowControl w:val="0"/>
              <w:suppressLineNumbers/>
              <w:suppressAutoHyphens/>
              <w:autoSpaceDN w:val="0"/>
              <w:spacing w:after="0" w:line="240" w:lineRule="auto"/>
              <w:textAlignment w:val="baseline"/>
              <w:rPr>
                <w:rFonts w:asciiTheme="majorHAnsi" w:eastAsia="SimSun" w:hAnsiTheme="majorHAnsi" w:cs="Arial"/>
                <w:kern w:val="3"/>
                <w:lang w:val="en-US" w:eastAsia="zh-CN" w:bidi="hi-IN"/>
              </w:rPr>
            </w:pPr>
          </w:p>
          <w:p w:rsidR="00797E12" w:rsidRPr="00797E12" w:rsidRDefault="00797E12" w:rsidP="00797E12">
            <w:pPr>
              <w:widowControl w:val="0"/>
              <w:suppressLineNumbers/>
              <w:suppressAutoHyphens/>
              <w:autoSpaceDN w:val="0"/>
              <w:spacing w:after="0" w:line="240" w:lineRule="auto"/>
              <w:textAlignment w:val="baseline"/>
              <w:rPr>
                <w:rFonts w:asciiTheme="majorHAnsi" w:eastAsia="SimSun" w:hAnsiTheme="majorHAnsi" w:cs="Arial"/>
                <w:kern w:val="3"/>
                <w:lang w:val="en-US" w:eastAsia="zh-CN" w:bidi="hi-IN"/>
              </w:rPr>
            </w:pPr>
            <w:r w:rsidRPr="008D16D1">
              <w:rPr>
                <w:rFonts w:asciiTheme="majorHAnsi" w:eastAsia="SimSun" w:hAnsiTheme="majorHAnsi" w:cs="Arial"/>
                <w:kern w:val="3"/>
                <w:u w:val="single"/>
                <w:lang w:val="en-US" w:eastAsia="zh-CN" w:bidi="hi-IN"/>
              </w:rPr>
              <w:t>Stage 6</w:t>
            </w:r>
            <w:r w:rsidRPr="00797E12">
              <w:rPr>
                <w:rFonts w:asciiTheme="majorHAnsi" w:eastAsia="SimSun" w:hAnsiTheme="majorHAnsi" w:cs="Arial"/>
                <w:kern w:val="3"/>
                <w:lang w:val="en-US" w:eastAsia="zh-CN" w:bidi="hi-IN"/>
              </w:rPr>
              <w:t xml:space="preserve"> – Universal ethical principles orientation</w:t>
            </w:r>
          </w:p>
        </w:tc>
        <w:tc>
          <w:tcPr>
            <w:tcW w:w="5482" w:type="dxa"/>
            <w:tcBorders>
              <w:left w:val="single" w:sz="2" w:space="0" w:color="000000"/>
              <w:bottom w:val="single" w:sz="2" w:space="0" w:color="000000"/>
              <w:right w:val="single" w:sz="2" w:space="0" w:color="000000"/>
            </w:tcBorders>
            <w:tcMar>
              <w:top w:w="55" w:type="dxa"/>
              <w:left w:w="55" w:type="dxa"/>
              <w:bottom w:w="55" w:type="dxa"/>
              <w:right w:w="55" w:type="dxa"/>
            </w:tcMar>
          </w:tcPr>
          <w:p w:rsidR="00797E12" w:rsidRPr="00797E12" w:rsidRDefault="00797E12" w:rsidP="00797E12">
            <w:pPr>
              <w:widowControl w:val="0"/>
              <w:suppressLineNumbers/>
              <w:suppressAutoHyphens/>
              <w:autoSpaceDN w:val="0"/>
              <w:spacing w:after="0" w:line="240" w:lineRule="auto"/>
              <w:textAlignment w:val="baseline"/>
              <w:rPr>
                <w:rFonts w:asciiTheme="majorHAnsi" w:eastAsia="SimSun" w:hAnsiTheme="majorHAnsi" w:cs="Arial"/>
                <w:kern w:val="3"/>
                <w:lang w:val="en-US" w:eastAsia="zh-CN" w:bidi="hi-IN"/>
              </w:rPr>
            </w:pPr>
            <w:r w:rsidRPr="00797E12">
              <w:rPr>
                <w:rFonts w:asciiTheme="majorHAnsi" w:eastAsia="SimSun" w:hAnsiTheme="majorHAnsi" w:cs="Arial"/>
                <w:kern w:val="3"/>
                <w:lang w:val="en-US" w:eastAsia="zh-CN" w:bidi="hi-IN"/>
              </w:rPr>
              <w:t>Adhering to the law but may commit a crime in certain circumstances, where they may feel the law should not apply.</w:t>
            </w:r>
          </w:p>
          <w:p w:rsidR="00797E12" w:rsidRPr="00797E12" w:rsidRDefault="00797E12" w:rsidP="00797E12">
            <w:pPr>
              <w:widowControl w:val="0"/>
              <w:suppressLineNumbers/>
              <w:suppressAutoHyphens/>
              <w:autoSpaceDN w:val="0"/>
              <w:spacing w:after="0" w:line="240" w:lineRule="auto"/>
              <w:textAlignment w:val="baseline"/>
              <w:rPr>
                <w:rFonts w:asciiTheme="majorHAnsi" w:eastAsia="SimSun" w:hAnsiTheme="majorHAnsi" w:cs="Arial"/>
                <w:kern w:val="3"/>
                <w:lang w:val="en-US" w:eastAsia="zh-CN" w:bidi="hi-IN"/>
              </w:rPr>
            </w:pPr>
          </w:p>
          <w:p w:rsidR="008D16D1" w:rsidRDefault="008D16D1" w:rsidP="00797E12">
            <w:pPr>
              <w:widowControl w:val="0"/>
              <w:suppressLineNumbers/>
              <w:suppressAutoHyphens/>
              <w:autoSpaceDN w:val="0"/>
              <w:spacing w:after="0" w:line="240" w:lineRule="auto"/>
              <w:textAlignment w:val="baseline"/>
              <w:rPr>
                <w:rFonts w:asciiTheme="majorHAnsi" w:eastAsia="SimSun" w:hAnsiTheme="majorHAnsi" w:cs="Arial"/>
                <w:kern w:val="3"/>
                <w:lang w:val="en-US" w:eastAsia="zh-CN" w:bidi="hi-IN"/>
              </w:rPr>
            </w:pPr>
          </w:p>
          <w:p w:rsidR="00797E12" w:rsidRPr="00797E12" w:rsidRDefault="00797E12" w:rsidP="00797E12">
            <w:pPr>
              <w:widowControl w:val="0"/>
              <w:suppressLineNumbers/>
              <w:suppressAutoHyphens/>
              <w:autoSpaceDN w:val="0"/>
              <w:spacing w:after="0" w:line="240" w:lineRule="auto"/>
              <w:textAlignment w:val="baseline"/>
              <w:rPr>
                <w:rFonts w:asciiTheme="majorHAnsi" w:eastAsia="SimSun" w:hAnsiTheme="majorHAnsi" w:cs="Arial"/>
                <w:kern w:val="3"/>
                <w:lang w:val="en-US" w:eastAsia="zh-CN" w:bidi="hi-IN"/>
              </w:rPr>
            </w:pPr>
            <w:r w:rsidRPr="00797E12">
              <w:rPr>
                <w:rFonts w:asciiTheme="majorHAnsi" w:eastAsia="SimSun" w:hAnsiTheme="majorHAnsi" w:cs="Arial"/>
                <w:kern w:val="3"/>
                <w:lang w:val="en-US" w:eastAsia="zh-CN" w:bidi="hi-IN"/>
              </w:rPr>
              <w:t>The individual has their own moral code and may commit a crime if they feel the law is unjust.</w:t>
            </w:r>
          </w:p>
        </w:tc>
      </w:tr>
    </w:tbl>
    <w:p w:rsidR="00797E12" w:rsidRPr="00797E12" w:rsidRDefault="00797E12"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B646F8" w:rsidRDefault="00B646F8" w:rsidP="00B646F8">
      <w:pPr>
        <w:pStyle w:val="NoSpacing"/>
        <w:pBdr>
          <w:bottom w:val="single" w:sz="12" w:space="1" w:color="auto"/>
        </w:pBdr>
        <w:ind w:left="360"/>
        <w:jc w:val="both"/>
        <w:rPr>
          <w:rFonts w:ascii="Gill Sans MT" w:hAnsi="Gill Sans MT"/>
          <w:sz w:val="24"/>
          <w:szCs w:val="24"/>
        </w:rPr>
      </w:pPr>
    </w:p>
    <w:p w:rsidR="00B646F8" w:rsidRPr="007D5450" w:rsidRDefault="00B646F8" w:rsidP="00B646F8">
      <w:pPr>
        <w:pStyle w:val="NoSpacing"/>
        <w:pBdr>
          <w:bottom w:val="single" w:sz="12" w:space="1" w:color="auto"/>
        </w:pBdr>
        <w:ind w:left="360"/>
        <w:jc w:val="both"/>
        <w:rPr>
          <w:rFonts w:ascii="Gill Sans MT" w:hAnsi="Gill Sans MT"/>
          <w:sz w:val="24"/>
          <w:szCs w:val="24"/>
        </w:rPr>
      </w:pPr>
    </w:p>
    <w:p w:rsidR="00B646F8" w:rsidRPr="007D5450" w:rsidRDefault="00B646F8" w:rsidP="00B646F8">
      <w:pPr>
        <w:pStyle w:val="NoSpacing"/>
        <w:ind w:left="360"/>
        <w:jc w:val="both"/>
        <w:rPr>
          <w:rFonts w:ascii="Gill Sans MT" w:hAnsi="Gill Sans MT"/>
          <w:sz w:val="24"/>
          <w:szCs w:val="24"/>
        </w:rPr>
      </w:pPr>
    </w:p>
    <w:p w:rsidR="00415862" w:rsidRDefault="00B646F8" w:rsidP="00B646F8">
      <w:pPr>
        <w:rPr>
          <w:rFonts w:asciiTheme="majorHAnsi" w:eastAsia="SimSun" w:hAnsiTheme="majorHAnsi" w:cs="HelveticaNeueLTStd-Roman"/>
          <w:kern w:val="3"/>
          <w:lang w:val="en-US" w:eastAsia="zh-CN" w:bidi="hi-IN"/>
        </w:rPr>
      </w:pPr>
      <w:r w:rsidRPr="007D5450">
        <w:rPr>
          <w:rFonts w:ascii="Gill Sans MT" w:hAnsi="Gill Sans MT"/>
          <w:sz w:val="24"/>
          <w:szCs w:val="24"/>
        </w:rPr>
        <w:t>Notes</w:t>
      </w:r>
      <w:r>
        <w:rPr>
          <w:rFonts w:asciiTheme="majorHAnsi" w:eastAsia="SimSun" w:hAnsiTheme="majorHAnsi" w:cs="HelveticaNeueLTStd-Roman"/>
          <w:b/>
          <w:bCs/>
          <w:kern w:val="3"/>
          <w:lang w:val="en-US" w:eastAsia="zh-CN" w:bidi="hi-IN"/>
        </w:rPr>
        <w:t xml:space="preserve"> </w:t>
      </w:r>
      <w:r w:rsidR="00415862">
        <w:rPr>
          <w:rFonts w:asciiTheme="majorHAnsi" w:eastAsia="SimSun" w:hAnsiTheme="majorHAnsi" w:cs="HelveticaNeueLTStd-Roman"/>
          <w:kern w:val="3"/>
          <w:lang w:val="en-US" w:eastAsia="zh-CN" w:bidi="hi-IN"/>
        </w:rPr>
        <w:br w:type="page"/>
      </w:r>
    </w:p>
    <w:p w:rsidR="00F761FC" w:rsidRDefault="00797E12"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797E12">
        <w:rPr>
          <w:rFonts w:asciiTheme="majorHAnsi" w:eastAsia="SimSun" w:hAnsiTheme="majorHAnsi" w:cs="HelveticaNeueLTStd-Roman"/>
          <w:kern w:val="3"/>
          <w:lang w:val="en-US" w:eastAsia="zh-CN" w:bidi="hi-IN"/>
        </w:rPr>
        <w:lastRenderedPageBreak/>
        <w:t xml:space="preserve">Many studies have suggested that criminals tend to show a lower level of moral reasoning than non-criminals. </w:t>
      </w:r>
    </w:p>
    <w:p w:rsidR="00F761FC" w:rsidRDefault="00F761FC"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797E12" w:rsidRPr="00797E12" w:rsidRDefault="00797E12"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797E12">
        <w:rPr>
          <w:rFonts w:asciiTheme="majorHAnsi" w:eastAsia="SimSun" w:hAnsiTheme="majorHAnsi" w:cs="HelveticaNeueLTStd-Roman"/>
          <w:b/>
          <w:bCs/>
          <w:i/>
          <w:iCs/>
          <w:kern w:val="3"/>
          <w:lang w:val="en-US" w:eastAsia="zh-CN" w:bidi="hi-IN"/>
        </w:rPr>
        <w:t>Kohlberg et al (1973)</w:t>
      </w:r>
      <w:r w:rsidRPr="00797E12">
        <w:rPr>
          <w:rFonts w:asciiTheme="majorHAnsi" w:eastAsia="SimSun" w:hAnsiTheme="majorHAnsi" w:cs="HelveticaNeueLTStd-Roman"/>
          <w:kern w:val="3"/>
          <w:lang w:val="en-US" w:eastAsia="zh-CN" w:bidi="hi-IN"/>
        </w:rPr>
        <w:t>, using his moral dilemma technique, found that a group of violent youths were significantly lower in their moral development than non-violent youths – even after controlling for social background.</w:t>
      </w:r>
    </w:p>
    <w:p w:rsidR="00797E12" w:rsidRPr="00797E12" w:rsidRDefault="00797E12"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AC0369" w:rsidRDefault="00797E12" w:rsidP="00AC0369">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797E12">
        <w:rPr>
          <w:rFonts w:asciiTheme="majorHAnsi" w:eastAsia="SimSun" w:hAnsiTheme="majorHAnsi" w:cs="HelveticaNeueLTStd-Roman"/>
          <w:kern w:val="3"/>
          <w:lang w:val="en-US" w:eastAsia="zh-CN" w:bidi="hi-IN"/>
        </w:rPr>
        <w:t>Criminal offenders are more likely to be classified at the pre-conventional level of Kohlberg's model whereas non-criminals have generally progressed to th</w:t>
      </w:r>
      <w:r w:rsidR="00A51F3A">
        <w:rPr>
          <w:rFonts w:asciiTheme="majorHAnsi" w:eastAsia="SimSun" w:hAnsiTheme="majorHAnsi" w:cs="HelveticaNeueLTStd-Roman"/>
          <w:kern w:val="3"/>
          <w:lang w:val="en-US" w:eastAsia="zh-CN" w:bidi="hi-IN"/>
        </w:rPr>
        <w:t>e conventional level and beyond.</w:t>
      </w:r>
    </w:p>
    <w:p w:rsidR="00AC0369" w:rsidRDefault="00AC0369" w:rsidP="00AC0369">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A51F3A" w:rsidRDefault="00A51F3A" w:rsidP="00AC0369">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Pr>
          <w:noProof/>
          <w:lang w:eastAsia="en-GB"/>
        </w:rPr>
        <w:drawing>
          <wp:anchor distT="0" distB="0" distL="114300" distR="114300" simplePos="0" relativeHeight="251697152" behindDoc="0" locked="0" layoutInCell="1" allowOverlap="1" wp14:anchorId="78301CBB" wp14:editId="68CB1BCE">
            <wp:simplePos x="0" y="0"/>
            <wp:positionH relativeFrom="column">
              <wp:posOffset>-240030</wp:posOffset>
            </wp:positionH>
            <wp:positionV relativeFrom="paragraph">
              <wp:posOffset>53340</wp:posOffset>
            </wp:positionV>
            <wp:extent cx="2204720" cy="1610360"/>
            <wp:effectExtent l="0" t="0" r="5080" b="8890"/>
            <wp:wrapSquare wrapText="bothSides"/>
            <wp:docPr id="31" name="Picture 31" descr="Image result for criminal money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riminal money cartoo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04720" cy="1610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1F3A" w:rsidRDefault="00797E12" w:rsidP="00A51F3A">
      <w:pPr>
        <w:pStyle w:val="ListParagraph"/>
        <w:widowControl w:val="0"/>
        <w:numPr>
          <w:ilvl w:val="0"/>
          <w:numId w:val="24"/>
        </w:numPr>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AC0369">
        <w:rPr>
          <w:rFonts w:asciiTheme="majorHAnsi" w:eastAsia="SimSun" w:hAnsiTheme="majorHAnsi" w:cs="HelveticaNeueLTStd-Roman"/>
          <w:kern w:val="3"/>
          <w:lang w:val="en-US" w:eastAsia="zh-CN" w:bidi="hi-IN"/>
        </w:rPr>
        <w:t xml:space="preserve">The </w:t>
      </w:r>
      <w:proofErr w:type="spellStart"/>
      <w:r w:rsidRPr="00A51F3A">
        <w:rPr>
          <w:rFonts w:asciiTheme="majorHAnsi" w:eastAsia="SimSun" w:hAnsiTheme="majorHAnsi" w:cs="HelveticaNeueLTStd-Roman"/>
          <w:b/>
          <w:kern w:val="3"/>
          <w:lang w:val="en-US" w:eastAsia="zh-CN" w:bidi="hi-IN"/>
        </w:rPr>
        <w:t>preconventional</w:t>
      </w:r>
      <w:proofErr w:type="spellEnd"/>
      <w:r w:rsidRPr="00A51F3A">
        <w:rPr>
          <w:rFonts w:asciiTheme="majorHAnsi" w:eastAsia="SimSun" w:hAnsiTheme="majorHAnsi" w:cs="HelveticaNeueLTStd-Roman"/>
          <w:b/>
          <w:kern w:val="3"/>
          <w:lang w:val="en-US" w:eastAsia="zh-CN" w:bidi="hi-IN"/>
        </w:rPr>
        <w:t xml:space="preserve"> level</w:t>
      </w:r>
      <w:r w:rsidRPr="00AC0369">
        <w:rPr>
          <w:rFonts w:asciiTheme="majorHAnsi" w:eastAsia="SimSun" w:hAnsiTheme="majorHAnsi" w:cs="HelveticaNeueLTStd-Roman"/>
          <w:kern w:val="3"/>
          <w:lang w:val="en-US" w:eastAsia="zh-CN" w:bidi="hi-IN"/>
        </w:rPr>
        <w:t xml:space="preserve"> is </w:t>
      </w:r>
      <w:proofErr w:type="spellStart"/>
      <w:r w:rsidRPr="00AC0369">
        <w:rPr>
          <w:rFonts w:asciiTheme="majorHAnsi" w:eastAsia="SimSun" w:hAnsiTheme="majorHAnsi" w:cs="HelveticaNeueLTStd-Roman"/>
          <w:kern w:val="3"/>
          <w:lang w:val="en-US" w:eastAsia="zh-CN" w:bidi="hi-IN"/>
        </w:rPr>
        <w:t>characterised</w:t>
      </w:r>
      <w:proofErr w:type="spellEnd"/>
      <w:r w:rsidRPr="00AC0369">
        <w:rPr>
          <w:rFonts w:asciiTheme="majorHAnsi" w:eastAsia="SimSun" w:hAnsiTheme="majorHAnsi" w:cs="HelveticaNeueLTStd-Roman"/>
          <w:kern w:val="3"/>
          <w:lang w:val="en-US" w:eastAsia="zh-CN" w:bidi="hi-IN"/>
        </w:rPr>
        <w:t xml:space="preserve"> by a need to </w:t>
      </w:r>
      <w:r w:rsidRPr="00A51F3A">
        <w:rPr>
          <w:rFonts w:asciiTheme="majorHAnsi" w:eastAsia="SimSun" w:hAnsiTheme="majorHAnsi" w:cs="HelveticaNeueLTStd-Roman"/>
          <w:b/>
          <w:kern w:val="3"/>
          <w:lang w:val="en-US" w:eastAsia="zh-CN" w:bidi="hi-IN"/>
        </w:rPr>
        <w:t>avoid punishment and gain rewards</w:t>
      </w:r>
      <w:r w:rsidRPr="00AC0369">
        <w:rPr>
          <w:rFonts w:asciiTheme="majorHAnsi" w:eastAsia="SimSun" w:hAnsiTheme="majorHAnsi" w:cs="HelveticaNeueLTStd-Roman"/>
          <w:kern w:val="3"/>
          <w:lang w:val="en-US" w:eastAsia="zh-CN" w:bidi="hi-IN"/>
        </w:rPr>
        <w:t xml:space="preserve">, and is associated with less mature, childlike reasoning. </w:t>
      </w:r>
    </w:p>
    <w:p w:rsidR="00F761FC" w:rsidRDefault="00797E12" w:rsidP="00A51F3A">
      <w:pPr>
        <w:pStyle w:val="ListParagraph"/>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AC0369">
        <w:rPr>
          <w:rFonts w:asciiTheme="majorHAnsi" w:eastAsia="SimSun" w:hAnsiTheme="majorHAnsi" w:cs="HelveticaNeueLTStd-Roman"/>
          <w:kern w:val="3"/>
          <w:lang w:val="en-US" w:eastAsia="zh-CN" w:bidi="hi-IN"/>
        </w:rPr>
        <w:t xml:space="preserve">Therefore adults and adolescents who reason at this level may commit crime if they can 'get away with it' or gain rewards in the form of money, possessions, respect, etc. </w:t>
      </w:r>
    </w:p>
    <w:p w:rsidR="00F761FC" w:rsidRDefault="00F761FC" w:rsidP="00F761FC">
      <w:pPr>
        <w:pStyle w:val="ListParagraph"/>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A51F3A" w:rsidRDefault="00A51F3A" w:rsidP="00F761FC">
      <w:pPr>
        <w:pStyle w:val="ListParagraph"/>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Pr>
          <w:noProof/>
          <w:lang w:eastAsia="en-GB"/>
        </w:rPr>
        <w:drawing>
          <wp:anchor distT="0" distB="0" distL="114300" distR="114300" simplePos="0" relativeHeight="251698176" behindDoc="0" locked="0" layoutInCell="1" allowOverlap="1" wp14:anchorId="58FCAC90" wp14:editId="7074F829">
            <wp:simplePos x="0" y="0"/>
            <wp:positionH relativeFrom="column">
              <wp:posOffset>2738755</wp:posOffset>
            </wp:positionH>
            <wp:positionV relativeFrom="paragraph">
              <wp:posOffset>74930</wp:posOffset>
            </wp:positionV>
            <wp:extent cx="1752600" cy="1132205"/>
            <wp:effectExtent l="0" t="0" r="0" b="0"/>
            <wp:wrapSquare wrapText="bothSides"/>
            <wp:docPr id="288" name="Picture 288" descr="Image result for egocen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egocentric"/>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52600" cy="1132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1F3A" w:rsidRDefault="00A51F3A" w:rsidP="00F761FC">
      <w:pPr>
        <w:pStyle w:val="ListParagraph"/>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A51F3A" w:rsidRDefault="00A51F3A" w:rsidP="00F761FC">
      <w:pPr>
        <w:pStyle w:val="ListParagraph"/>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AC0369" w:rsidRDefault="00797E12" w:rsidP="00F761FC">
      <w:pPr>
        <w:pStyle w:val="ListParagraph"/>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AC0369">
        <w:rPr>
          <w:rFonts w:asciiTheme="majorHAnsi" w:eastAsia="SimSun" w:hAnsiTheme="majorHAnsi" w:cs="HelveticaNeueLTStd-Roman"/>
          <w:b/>
          <w:bCs/>
          <w:i/>
          <w:iCs/>
          <w:kern w:val="3"/>
          <w:lang w:val="en-US" w:eastAsia="zh-CN" w:bidi="hi-IN"/>
        </w:rPr>
        <w:t>Chandler (1973)</w:t>
      </w:r>
      <w:r w:rsidRPr="00AC0369">
        <w:rPr>
          <w:rFonts w:asciiTheme="majorHAnsi" w:eastAsia="SimSun" w:hAnsiTheme="majorHAnsi" w:cs="HelveticaNeueLTStd-Roman"/>
          <w:kern w:val="3"/>
          <w:lang w:val="en-US" w:eastAsia="zh-CN" w:bidi="hi-IN"/>
        </w:rPr>
        <w:t xml:space="preserve"> supports this assumption as findings suggest that </w:t>
      </w:r>
      <w:proofErr w:type="spellStart"/>
      <w:r w:rsidRPr="00AC0369">
        <w:rPr>
          <w:rFonts w:asciiTheme="majorHAnsi" w:eastAsia="SimSun" w:hAnsiTheme="majorHAnsi" w:cs="HelveticaNeueLTStd-Roman"/>
          <w:kern w:val="3"/>
          <w:lang w:val="en-US" w:eastAsia="zh-CN" w:bidi="hi-IN"/>
        </w:rPr>
        <w:t>offender's</w:t>
      </w:r>
      <w:proofErr w:type="spellEnd"/>
      <w:r w:rsidRPr="00AC0369">
        <w:rPr>
          <w:rFonts w:asciiTheme="majorHAnsi" w:eastAsia="SimSun" w:hAnsiTheme="majorHAnsi" w:cs="HelveticaNeueLTStd-Roman"/>
          <w:kern w:val="3"/>
          <w:lang w:val="en-US" w:eastAsia="zh-CN" w:bidi="hi-IN"/>
        </w:rPr>
        <w:t xml:space="preserve"> are more egocentric (</w:t>
      </w:r>
      <w:proofErr w:type="spellStart"/>
      <w:r w:rsidRPr="00AC0369">
        <w:rPr>
          <w:rFonts w:asciiTheme="majorHAnsi" w:eastAsia="SimSun" w:hAnsiTheme="majorHAnsi" w:cs="HelveticaNeueLTStd-Roman"/>
          <w:kern w:val="3"/>
          <w:lang w:val="en-US" w:eastAsia="zh-CN" w:bidi="hi-IN"/>
        </w:rPr>
        <w:t>self-centred</w:t>
      </w:r>
      <w:proofErr w:type="spellEnd"/>
      <w:r w:rsidRPr="00AC0369">
        <w:rPr>
          <w:rFonts w:asciiTheme="majorHAnsi" w:eastAsia="SimSun" w:hAnsiTheme="majorHAnsi" w:cs="HelveticaNeueLTStd-Roman"/>
          <w:kern w:val="3"/>
          <w:lang w:val="en-US" w:eastAsia="zh-CN" w:bidi="hi-IN"/>
        </w:rPr>
        <w:t>) and display poorer social perspective-taking skills (viewing a situation from another's point of view) than non-offender peers.</w:t>
      </w:r>
      <w:r w:rsidR="00A51F3A" w:rsidRPr="00A51F3A">
        <w:t xml:space="preserve"> </w:t>
      </w:r>
    </w:p>
    <w:p w:rsidR="00AC0369" w:rsidRDefault="00AC0369" w:rsidP="00AC0369">
      <w:pPr>
        <w:pStyle w:val="ListParagraph"/>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A51F3A" w:rsidRDefault="00A51F3A" w:rsidP="00AC0369">
      <w:pPr>
        <w:pStyle w:val="ListParagraph"/>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Pr>
          <w:noProof/>
          <w:lang w:eastAsia="en-GB"/>
        </w:rPr>
        <w:drawing>
          <wp:anchor distT="0" distB="0" distL="114300" distR="114300" simplePos="0" relativeHeight="251699200" behindDoc="0" locked="0" layoutInCell="1" allowOverlap="1" wp14:anchorId="023B2FFF" wp14:editId="33AD0282">
            <wp:simplePos x="0" y="0"/>
            <wp:positionH relativeFrom="column">
              <wp:posOffset>-240030</wp:posOffset>
            </wp:positionH>
            <wp:positionV relativeFrom="paragraph">
              <wp:posOffset>132080</wp:posOffset>
            </wp:positionV>
            <wp:extent cx="2694305" cy="1882775"/>
            <wp:effectExtent l="0" t="0" r="0" b="3175"/>
            <wp:wrapSquare wrapText="bothSides"/>
            <wp:docPr id="289" name="Picture 289" descr="Image result for hones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honesty"/>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94305" cy="1882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1F3A" w:rsidRDefault="00A51F3A" w:rsidP="00AC0369">
      <w:pPr>
        <w:pStyle w:val="ListParagraph"/>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A51F3A" w:rsidRDefault="00A51F3A" w:rsidP="00AC0369">
      <w:pPr>
        <w:pStyle w:val="ListParagraph"/>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A51F3A" w:rsidRDefault="00A51F3A" w:rsidP="00AC0369">
      <w:pPr>
        <w:pStyle w:val="ListParagraph"/>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797E12" w:rsidRDefault="00797E12" w:rsidP="00A51F3A">
      <w:pPr>
        <w:pStyle w:val="ListParagraph"/>
        <w:widowControl w:val="0"/>
        <w:numPr>
          <w:ilvl w:val="0"/>
          <w:numId w:val="24"/>
        </w:numPr>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AC0369">
        <w:rPr>
          <w:rFonts w:asciiTheme="majorHAnsi" w:eastAsia="SimSun" w:hAnsiTheme="majorHAnsi" w:cs="HelveticaNeueLTStd-Roman"/>
          <w:kern w:val="3"/>
          <w:lang w:val="en-US" w:eastAsia="zh-CN" w:bidi="hi-IN"/>
        </w:rPr>
        <w:t xml:space="preserve">Individuals who reason at the higher levels tend to </w:t>
      </w:r>
      <w:proofErr w:type="spellStart"/>
      <w:r w:rsidRPr="00AC0369">
        <w:rPr>
          <w:rFonts w:asciiTheme="majorHAnsi" w:eastAsia="SimSun" w:hAnsiTheme="majorHAnsi" w:cs="HelveticaNeueLTStd-Roman"/>
          <w:kern w:val="3"/>
          <w:lang w:val="en-US" w:eastAsia="zh-CN" w:bidi="hi-IN"/>
        </w:rPr>
        <w:t>sympathise</w:t>
      </w:r>
      <w:proofErr w:type="spellEnd"/>
      <w:r w:rsidRPr="00AC0369">
        <w:rPr>
          <w:rFonts w:asciiTheme="majorHAnsi" w:eastAsia="SimSun" w:hAnsiTheme="majorHAnsi" w:cs="HelveticaNeueLTStd-Roman"/>
          <w:kern w:val="3"/>
          <w:lang w:val="en-US" w:eastAsia="zh-CN" w:bidi="hi-IN"/>
        </w:rPr>
        <w:t xml:space="preserve"> more with the rights of others and exhibit more conventional </w:t>
      </w:r>
      <w:proofErr w:type="spellStart"/>
      <w:r w:rsidRPr="00AC0369">
        <w:rPr>
          <w:rFonts w:asciiTheme="majorHAnsi" w:eastAsia="SimSun" w:hAnsiTheme="majorHAnsi" w:cs="HelveticaNeueLTStd-Roman"/>
          <w:kern w:val="3"/>
          <w:lang w:val="en-US" w:eastAsia="zh-CN" w:bidi="hi-IN"/>
        </w:rPr>
        <w:t>behaviours</w:t>
      </w:r>
      <w:proofErr w:type="spellEnd"/>
      <w:r w:rsidRPr="00AC0369">
        <w:rPr>
          <w:rFonts w:asciiTheme="majorHAnsi" w:eastAsia="SimSun" w:hAnsiTheme="majorHAnsi" w:cs="HelveticaNeueLTStd-Roman"/>
          <w:kern w:val="3"/>
          <w:lang w:val="en-US" w:eastAsia="zh-CN" w:bidi="hi-IN"/>
        </w:rPr>
        <w:t xml:space="preserve"> such as honesty, generosity and non-violence.</w:t>
      </w:r>
    </w:p>
    <w:p w:rsidR="00F83704" w:rsidRDefault="00F83704" w:rsidP="00F83704">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F83704" w:rsidRDefault="00F83704" w:rsidP="00F83704">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F83704" w:rsidRDefault="00F83704" w:rsidP="00F83704">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F83704" w:rsidRDefault="00F83704" w:rsidP="00F83704">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F83704" w:rsidRDefault="00F83704" w:rsidP="00F83704">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F83704" w:rsidRDefault="00F83704" w:rsidP="00F83704">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F83704" w:rsidRDefault="00F83704" w:rsidP="00F83704">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F83704" w:rsidRDefault="00F83704" w:rsidP="00F83704">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F83704" w:rsidRDefault="00F83704" w:rsidP="00F83704">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F83704" w:rsidRDefault="00F83704" w:rsidP="00F83704">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F83704" w:rsidRPr="00F83704" w:rsidRDefault="00F83704" w:rsidP="00F83704">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F83704" w:rsidRDefault="00F83704" w:rsidP="00797E12">
      <w:pPr>
        <w:widowControl w:val="0"/>
        <w:suppressAutoHyphens/>
        <w:autoSpaceDN w:val="0"/>
        <w:spacing w:after="0" w:line="240" w:lineRule="auto"/>
        <w:textAlignment w:val="baseline"/>
        <w:rPr>
          <w:rFonts w:asciiTheme="majorHAnsi" w:eastAsia="SimSun" w:hAnsiTheme="majorHAnsi" w:cs="HelveticaNeueLTStd-Roman"/>
          <w:b/>
          <w:bCs/>
          <w:kern w:val="3"/>
          <w:sz w:val="24"/>
          <w:u w:val="single"/>
          <w:lang w:val="en-US" w:eastAsia="zh-CN" w:bidi="hi-IN"/>
        </w:rPr>
      </w:pPr>
    </w:p>
    <w:p w:rsidR="00F83704" w:rsidRPr="007D5450" w:rsidRDefault="00F83704" w:rsidP="00F83704">
      <w:pPr>
        <w:pStyle w:val="NoSpacing"/>
        <w:pBdr>
          <w:bottom w:val="single" w:sz="12" w:space="1" w:color="auto"/>
        </w:pBdr>
        <w:ind w:left="360"/>
        <w:jc w:val="both"/>
        <w:rPr>
          <w:rFonts w:ascii="Gill Sans MT" w:hAnsi="Gill Sans MT"/>
          <w:sz w:val="24"/>
          <w:szCs w:val="24"/>
        </w:rPr>
      </w:pPr>
    </w:p>
    <w:p w:rsidR="00F83704" w:rsidRPr="007D5450" w:rsidRDefault="00F83704" w:rsidP="00F83704">
      <w:pPr>
        <w:pStyle w:val="NoSpacing"/>
        <w:ind w:left="360"/>
        <w:jc w:val="both"/>
        <w:rPr>
          <w:rFonts w:ascii="Gill Sans MT" w:hAnsi="Gill Sans MT"/>
          <w:sz w:val="24"/>
          <w:szCs w:val="24"/>
        </w:rPr>
      </w:pPr>
    </w:p>
    <w:p w:rsidR="00F83704" w:rsidRDefault="00F83704" w:rsidP="00F83704">
      <w:pPr>
        <w:rPr>
          <w:rFonts w:asciiTheme="majorHAnsi" w:eastAsia="SimSun" w:hAnsiTheme="majorHAnsi" w:cs="HelveticaNeueLTStd-Roman"/>
          <w:b/>
          <w:bCs/>
          <w:kern w:val="3"/>
          <w:sz w:val="24"/>
          <w:u w:val="single"/>
          <w:lang w:val="en-US" w:eastAsia="zh-CN" w:bidi="hi-IN"/>
        </w:rPr>
      </w:pPr>
      <w:r w:rsidRPr="007D5450">
        <w:rPr>
          <w:rFonts w:ascii="Gill Sans MT" w:hAnsi="Gill Sans MT"/>
          <w:sz w:val="24"/>
          <w:szCs w:val="24"/>
        </w:rPr>
        <w:t>Notes</w:t>
      </w:r>
      <w:r>
        <w:rPr>
          <w:rFonts w:asciiTheme="majorHAnsi" w:eastAsia="SimSun" w:hAnsiTheme="majorHAnsi" w:cs="HelveticaNeueLTStd-Roman"/>
          <w:b/>
          <w:bCs/>
          <w:kern w:val="3"/>
          <w:lang w:val="en-US" w:eastAsia="zh-CN" w:bidi="hi-IN"/>
        </w:rPr>
        <w:t xml:space="preserve"> </w:t>
      </w:r>
      <w:r>
        <w:rPr>
          <w:rFonts w:asciiTheme="majorHAnsi" w:eastAsia="SimSun" w:hAnsiTheme="majorHAnsi" w:cs="HelveticaNeueLTStd-Roman"/>
          <w:b/>
          <w:bCs/>
          <w:kern w:val="3"/>
          <w:sz w:val="24"/>
          <w:u w:val="single"/>
          <w:lang w:val="en-US" w:eastAsia="zh-CN" w:bidi="hi-IN"/>
        </w:rPr>
        <w:br w:type="page"/>
      </w:r>
    </w:p>
    <w:p w:rsidR="00BE08C2" w:rsidRDefault="007C3A4A" w:rsidP="00797E12">
      <w:pPr>
        <w:widowControl w:val="0"/>
        <w:suppressAutoHyphens/>
        <w:autoSpaceDN w:val="0"/>
        <w:spacing w:after="0" w:line="240" w:lineRule="auto"/>
        <w:textAlignment w:val="baseline"/>
        <w:rPr>
          <w:rFonts w:asciiTheme="majorHAnsi" w:eastAsia="SimSun" w:hAnsiTheme="majorHAnsi" w:cs="HelveticaNeueLTStd-Roman"/>
          <w:b/>
          <w:bCs/>
          <w:kern w:val="3"/>
          <w:sz w:val="24"/>
          <w:u w:val="single"/>
          <w:lang w:val="en-US" w:eastAsia="zh-CN" w:bidi="hi-IN"/>
        </w:rPr>
      </w:pPr>
      <w:r>
        <w:rPr>
          <w:rFonts w:asciiTheme="majorHAnsi" w:eastAsia="SimSun" w:hAnsiTheme="majorHAnsi" w:cs="HelveticaNeueLTStd-Roman"/>
          <w:b/>
          <w:bCs/>
          <w:noProof/>
          <w:kern w:val="3"/>
          <w:sz w:val="24"/>
          <w:u w:val="single"/>
          <w:lang w:eastAsia="en-GB"/>
        </w:rPr>
        <w:lastRenderedPageBreak/>
        <w:drawing>
          <wp:anchor distT="0" distB="0" distL="114300" distR="114300" simplePos="0" relativeHeight="251726848" behindDoc="0" locked="0" layoutInCell="1" allowOverlap="1" wp14:anchorId="3A04C7B2" wp14:editId="646DD3E6">
            <wp:simplePos x="0" y="0"/>
            <wp:positionH relativeFrom="column">
              <wp:posOffset>4614545</wp:posOffset>
            </wp:positionH>
            <wp:positionV relativeFrom="paragraph">
              <wp:posOffset>-252730</wp:posOffset>
            </wp:positionV>
            <wp:extent cx="1978025" cy="1228090"/>
            <wp:effectExtent l="0" t="0" r="3175" b="0"/>
            <wp:wrapSquare wrapText="bothSides"/>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wkbalanceresized.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78025" cy="1228090"/>
                    </a:xfrm>
                    <a:prstGeom prst="rect">
                      <a:avLst/>
                    </a:prstGeom>
                  </pic:spPr>
                </pic:pic>
              </a:graphicData>
            </a:graphic>
            <wp14:sizeRelH relativeFrom="page">
              <wp14:pctWidth>0</wp14:pctWidth>
            </wp14:sizeRelH>
            <wp14:sizeRelV relativeFrom="page">
              <wp14:pctHeight>0</wp14:pctHeight>
            </wp14:sizeRelV>
          </wp:anchor>
        </w:drawing>
      </w:r>
    </w:p>
    <w:p w:rsidR="00797E12" w:rsidRDefault="00F83704" w:rsidP="00797E12">
      <w:pPr>
        <w:widowControl w:val="0"/>
        <w:suppressAutoHyphens/>
        <w:autoSpaceDN w:val="0"/>
        <w:spacing w:after="0" w:line="240" w:lineRule="auto"/>
        <w:textAlignment w:val="baseline"/>
        <w:rPr>
          <w:rFonts w:asciiTheme="majorHAnsi" w:eastAsia="SimSun" w:hAnsiTheme="majorHAnsi" w:cs="HelveticaNeueLTStd-Roman"/>
          <w:b/>
          <w:bCs/>
          <w:kern w:val="3"/>
          <w:sz w:val="24"/>
          <w:u w:val="single"/>
          <w:lang w:val="en-US" w:eastAsia="zh-CN" w:bidi="hi-IN"/>
        </w:rPr>
      </w:pPr>
      <w:r w:rsidRPr="00F83704">
        <w:rPr>
          <w:rFonts w:asciiTheme="majorHAnsi" w:eastAsia="SimSun" w:hAnsiTheme="majorHAnsi" w:cs="HelveticaNeueLTStd-Roman"/>
          <w:b/>
          <w:bCs/>
          <w:kern w:val="3"/>
          <w:sz w:val="24"/>
          <w:u w:val="single"/>
          <w:lang w:val="en-US" w:eastAsia="zh-CN" w:bidi="hi-IN"/>
        </w:rPr>
        <w:t xml:space="preserve">Evaluation of </w:t>
      </w:r>
      <w:proofErr w:type="spellStart"/>
      <w:r w:rsidRPr="00F83704">
        <w:rPr>
          <w:rFonts w:asciiTheme="majorHAnsi" w:eastAsia="SimSun" w:hAnsiTheme="majorHAnsi" w:cs="HelveticaNeueLTStd-Roman"/>
          <w:b/>
          <w:bCs/>
          <w:kern w:val="3"/>
          <w:sz w:val="24"/>
          <w:u w:val="single"/>
          <w:lang w:val="en-US" w:eastAsia="zh-CN" w:bidi="hi-IN"/>
        </w:rPr>
        <w:t>Kohlber’s</w:t>
      </w:r>
      <w:proofErr w:type="spellEnd"/>
      <w:r w:rsidRPr="00F83704">
        <w:rPr>
          <w:rFonts w:asciiTheme="majorHAnsi" w:eastAsia="SimSun" w:hAnsiTheme="majorHAnsi" w:cs="HelveticaNeueLTStd-Roman"/>
          <w:b/>
          <w:bCs/>
          <w:kern w:val="3"/>
          <w:sz w:val="24"/>
          <w:u w:val="single"/>
          <w:lang w:val="en-US" w:eastAsia="zh-CN" w:bidi="hi-IN"/>
        </w:rPr>
        <w:t xml:space="preserve"> level of moral processing theory</w:t>
      </w:r>
    </w:p>
    <w:p w:rsidR="00BE08C2" w:rsidRPr="00F83704" w:rsidRDefault="00BE08C2" w:rsidP="00797E12">
      <w:pPr>
        <w:widowControl w:val="0"/>
        <w:suppressAutoHyphens/>
        <w:autoSpaceDN w:val="0"/>
        <w:spacing w:after="0" w:line="240" w:lineRule="auto"/>
        <w:textAlignment w:val="baseline"/>
        <w:rPr>
          <w:rFonts w:asciiTheme="majorHAnsi" w:eastAsia="SimSun" w:hAnsiTheme="majorHAnsi" w:cs="HelveticaNeueLTStd-Roman"/>
          <w:b/>
          <w:bCs/>
          <w:kern w:val="3"/>
          <w:sz w:val="24"/>
          <w:u w:val="single"/>
          <w:lang w:val="en-US" w:eastAsia="zh-CN" w:bidi="hi-IN"/>
        </w:rPr>
      </w:pPr>
    </w:p>
    <w:p w:rsidR="00797E12" w:rsidRDefault="00797E12" w:rsidP="00797E12">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p>
    <w:p w:rsidR="007C3A4A" w:rsidRDefault="007C3A4A" w:rsidP="00797E12">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p>
    <w:p w:rsidR="007C3A4A" w:rsidRDefault="007C3A4A" w:rsidP="00797E12">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p>
    <w:p w:rsidR="007C3A4A" w:rsidRPr="00797E12" w:rsidRDefault="007C3A4A" w:rsidP="00797E12">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p>
    <w:tbl>
      <w:tblPr>
        <w:tblW w:w="9988" w:type="dxa"/>
        <w:tblLayout w:type="fixed"/>
        <w:tblCellMar>
          <w:left w:w="10" w:type="dxa"/>
          <w:right w:w="10" w:type="dxa"/>
        </w:tblCellMar>
        <w:tblLook w:val="0000" w:firstRow="0" w:lastRow="0" w:firstColumn="0" w:lastColumn="0" w:noHBand="0" w:noVBand="0"/>
      </w:tblPr>
      <w:tblGrid>
        <w:gridCol w:w="2862"/>
        <w:gridCol w:w="7126"/>
      </w:tblGrid>
      <w:tr w:rsidR="00F83704" w:rsidTr="00F83704">
        <w:tc>
          <w:tcPr>
            <w:tcW w:w="2862" w:type="dxa"/>
            <w:tcBorders>
              <w:top w:val="single" w:sz="2" w:space="0" w:color="000000"/>
              <w:left w:val="single" w:sz="2" w:space="0" w:color="000000"/>
              <w:bottom w:val="single" w:sz="2" w:space="0" w:color="000000"/>
            </w:tcBorders>
            <w:tcMar>
              <w:top w:w="55" w:type="dxa"/>
              <w:left w:w="55" w:type="dxa"/>
              <w:bottom w:w="55" w:type="dxa"/>
              <w:right w:w="55" w:type="dxa"/>
            </w:tcMar>
          </w:tcPr>
          <w:p w:rsidR="00F83704" w:rsidRPr="00F83704" w:rsidRDefault="00F83704" w:rsidP="00F83704">
            <w:pPr>
              <w:pStyle w:val="ListParagraph"/>
              <w:ind w:left="0"/>
              <w:rPr>
                <w:rFonts w:asciiTheme="majorHAnsi" w:hAnsiTheme="majorHAnsi" w:cs="HelveticaNeueLTStd-Roman"/>
                <w:b/>
                <w:bCs/>
                <w:i/>
                <w:iCs/>
                <w:szCs w:val="20"/>
              </w:rPr>
            </w:pPr>
            <w:r w:rsidRPr="00F83704">
              <w:rPr>
                <w:rFonts w:asciiTheme="majorHAnsi" w:hAnsiTheme="majorHAnsi" w:cs="HelveticaNeueLTStd-Roman"/>
                <w:b/>
                <w:bCs/>
                <w:i/>
                <w:iCs/>
                <w:szCs w:val="20"/>
              </w:rPr>
              <w:t>Evidence supporting Kohlberg's theory</w:t>
            </w:r>
          </w:p>
        </w:tc>
        <w:tc>
          <w:tcPr>
            <w:tcW w:w="7126"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83704" w:rsidRPr="00F83704" w:rsidRDefault="00F83704" w:rsidP="00F83704">
            <w:pPr>
              <w:pStyle w:val="ListParagraph"/>
              <w:ind w:left="0"/>
              <w:rPr>
                <w:rFonts w:asciiTheme="majorHAnsi" w:hAnsiTheme="majorHAnsi" w:cs="HelveticaNeueLTStd-Roman"/>
                <w:szCs w:val="20"/>
              </w:rPr>
            </w:pPr>
            <w:r w:rsidRPr="00F83704">
              <w:rPr>
                <w:rFonts w:asciiTheme="majorHAnsi" w:hAnsiTheme="majorHAnsi" w:cs="HelveticaNeueLTStd-Roman"/>
                <w:b/>
                <w:bCs/>
                <w:i/>
                <w:iCs/>
                <w:szCs w:val="20"/>
              </w:rPr>
              <w:t xml:space="preserve">Palmer and </w:t>
            </w:r>
            <w:proofErr w:type="spellStart"/>
            <w:r w:rsidRPr="00F83704">
              <w:rPr>
                <w:rFonts w:asciiTheme="majorHAnsi" w:hAnsiTheme="majorHAnsi" w:cs="HelveticaNeueLTStd-Roman"/>
                <w:b/>
                <w:bCs/>
                <w:i/>
                <w:iCs/>
                <w:szCs w:val="20"/>
              </w:rPr>
              <w:t>Hollin</w:t>
            </w:r>
            <w:proofErr w:type="spellEnd"/>
            <w:r w:rsidRPr="00F83704">
              <w:rPr>
                <w:rFonts w:asciiTheme="majorHAnsi" w:hAnsiTheme="majorHAnsi" w:cs="HelveticaNeueLTStd-Roman"/>
                <w:b/>
                <w:bCs/>
                <w:i/>
                <w:iCs/>
                <w:szCs w:val="20"/>
              </w:rPr>
              <w:t xml:space="preserve"> (1998)</w:t>
            </w:r>
            <w:r w:rsidRPr="00F83704">
              <w:rPr>
                <w:rFonts w:asciiTheme="majorHAnsi" w:hAnsiTheme="majorHAnsi" w:cs="HelveticaNeueLTStd-Roman"/>
                <w:szCs w:val="20"/>
              </w:rPr>
              <w:t xml:space="preserve"> compared moral reasoning between offenders and non-offenders finding that the delinquent group showed less mature moral reasoning than the non-delinquent group. These findings are consistent with Kohlberg's predictions.</w:t>
            </w:r>
          </w:p>
          <w:p w:rsidR="00F83704" w:rsidRPr="00F83704" w:rsidRDefault="00F83704" w:rsidP="00F83704">
            <w:pPr>
              <w:pStyle w:val="ListParagraph"/>
              <w:ind w:left="0"/>
              <w:rPr>
                <w:rFonts w:asciiTheme="majorHAnsi" w:hAnsiTheme="majorHAnsi" w:cs="HelveticaNeueLTStd-Roman"/>
                <w:szCs w:val="20"/>
              </w:rPr>
            </w:pPr>
          </w:p>
        </w:tc>
      </w:tr>
      <w:tr w:rsidR="00F83704" w:rsidTr="00F83704">
        <w:tc>
          <w:tcPr>
            <w:tcW w:w="2862" w:type="dxa"/>
            <w:tcBorders>
              <w:left w:val="single" w:sz="2" w:space="0" w:color="000000"/>
              <w:bottom w:val="single" w:sz="2" w:space="0" w:color="000000"/>
            </w:tcBorders>
            <w:tcMar>
              <w:top w:w="55" w:type="dxa"/>
              <w:left w:w="55" w:type="dxa"/>
              <w:bottom w:w="55" w:type="dxa"/>
              <w:right w:w="55" w:type="dxa"/>
            </w:tcMar>
          </w:tcPr>
          <w:p w:rsidR="00F83704" w:rsidRPr="00F83704" w:rsidRDefault="00F83704" w:rsidP="00F83704">
            <w:pPr>
              <w:pStyle w:val="ListParagraph"/>
              <w:ind w:left="0"/>
              <w:rPr>
                <w:rFonts w:asciiTheme="majorHAnsi" w:hAnsiTheme="majorHAnsi" w:cs="HelveticaNeueLTStd-Roman"/>
                <w:b/>
                <w:bCs/>
                <w:i/>
                <w:iCs/>
                <w:szCs w:val="20"/>
              </w:rPr>
            </w:pPr>
            <w:r w:rsidRPr="00F83704">
              <w:rPr>
                <w:rFonts w:asciiTheme="majorHAnsi" w:hAnsiTheme="majorHAnsi" w:cs="HelveticaNeueLTStd-Roman"/>
                <w:b/>
                <w:bCs/>
                <w:i/>
                <w:iCs/>
                <w:szCs w:val="20"/>
              </w:rPr>
              <w:t>Practical applications</w:t>
            </w:r>
          </w:p>
        </w:tc>
        <w:tc>
          <w:tcPr>
            <w:tcW w:w="7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F83704" w:rsidRPr="00F83704" w:rsidRDefault="00F83704" w:rsidP="00F83704">
            <w:pPr>
              <w:pStyle w:val="ListParagraph"/>
              <w:ind w:left="0"/>
              <w:rPr>
                <w:rFonts w:asciiTheme="majorHAnsi" w:hAnsiTheme="majorHAnsi" w:cs="HelveticaNeueLTStd-Roman"/>
                <w:szCs w:val="20"/>
              </w:rPr>
            </w:pPr>
            <w:r w:rsidRPr="00F83704">
              <w:rPr>
                <w:rFonts w:asciiTheme="majorHAnsi" w:hAnsiTheme="majorHAnsi" w:cs="HelveticaNeueLTStd-Roman"/>
                <w:szCs w:val="20"/>
              </w:rPr>
              <w:t>Understanding how low moral reasoning is associated with offending behaviour can be useful in shaping intervention or treatment programmes. For example, treatment programmes in prisons could incorporate ways to increase offenders' level of moral reasoning which may help to reduce reoffending. This may be particularly useful for young offenders.</w:t>
            </w:r>
          </w:p>
          <w:p w:rsidR="00F83704" w:rsidRPr="00F83704" w:rsidRDefault="00F83704" w:rsidP="00F83704">
            <w:pPr>
              <w:pStyle w:val="ListParagraph"/>
              <w:ind w:left="0"/>
              <w:rPr>
                <w:rFonts w:asciiTheme="majorHAnsi" w:hAnsiTheme="majorHAnsi" w:cs="HelveticaNeueLTStd-Roman"/>
                <w:szCs w:val="20"/>
              </w:rPr>
            </w:pPr>
          </w:p>
        </w:tc>
      </w:tr>
      <w:tr w:rsidR="00F83704" w:rsidTr="00F83704">
        <w:trPr>
          <w:trHeight w:val="1475"/>
        </w:trPr>
        <w:tc>
          <w:tcPr>
            <w:tcW w:w="2862" w:type="dxa"/>
            <w:tcBorders>
              <w:left w:val="single" w:sz="2" w:space="0" w:color="000000"/>
              <w:bottom w:val="single" w:sz="2" w:space="0" w:color="000000"/>
            </w:tcBorders>
            <w:tcMar>
              <w:top w:w="55" w:type="dxa"/>
              <w:left w:w="55" w:type="dxa"/>
              <w:bottom w:w="55" w:type="dxa"/>
              <w:right w:w="55" w:type="dxa"/>
            </w:tcMar>
          </w:tcPr>
          <w:p w:rsidR="00F83704" w:rsidRPr="00F83704" w:rsidRDefault="00F83704" w:rsidP="00F83704">
            <w:pPr>
              <w:pStyle w:val="ListParagraph"/>
              <w:ind w:left="0"/>
              <w:rPr>
                <w:rFonts w:asciiTheme="majorHAnsi" w:hAnsiTheme="majorHAnsi" w:cs="HelveticaNeueLTStd-Roman"/>
                <w:b/>
                <w:bCs/>
                <w:i/>
                <w:iCs/>
                <w:szCs w:val="20"/>
              </w:rPr>
            </w:pPr>
            <w:r w:rsidRPr="00F83704">
              <w:rPr>
                <w:rFonts w:asciiTheme="majorHAnsi" w:hAnsiTheme="majorHAnsi" w:cs="HelveticaNeueLTStd-Roman"/>
                <w:b/>
                <w:bCs/>
                <w:i/>
                <w:iCs/>
                <w:szCs w:val="20"/>
              </w:rPr>
              <w:t>Individual differences</w:t>
            </w:r>
          </w:p>
        </w:tc>
        <w:tc>
          <w:tcPr>
            <w:tcW w:w="7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F83704" w:rsidRPr="00F83704" w:rsidRDefault="00F83704" w:rsidP="00F83704">
            <w:pPr>
              <w:pStyle w:val="ListParagraph"/>
              <w:ind w:left="0"/>
              <w:rPr>
                <w:rFonts w:asciiTheme="majorHAnsi" w:hAnsiTheme="majorHAnsi" w:cs="HelveticaNeueLTStd-Roman"/>
                <w:szCs w:val="20"/>
              </w:rPr>
            </w:pPr>
            <w:r w:rsidRPr="00F83704">
              <w:rPr>
                <w:rFonts w:asciiTheme="majorHAnsi" w:hAnsiTheme="majorHAnsi" w:cs="HelveticaNeueLTStd-Roman"/>
                <w:szCs w:val="20"/>
              </w:rPr>
              <w:t xml:space="preserve">Moral reasoning can, to some extent, account for individual differences in offending behaviour. It can explain why some people commit crimes whilst others do not </w:t>
            </w:r>
            <w:proofErr w:type="gramStart"/>
            <w:r w:rsidRPr="00F83704">
              <w:rPr>
                <w:rFonts w:asciiTheme="majorHAnsi" w:hAnsiTheme="majorHAnsi" w:cs="HelveticaNeueLTStd-Roman"/>
                <w:szCs w:val="20"/>
              </w:rPr>
              <w:t>which  demonstrates</w:t>
            </w:r>
            <w:proofErr w:type="gramEnd"/>
            <w:r w:rsidRPr="00F83704">
              <w:rPr>
                <w:rFonts w:asciiTheme="majorHAnsi" w:hAnsiTheme="majorHAnsi" w:cs="HelveticaNeueLTStd-Roman"/>
                <w:szCs w:val="20"/>
              </w:rPr>
              <w:t xml:space="preserve"> the usefulness of the theory. However, there are a wide variety of crimes and it is unlikely that the same reasoning behind each one will be the same, even in regards to morality.</w:t>
            </w:r>
          </w:p>
          <w:p w:rsidR="00F83704" w:rsidRPr="00F83704" w:rsidRDefault="00F83704" w:rsidP="00F83704">
            <w:pPr>
              <w:pStyle w:val="ListParagraph"/>
              <w:ind w:left="0"/>
              <w:rPr>
                <w:rFonts w:asciiTheme="majorHAnsi" w:hAnsiTheme="majorHAnsi" w:cs="HelveticaNeueLTStd-Roman"/>
                <w:szCs w:val="20"/>
              </w:rPr>
            </w:pPr>
          </w:p>
        </w:tc>
      </w:tr>
      <w:tr w:rsidR="00F83704" w:rsidTr="00F83704">
        <w:trPr>
          <w:trHeight w:val="1475"/>
        </w:trPr>
        <w:tc>
          <w:tcPr>
            <w:tcW w:w="2862" w:type="dxa"/>
            <w:tcBorders>
              <w:left w:val="single" w:sz="2" w:space="0" w:color="000000"/>
              <w:bottom w:val="single" w:sz="2" w:space="0" w:color="000000"/>
            </w:tcBorders>
            <w:tcMar>
              <w:top w:w="55" w:type="dxa"/>
              <w:left w:w="55" w:type="dxa"/>
              <w:bottom w:w="55" w:type="dxa"/>
              <w:right w:w="55" w:type="dxa"/>
            </w:tcMar>
          </w:tcPr>
          <w:p w:rsidR="00F83704" w:rsidRPr="00F83704" w:rsidRDefault="00F83704" w:rsidP="00F83704">
            <w:pPr>
              <w:pStyle w:val="ListParagraph"/>
              <w:ind w:left="0"/>
              <w:rPr>
                <w:rFonts w:asciiTheme="majorHAnsi" w:hAnsiTheme="majorHAnsi" w:cs="HelveticaNeueLTStd-Roman"/>
                <w:b/>
                <w:bCs/>
                <w:i/>
                <w:iCs/>
                <w:szCs w:val="20"/>
              </w:rPr>
            </w:pPr>
            <w:r w:rsidRPr="00F83704">
              <w:rPr>
                <w:rFonts w:asciiTheme="majorHAnsi" w:hAnsiTheme="majorHAnsi" w:cs="HelveticaNeueLTStd-Roman"/>
                <w:b/>
                <w:bCs/>
                <w:i/>
                <w:iCs/>
                <w:szCs w:val="20"/>
              </w:rPr>
              <w:t>Criticism of the theory</w:t>
            </w:r>
          </w:p>
        </w:tc>
        <w:tc>
          <w:tcPr>
            <w:tcW w:w="7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F83704" w:rsidRPr="00F83704" w:rsidRDefault="00F83704" w:rsidP="00F83704">
            <w:pPr>
              <w:pStyle w:val="Standard"/>
              <w:shd w:val="clear" w:color="auto" w:fill="FFFFFF"/>
              <w:spacing w:before="280" w:after="280"/>
              <w:rPr>
                <w:rFonts w:asciiTheme="majorHAnsi" w:hAnsiTheme="majorHAnsi" w:cs="HelveticaNeueLTStd-Roman"/>
                <w:sz w:val="22"/>
                <w:szCs w:val="20"/>
              </w:rPr>
            </w:pPr>
            <w:r w:rsidRPr="00F83704">
              <w:rPr>
                <w:rFonts w:asciiTheme="majorHAnsi" w:hAnsiTheme="majorHAnsi"/>
                <w:color w:val="000000"/>
                <w:sz w:val="22"/>
                <w:szCs w:val="20"/>
              </w:rPr>
              <w:t xml:space="preserve">It is possible that </w:t>
            </w:r>
            <w:proofErr w:type="gramStart"/>
            <w:r w:rsidRPr="00F83704">
              <w:rPr>
                <w:rFonts w:asciiTheme="majorHAnsi" w:hAnsiTheme="majorHAnsi"/>
                <w:color w:val="000000"/>
                <w:sz w:val="22"/>
                <w:szCs w:val="20"/>
              </w:rPr>
              <w:t>lower levels of moral reasoning found within criminal populations is</w:t>
            </w:r>
            <w:proofErr w:type="gramEnd"/>
            <w:r w:rsidRPr="00F83704">
              <w:rPr>
                <w:rFonts w:asciiTheme="majorHAnsi" w:hAnsiTheme="majorHAnsi"/>
                <w:color w:val="000000"/>
                <w:sz w:val="22"/>
                <w:szCs w:val="20"/>
              </w:rPr>
              <w:t xml:space="preserve"> a consequence of criminal </w:t>
            </w:r>
            <w:proofErr w:type="spellStart"/>
            <w:r w:rsidRPr="00F83704">
              <w:rPr>
                <w:rFonts w:asciiTheme="majorHAnsi" w:hAnsiTheme="majorHAnsi"/>
                <w:color w:val="000000"/>
                <w:sz w:val="22"/>
                <w:szCs w:val="20"/>
              </w:rPr>
              <w:t>behaviour</w:t>
            </w:r>
            <w:proofErr w:type="spellEnd"/>
            <w:r w:rsidRPr="00F83704">
              <w:rPr>
                <w:rFonts w:asciiTheme="majorHAnsi" w:hAnsiTheme="majorHAnsi"/>
                <w:color w:val="000000"/>
                <w:sz w:val="22"/>
                <w:szCs w:val="20"/>
              </w:rPr>
              <w:t xml:space="preserve"> not a cause of it. For example, it may be that as people engage in criminal activity one way for them to justify this to themselves and others is to use lower levels of moral thinking, i.e., it's only wrong if I get caught. If this is the case Kohlberg's theory is limited in </w:t>
            </w:r>
            <w:proofErr w:type="spellStart"/>
            <w:proofErr w:type="gramStart"/>
            <w:r w:rsidRPr="00F83704">
              <w:rPr>
                <w:rFonts w:asciiTheme="majorHAnsi" w:hAnsiTheme="majorHAnsi"/>
                <w:color w:val="000000"/>
                <w:sz w:val="22"/>
                <w:szCs w:val="20"/>
              </w:rPr>
              <w:t>it's</w:t>
            </w:r>
            <w:proofErr w:type="spellEnd"/>
            <w:proofErr w:type="gramEnd"/>
            <w:r w:rsidRPr="00F83704">
              <w:rPr>
                <w:rFonts w:asciiTheme="majorHAnsi" w:hAnsiTheme="majorHAnsi"/>
                <w:color w:val="000000"/>
                <w:sz w:val="22"/>
                <w:szCs w:val="20"/>
              </w:rPr>
              <w:t xml:space="preserve"> explanation of offending </w:t>
            </w:r>
            <w:proofErr w:type="spellStart"/>
            <w:r w:rsidRPr="00F83704">
              <w:rPr>
                <w:rFonts w:asciiTheme="majorHAnsi" w:hAnsiTheme="majorHAnsi"/>
                <w:color w:val="000000"/>
                <w:sz w:val="22"/>
                <w:szCs w:val="20"/>
              </w:rPr>
              <w:t>behaviour</w:t>
            </w:r>
            <w:proofErr w:type="spellEnd"/>
            <w:r w:rsidRPr="00F83704">
              <w:rPr>
                <w:rFonts w:asciiTheme="majorHAnsi" w:hAnsiTheme="majorHAnsi"/>
                <w:color w:val="000000"/>
                <w:sz w:val="22"/>
                <w:szCs w:val="20"/>
              </w:rPr>
              <w:t>.</w:t>
            </w:r>
          </w:p>
        </w:tc>
      </w:tr>
    </w:tbl>
    <w:p w:rsidR="00F83704" w:rsidRDefault="00F83704" w:rsidP="00F83704">
      <w:pPr>
        <w:pStyle w:val="Standard"/>
      </w:pPr>
    </w:p>
    <w:p w:rsidR="00797E12" w:rsidRDefault="00797E12" w:rsidP="00797E12">
      <w:pPr>
        <w:widowControl w:val="0"/>
        <w:suppressAutoHyphens/>
        <w:autoSpaceDN w:val="0"/>
        <w:spacing w:after="0" w:line="240" w:lineRule="auto"/>
        <w:textAlignment w:val="baseline"/>
        <w:rPr>
          <w:rFonts w:asciiTheme="majorHAnsi" w:eastAsia="SimSun" w:hAnsiTheme="majorHAnsi" w:cs="HelveticaNeueLTStd-Roman"/>
          <w:b/>
          <w:bCs/>
          <w:kern w:val="3"/>
          <w:shd w:val="clear" w:color="auto" w:fill="FFFF00"/>
          <w:lang w:val="en-US" w:eastAsia="zh-CN" w:bidi="hi-IN"/>
        </w:rPr>
      </w:pPr>
    </w:p>
    <w:p w:rsidR="00797E12" w:rsidRPr="00797E12" w:rsidRDefault="00797E12"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AC0369" w:rsidRPr="007D5450" w:rsidRDefault="00AC0369" w:rsidP="00AC0369">
      <w:pPr>
        <w:pStyle w:val="NoSpacing"/>
        <w:pBdr>
          <w:bottom w:val="single" w:sz="12" w:space="1" w:color="auto"/>
        </w:pBdr>
        <w:ind w:left="360"/>
        <w:jc w:val="both"/>
        <w:rPr>
          <w:rFonts w:ascii="Gill Sans MT" w:hAnsi="Gill Sans MT"/>
          <w:sz w:val="24"/>
          <w:szCs w:val="24"/>
        </w:rPr>
      </w:pPr>
    </w:p>
    <w:p w:rsidR="00AC0369" w:rsidRPr="007D5450" w:rsidRDefault="00AC0369" w:rsidP="00AC0369">
      <w:pPr>
        <w:pStyle w:val="NoSpacing"/>
        <w:ind w:left="360"/>
        <w:jc w:val="both"/>
        <w:rPr>
          <w:rFonts w:ascii="Gill Sans MT" w:hAnsi="Gill Sans MT"/>
          <w:sz w:val="24"/>
          <w:szCs w:val="24"/>
        </w:rPr>
      </w:pPr>
    </w:p>
    <w:p w:rsidR="00415862" w:rsidRDefault="00AC0369" w:rsidP="00AC0369">
      <w:pPr>
        <w:rPr>
          <w:rFonts w:asciiTheme="majorHAnsi" w:eastAsia="SimSun" w:hAnsiTheme="majorHAnsi" w:cs="HelveticaNeueLTStd-Roman"/>
          <w:b/>
          <w:bCs/>
          <w:kern w:val="3"/>
          <w:lang w:val="en-US" w:eastAsia="zh-CN" w:bidi="hi-IN"/>
        </w:rPr>
      </w:pPr>
      <w:r w:rsidRPr="007D5450">
        <w:rPr>
          <w:rFonts w:ascii="Gill Sans MT" w:hAnsi="Gill Sans MT"/>
          <w:sz w:val="24"/>
          <w:szCs w:val="24"/>
        </w:rPr>
        <w:t>Notes</w:t>
      </w:r>
      <w:r>
        <w:rPr>
          <w:rFonts w:asciiTheme="majorHAnsi" w:eastAsia="SimSun" w:hAnsiTheme="majorHAnsi" w:cs="HelveticaNeueLTStd-Roman"/>
          <w:b/>
          <w:bCs/>
          <w:kern w:val="3"/>
          <w:lang w:val="en-US" w:eastAsia="zh-CN" w:bidi="hi-IN"/>
        </w:rPr>
        <w:t xml:space="preserve"> </w:t>
      </w:r>
      <w:r w:rsidR="00415862">
        <w:rPr>
          <w:rFonts w:asciiTheme="majorHAnsi" w:eastAsia="SimSun" w:hAnsiTheme="majorHAnsi" w:cs="HelveticaNeueLTStd-Roman"/>
          <w:b/>
          <w:bCs/>
          <w:kern w:val="3"/>
          <w:lang w:val="en-US" w:eastAsia="zh-CN" w:bidi="hi-IN"/>
        </w:rPr>
        <w:br w:type="page"/>
      </w:r>
    </w:p>
    <w:p w:rsidR="00797E12" w:rsidRPr="00415862" w:rsidRDefault="00797E12" w:rsidP="00797E12">
      <w:pPr>
        <w:widowControl w:val="0"/>
        <w:suppressAutoHyphens/>
        <w:autoSpaceDN w:val="0"/>
        <w:spacing w:after="0" w:line="240" w:lineRule="auto"/>
        <w:textAlignment w:val="baseline"/>
        <w:rPr>
          <w:rFonts w:asciiTheme="majorHAnsi" w:eastAsia="SimSun" w:hAnsiTheme="majorHAnsi" w:cs="HelveticaNeueLTStd-Roman"/>
          <w:b/>
          <w:bCs/>
          <w:kern w:val="3"/>
          <w:sz w:val="24"/>
          <w:u w:val="single"/>
          <w:lang w:val="en-US" w:eastAsia="zh-CN" w:bidi="hi-IN"/>
        </w:rPr>
      </w:pPr>
      <w:r w:rsidRPr="00415862">
        <w:rPr>
          <w:rFonts w:asciiTheme="majorHAnsi" w:eastAsia="SimSun" w:hAnsiTheme="majorHAnsi" w:cs="HelveticaNeueLTStd-Roman"/>
          <w:b/>
          <w:bCs/>
          <w:kern w:val="3"/>
          <w:sz w:val="24"/>
          <w:u w:val="single"/>
          <w:lang w:val="en-US" w:eastAsia="zh-CN" w:bidi="hi-IN"/>
        </w:rPr>
        <w:lastRenderedPageBreak/>
        <w:t xml:space="preserve">Cognitive </w:t>
      </w:r>
      <w:proofErr w:type="gramStart"/>
      <w:r w:rsidRPr="00415862">
        <w:rPr>
          <w:rFonts w:asciiTheme="majorHAnsi" w:eastAsia="SimSun" w:hAnsiTheme="majorHAnsi" w:cs="HelveticaNeueLTStd-Roman"/>
          <w:b/>
          <w:bCs/>
          <w:kern w:val="3"/>
          <w:sz w:val="24"/>
          <w:u w:val="single"/>
          <w:lang w:val="en-US" w:eastAsia="zh-CN" w:bidi="hi-IN"/>
        </w:rPr>
        <w:t>distortions  (</w:t>
      </w:r>
      <w:proofErr w:type="gramEnd"/>
      <w:r w:rsidRPr="00415862">
        <w:rPr>
          <w:rFonts w:asciiTheme="majorHAnsi" w:eastAsia="SimSun" w:hAnsiTheme="majorHAnsi" w:cs="HelveticaNeueLTStd-Roman"/>
          <w:b/>
          <w:bCs/>
          <w:kern w:val="3"/>
          <w:sz w:val="24"/>
          <w:u w:val="single"/>
          <w:lang w:val="en-US" w:eastAsia="zh-CN" w:bidi="hi-IN"/>
        </w:rPr>
        <w:t xml:space="preserve">hostile attribution bias and </w:t>
      </w:r>
      <w:proofErr w:type="spellStart"/>
      <w:r w:rsidRPr="00415862">
        <w:rPr>
          <w:rFonts w:asciiTheme="majorHAnsi" w:eastAsia="SimSun" w:hAnsiTheme="majorHAnsi" w:cs="HelveticaNeueLTStd-Roman"/>
          <w:b/>
          <w:bCs/>
          <w:kern w:val="3"/>
          <w:sz w:val="24"/>
          <w:u w:val="single"/>
          <w:lang w:val="en-US" w:eastAsia="zh-CN" w:bidi="hi-IN"/>
        </w:rPr>
        <w:t>minimalisation</w:t>
      </w:r>
      <w:proofErr w:type="spellEnd"/>
      <w:r w:rsidRPr="00415862">
        <w:rPr>
          <w:rFonts w:asciiTheme="majorHAnsi" w:eastAsia="SimSun" w:hAnsiTheme="majorHAnsi" w:cs="HelveticaNeueLTStd-Roman"/>
          <w:b/>
          <w:bCs/>
          <w:kern w:val="3"/>
          <w:sz w:val="24"/>
          <w:u w:val="single"/>
          <w:lang w:val="en-US" w:eastAsia="zh-CN" w:bidi="hi-IN"/>
        </w:rPr>
        <w:t>)</w:t>
      </w:r>
    </w:p>
    <w:p w:rsidR="00797E12" w:rsidRPr="00797E12" w:rsidRDefault="00797E12" w:rsidP="00797E12">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p>
    <w:p w:rsidR="00797E12" w:rsidRPr="00797E12" w:rsidRDefault="00797E12"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797E12">
        <w:rPr>
          <w:rFonts w:asciiTheme="majorHAnsi" w:eastAsia="SimSun" w:hAnsiTheme="majorHAnsi" w:cs="HelveticaNeueLTStd-Roman"/>
          <w:kern w:val="3"/>
          <w:lang w:val="en-US" w:eastAsia="zh-CN" w:bidi="hi-IN"/>
        </w:rPr>
        <w:t xml:space="preserve">This suggests that criminal </w:t>
      </w:r>
      <w:proofErr w:type="spellStart"/>
      <w:r w:rsidRPr="00797E12">
        <w:rPr>
          <w:rFonts w:asciiTheme="majorHAnsi" w:eastAsia="SimSun" w:hAnsiTheme="majorHAnsi" w:cs="HelveticaNeueLTStd-Roman"/>
          <w:kern w:val="3"/>
          <w:lang w:val="en-US" w:eastAsia="zh-CN" w:bidi="hi-IN"/>
        </w:rPr>
        <w:t>behaviour</w:t>
      </w:r>
      <w:proofErr w:type="spellEnd"/>
      <w:r w:rsidRPr="00797E12">
        <w:rPr>
          <w:rFonts w:asciiTheme="majorHAnsi" w:eastAsia="SimSun" w:hAnsiTheme="majorHAnsi" w:cs="HelveticaNeueLTStd-Roman"/>
          <w:kern w:val="3"/>
          <w:lang w:val="en-US" w:eastAsia="zh-CN" w:bidi="hi-IN"/>
        </w:rPr>
        <w:t xml:space="preserve"> is the result of faulty information processing in the minds of offenders. Cognitive distortions are errors or biases in people's information processing system </w:t>
      </w:r>
      <w:proofErr w:type="spellStart"/>
      <w:r w:rsidRPr="00797E12">
        <w:rPr>
          <w:rFonts w:asciiTheme="majorHAnsi" w:eastAsia="SimSun" w:hAnsiTheme="majorHAnsi" w:cs="HelveticaNeueLTStd-Roman"/>
          <w:kern w:val="3"/>
          <w:lang w:val="en-US" w:eastAsia="zh-CN" w:bidi="hi-IN"/>
        </w:rPr>
        <w:t>characterised</w:t>
      </w:r>
      <w:proofErr w:type="spellEnd"/>
      <w:r w:rsidRPr="00797E12">
        <w:rPr>
          <w:rFonts w:asciiTheme="majorHAnsi" w:eastAsia="SimSun" w:hAnsiTheme="majorHAnsi" w:cs="HelveticaNeueLTStd-Roman"/>
          <w:kern w:val="3"/>
          <w:lang w:val="en-US" w:eastAsia="zh-CN" w:bidi="hi-IN"/>
        </w:rPr>
        <w:t xml:space="preserve"> by faulty thinking. This has been linked to the way in which criminals interpret other people's </w:t>
      </w:r>
      <w:proofErr w:type="spellStart"/>
      <w:r w:rsidRPr="00797E12">
        <w:rPr>
          <w:rFonts w:asciiTheme="majorHAnsi" w:eastAsia="SimSun" w:hAnsiTheme="majorHAnsi" w:cs="HelveticaNeueLTStd-Roman"/>
          <w:kern w:val="3"/>
          <w:lang w:val="en-US" w:eastAsia="zh-CN" w:bidi="hi-IN"/>
        </w:rPr>
        <w:t>behaviour</w:t>
      </w:r>
      <w:proofErr w:type="spellEnd"/>
      <w:r w:rsidRPr="00797E12">
        <w:rPr>
          <w:rFonts w:asciiTheme="majorHAnsi" w:eastAsia="SimSun" w:hAnsiTheme="majorHAnsi" w:cs="HelveticaNeueLTStd-Roman"/>
          <w:kern w:val="3"/>
          <w:lang w:val="en-US" w:eastAsia="zh-CN" w:bidi="hi-IN"/>
        </w:rPr>
        <w:t xml:space="preserve"> and justify their own actions.</w:t>
      </w:r>
    </w:p>
    <w:p w:rsidR="00797E12" w:rsidRPr="00797E12" w:rsidRDefault="00797E12" w:rsidP="00797E12">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p>
    <w:p w:rsidR="00797E12" w:rsidRPr="007F031C" w:rsidRDefault="00797E12" w:rsidP="00797E12">
      <w:pPr>
        <w:widowControl w:val="0"/>
        <w:suppressAutoHyphens/>
        <w:autoSpaceDN w:val="0"/>
        <w:spacing w:after="0" w:line="240" w:lineRule="auto"/>
        <w:textAlignment w:val="baseline"/>
        <w:rPr>
          <w:rFonts w:asciiTheme="majorHAnsi" w:eastAsia="SimSun" w:hAnsiTheme="majorHAnsi" w:cs="HelveticaNeueLTStd-Roman"/>
          <w:b/>
          <w:bCs/>
          <w:iCs/>
          <w:kern w:val="3"/>
          <w:sz w:val="24"/>
          <w:u w:val="single"/>
          <w:lang w:val="en-US" w:eastAsia="zh-CN" w:bidi="hi-IN"/>
        </w:rPr>
      </w:pPr>
      <w:r w:rsidRPr="007F031C">
        <w:rPr>
          <w:rFonts w:asciiTheme="majorHAnsi" w:eastAsia="SimSun" w:hAnsiTheme="majorHAnsi" w:cs="HelveticaNeueLTStd-Roman"/>
          <w:b/>
          <w:bCs/>
          <w:iCs/>
          <w:kern w:val="3"/>
          <w:sz w:val="24"/>
          <w:u w:val="single"/>
          <w:lang w:val="en-US" w:eastAsia="zh-CN" w:bidi="hi-IN"/>
        </w:rPr>
        <w:t>Hostile attribution bias:</w:t>
      </w:r>
    </w:p>
    <w:p w:rsidR="007F031C" w:rsidRPr="007F031C" w:rsidRDefault="007F031C" w:rsidP="00797E12">
      <w:pPr>
        <w:widowControl w:val="0"/>
        <w:suppressAutoHyphens/>
        <w:autoSpaceDN w:val="0"/>
        <w:spacing w:after="0" w:line="240" w:lineRule="auto"/>
        <w:textAlignment w:val="baseline"/>
        <w:rPr>
          <w:rFonts w:asciiTheme="majorHAnsi" w:eastAsia="SimSun" w:hAnsiTheme="majorHAnsi" w:cs="HelveticaNeueLTStd-Roman"/>
          <w:b/>
          <w:bCs/>
          <w:iCs/>
          <w:kern w:val="3"/>
          <w:u w:val="single"/>
          <w:lang w:val="en-US" w:eastAsia="zh-CN" w:bidi="hi-IN"/>
        </w:rPr>
      </w:pPr>
    </w:p>
    <w:p w:rsidR="00797E12" w:rsidRDefault="00797E12"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797E12">
        <w:rPr>
          <w:rFonts w:asciiTheme="majorHAnsi" w:eastAsia="SimSun" w:hAnsiTheme="majorHAnsi" w:cs="HelveticaNeueLTStd-Roman"/>
          <w:kern w:val="3"/>
          <w:lang w:val="en-US" w:eastAsia="zh-CN" w:bidi="hi-IN"/>
        </w:rPr>
        <w:t xml:space="preserve">Refers to the tendency to misinterpret the actions of others (e.g. assuming others are being confrontational when they are not) therefore 'blame' for offending </w:t>
      </w:r>
      <w:proofErr w:type="spellStart"/>
      <w:r w:rsidRPr="00797E12">
        <w:rPr>
          <w:rFonts w:asciiTheme="majorHAnsi" w:eastAsia="SimSun" w:hAnsiTheme="majorHAnsi" w:cs="HelveticaNeueLTStd-Roman"/>
          <w:kern w:val="3"/>
          <w:lang w:val="en-US" w:eastAsia="zh-CN" w:bidi="hi-IN"/>
        </w:rPr>
        <w:t>behaviour</w:t>
      </w:r>
      <w:proofErr w:type="spellEnd"/>
      <w:r w:rsidRPr="00797E12">
        <w:rPr>
          <w:rFonts w:asciiTheme="majorHAnsi" w:eastAsia="SimSun" w:hAnsiTheme="majorHAnsi" w:cs="HelveticaNeueLTStd-Roman"/>
          <w:kern w:val="3"/>
          <w:lang w:val="en-US" w:eastAsia="zh-CN" w:bidi="hi-IN"/>
        </w:rPr>
        <w:t xml:space="preserve"> is placed onto external factors such as other people's actions. Research suggests that there is a relationship between hostile attribution bias and aggression/violence. This may be because offenders misread non-aggressive cues (such as 'being looked at') and this may trigger a disproportionate, often violent, response.</w:t>
      </w:r>
    </w:p>
    <w:p w:rsidR="007F031C" w:rsidRPr="00797E12" w:rsidRDefault="007F031C"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797E12" w:rsidRPr="00797E12" w:rsidRDefault="00797E12"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roofErr w:type="spellStart"/>
      <w:r w:rsidRPr="00797E12">
        <w:rPr>
          <w:rFonts w:asciiTheme="majorHAnsi" w:eastAsia="SimSun" w:hAnsiTheme="majorHAnsi" w:cs="HelveticaNeueLTStd-Roman"/>
          <w:b/>
          <w:bCs/>
          <w:i/>
          <w:iCs/>
          <w:kern w:val="3"/>
          <w:lang w:val="en-US" w:eastAsia="zh-CN" w:bidi="hi-IN"/>
        </w:rPr>
        <w:t>Schonenberg</w:t>
      </w:r>
      <w:proofErr w:type="spellEnd"/>
      <w:r w:rsidRPr="00797E12">
        <w:rPr>
          <w:rFonts w:asciiTheme="majorHAnsi" w:eastAsia="SimSun" w:hAnsiTheme="majorHAnsi" w:cs="HelveticaNeueLTStd-Roman"/>
          <w:b/>
          <w:bCs/>
          <w:i/>
          <w:iCs/>
          <w:kern w:val="3"/>
          <w:lang w:val="en-US" w:eastAsia="zh-CN" w:bidi="hi-IN"/>
        </w:rPr>
        <w:t xml:space="preserve"> &amp; </w:t>
      </w:r>
      <w:proofErr w:type="spellStart"/>
      <w:r w:rsidRPr="00797E12">
        <w:rPr>
          <w:rFonts w:asciiTheme="majorHAnsi" w:eastAsia="SimSun" w:hAnsiTheme="majorHAnsi" w:cs="HelveticaNeueLTStd-Roman"/>
          <w:b/>
          <w:bCs/>
          <w:i/>
          <w:iCs/>
          <w:kern w:val="3"/>
          <w:lang w:val="en-US" w:eastAsia="zh-CN" w:bidi="hi-IN"/>
        </w:rPr>
        <w:t>Justye</w:t>
      </w:r>
      <w:proofErr w:type="spellEnd"/>
      <w:r w:rsidRPr="00797E12">
        <w:rPr>
          <w:rFonts w:asciiTheme="majorHAnsi" w:eastAsia="SimSun" w:hAnsiTheme="majorHAnsi" w:cs="HelveticaNeueLTStd-Roman"/>
          <w:b/>
          <w:bCs/>
          <w:i/>
          <w:iCs/>
          <w:kern w:val="3"/>
          <w:lang w:val="en-US" w:eastAsia="zh-CN" w:bidi="hi-IN"/>
        </w:rPr>
        <w:t xml:space="preserve"> (2014) </w:t>
      </w:r>
      <w:r w:rsidRPr="00797E12">
        <w:rPr>
          <w:rFonts w:asciiTheme="majorHAnsi" w:eastAsia="SimSun" w:hAnsiTheme="majorHAnsi" w:cs="HelveticaNeueLTStd-Roman"/>
          <w:kern w:val="3"/>
          <w:lang w:val="en-US" w:eastAsia="zh-CN" w:bidi="hi-IN"/>
        </w:rPr>
        <w:t>presented 55 violent offenders with images of emotionally ambiguous facial ex</w:t>
      </w:r>
      <w:r w:rsidR="00587A1D">
        <w:rPr>
          <w:rFonts w:asciiTheme="majorHAnsi" w:eastAsia="SimSun" w:hAnsiTheme="majorHAnsi" w:cs="HelveticaNeueLTStd-Roman"/>
          <w:kern w:val="3"/>
          <w:lang w:val="en-US" w:eastAsia="zh-CN" w:bidi="hi-IN"/>
        </w:rPr>
        <w:t>pressions. When compared with a</w:t>
      </w:r>
      <w:r w:rsidRPr="00797E12">
        <w:rPr>
          <w:rFonts w:asciiTheme="majorHAnsi" w:eastAsia="SimSun" w:hAnsiTheme="majorHAnsi" w:cs="HelveticaNeueLTStd-Roman"/>
          <w:kern w:val="3"/>
          <w:lang w:val="en-US" w:eastAsia="zh-CN" w:bidi="hi-IN"/>
        </w:rPr>
        <w:t xml:space="preserve"> matched control group of non-aggressive participants, the violent offenders were significantly more likely to perceive the images as angry and hostile.</w:t>
      </w:r>
    </w:p>
    <w:p w:rsidR="00797E12" w:rsidRPr="007F031C" w:rsidRDefault="007C3A4A" w:rsidP="00797E12">
      <w:pPr>
        <w:widowControl w:val="0"/>
        <w:suppressAutoHyphens/>
        <w:autoSpaceDN w:val="0"/>
        <w:spacing w:after="0" w:line="240" w:lineRule="auto"/>
        <w:textAlignment w:val="baseline"/>
        <w:rPr>
          <w:rFonts w:asciiTheme="majorHAnsi" w:eastAsia="SimSun" w:hAnsiTheme="majorHAnsi" w:cs="HelveticaNeueLTStd-Roman"/>
          <w:kern w:val="3"/>
          <w:u w:val="single"/>
          <w:lang w:val="en-US" w:eastAsia="zh-CN" w:bidi="hi-IN"/>
        </w:rPr>
      </w:pPr>
      <w:r>
        <w:rPr>
          <w:rFonts w:asciiTheme="majorHAnsi" w:eastAsia="SimSun" w:hAnsiTheme="majorHAnsi" w:cs="HelveticaNeueLTStd-Roman"/>
          <w:b/>
          <w:bCs/>
          <w:noProof/>
          <w:kern w:val="3"/>
          <w:sz w:val="24"/>
          <w:u w:val="single"/>
          <w:lang w:eastAsia="en-GB"/>
        </w:rPr>
        <w:drawing>
          <wp:anchor distT="0" distB="0" distL="114300" distR="114300" simplePos="0" relativeHeight="251724800" behindDoc="0" locked="0" layoutInCell="1" allowOverlap="1" wp14:anchorId="4E5BAE0F" wp14:editId="2E315AFA">
            <wp:simplePos x="0" y="0"/>
            <wp:positionH relativeFrom="column">
              <wp:posOffset>-53340</wp:posOffset>
            </wp:positionH>
            <wp:positionV relativeFrom="paragraph">
              <wp:posOffset>123190</wp:posOffset>
            </wp:positionV>
            <wp:extent cx="1978025" cy="1228090"/>
            <wp:effectExtent l="0" t="0" r="3175" b="0"/>
            <wp:wrapSquare wrapText="bothSides"/>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wkbalanceresized.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78025" cy="1228090"/>
                    </a:xfrm>
                    <a:prstGeom prst="rect">
                      <a:avLst/>
                    </a:prstGeom>
                  </pic:spPr>
                </pic:pic>
              </a:graphicData>
            </a:graphic>
            <wp14:sizeRelH relativeFrom="page">
              <wp14:pctWidth>0</wp14:pctWidth>
            </wp14:sizeRelH>
            <wp14:sizeRelV relativeFrom="page">
              <wp14:pctHeight>0</wp14:pctHeight>
            </wp14:sizeRelV>
          </wp:anchor>
        </w:drawing>
      </w:r>
    </w:p>
    <w:p w:rsidR="007C3A4A" w:rsidRDefault="007C3A4A" w:rsidP="00797E12">
      <w:pPr>
        <w:widowControl w:val="0"/>
        <w:suppressAutoHyphens/>
        <w:autoSpaceDN w:val="0"/>
        <w:spacing w:after="0" w:line="240" w:lineRule="auto"/>
        <w:textAlignment w:val="baseline"/>
        <w:rPr>
          <w:rFonts w:asciiTheme="majorHAnsi" w:eastAsia="SimSun" w:hAnsiTheme="majorHAnsi" w:cs="HelveticaNeueLTStd-Roman"/>
          <w:b/>
          <w:bCs/>
          <w:kern w:val="3"/>
          <w:sz w:val="24"/>
          <w:u w:val="single"/>
          <w:lang w:val="en-US" w:eastAsia="zh-CN" w:bidi="hi-IN"/>
        </w:rPr>
      </w:pPr>
    </w:p>
    <w:p w:rsidR="007C3A4A" w:rsidRDefault="007C3A4A" w:rsidP="00797E12">
      <w:pPr>
        <w:widowControl w:val="0"/>
        <w:suppressAutoHyphens/>
        <w:autoSpaceDN w:val="0"/>
        <w:spacing w:after="0" w:line="240" w:lineRule="auto"/>
        <w:textAlignment w:val="baseline"/>
        <w:rPr>
          <w:rFonts w:asciiTheme="majorHAnsi" w:eastAsia="SimSun" w:hAnsiTheme="majorHAnsi" w:cs="HelveticaNeueLTStd-Roman"/>
          <w:b/>
          <w:bCs/>
          <w:kern w:val="3"/>
          <w:sz w:val="24"/>
          <w:u w:val="single"/>
          <w:lang w:val="en-US" w:eastAsia="zh-CN" w:bidi="hi-IN"/>
        </w:rPr>
      </w:pPr>
    </w:p>
    <w:p w:rsidR="007C3A4A" w:rsidRDefault="007C3A4A" w:rsidP="00797E12">
      <w:pPr>
        <w:widowControl w:val="0"/>
        <w:suppressAutoHyphens/>
        <w:autoSpaceDN w:val="0"/>
        <w:spacing w:after="0" w:line="240" w:lineRule="auto"/>
        <w:textAlignment w:val="baseline"/>
        <w:rPr>
          <w:rFonts w:asciiTheme="majorHAnsi" w:eastAsia="SimSun" w:hAnsiTheme="majorHAnsi" w:cs="HelveticaNeueLTStd-Roman"/>
          <w:b/>
          <w:bCs/>
          <w:kern w:val="3"/>
          <w:sz w:val="24"/>
          <w:u w:val="single"/>
          <w:lang w:val="en-US" w:eastAsia="zh-CN" w:bidi="hi-IN"/>
        </w:rPr>
      </w:pPr>
    </w:p>
    <w:p w:rsidR="00797E12" w:rsidRPr="007F031C" w:rsidRDefault="00797E12" w:rsidP="00797E12">
      <w:pPr>
        <w:widowControl w:val="0"/>
        <w:suppressAutoHyphens/>
        <w:autoSpaceDN w:val="0"/>
        <w:spacing w:after="0" w:line="240" w:lineRule="auto"/>
        <w:textAlignment w:val="baseline"/>
        <w:rPr>
          <w:rFonts w:asciiTheme="majorHAnsi" w:eastAsia="SimSun" w:hAnsiTheme="majorHAnsi" w:cs="HelveticaNeueLTStd-Roman"/>
          <w:b/>
          <w:bCs/>
          <w:kern w:val="3"/>
          <w:sz w:val="24"/>
          <w:u w:val="single"/>
          <w:lang w:val="en-US" w:eastAsia="zh-CN" w:bidi="hi-IN"/>
        </w:rPr>
      </w:pPr>
      <w:r w:rsidRPr="007F031C">
        <w:rPr>
          <w:rFonts w:asciiTheme="majorHAnsi" w:eastAsia="SimSun" w:hAnsiTheme="majorHAnsi" w:cs="HelveticaNeueLTStd-Roman"/>
          <w:b/>
          <w:bCs/>
          <w:kern w:val="3"/>
          <w:sz w:val="24"/>
          <w:u w:val="single"/>
          <w:lang w:val="en-US" w:eastAsia="zh-CN" w:bidi="hi-IN"/>
        </w:rPr>
        <w:t>Evaluation of hostile attribution bias:</w:t>
      </w:r>
      <w:r w:rsidR="007C3A4A" w:rsidRPr="007C3A4A">
        <w:rPr>
          <w:rFonts w:asciiTheme="majorHAnsi" w:eastAsia="SimSun" w:hAnsiTheme="majorHAnsi" w:cs="HelveticaNeueLTStd-Roman"/>
          <w:b/>
          <w:bCs/>
          <w:noProof/>
          <w:kern w:val="3"/>
          <w:sz w:val="24"/>
          <w:u w:val="single"/>
          <w:lang w:eastAsia="en-GB"/>
        </w:rPr>
        <w:t xml:space="preserve"> </w:t>
      </w:r>
    </w:p>
    <w:p w:rsidR="00797E12" w:rsidRPr="00797E12" w:rsidRDefault="00797E12"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tbl>
      <w:tblPr>
        <w:tblW w:w="9975" w:type="dxa"/>
        <w:tblLayout w:type="fixed"/>
        <w:tblCellMar>
          <w:left w:w="10" w:type="dxa"/>
          <w:right w:w="10" w:type="dxa"/>
        </w:tblCellMar>
        <w:tblLook w:val="04A0" w:firstRow="1" w:lastRow="0" w:firstColumn="1" w:lastColumn="0" w:noHBand="0" w:noVBand="1"/>
      </w:tblPr>
      <w:tblGrid>
        <w:gridCol w:w="2250"/>
        <w:gridCol w:w="7725"/>
      </w:tblGrid>
      <w:tr w:rsidR="00797E12" w:rsidRPr="00797E12" w:rsidTr="00FC506C">
        <w:tc>
          <w:tcPr>
            <w:tcW w:w="2250" w:type="dxa"/>
            <w:tcBorders>
              <w:top w:val="single" w:sz="2" w:space="0" w:color="000000"/>
              <w:left w:val="single" w:sz="2" w:space="0" w:color="000000"/>
              <w:bottom w:val="single" w:sz="2" w:space="0" w:color="000000"/>
            </w:tcBorders>
            <w:tcMar>
              <w:top w:w="55" w:type="dxa"/>
              <w:left w:w="55" w:type="dxa"/>
              <w:bottom w:w="55" w:type="dxa"/>
              <w:right w:w="55" w:type="dxa"/>
            </w:tcMar>
          </w:tcPr>
          <w:p w:rsidR="00797E12" w:rsidRPr="00F424FD" w:rsidRDefault="00797E12" w:rsidP="00797E12">
            <w:pPr>
              <w:widowControl w:val="0"/>
              <w:suppressLineNumbers/>
              <w:suppressAutoHyphens/>
              <w:autoSpaceDN w:val="0"/>
              <w:spacing w:after="0" w:line="240" w:lineRule="auto"/>
              <w:textAlignment w:val="baseline"/>
              <w:rPr>
                <w:rFonts w:asciiTheme="majorHAnsi" w:eastAsia="SimSun" w:hAnsiTheme="majorHAnsi" w:cs="HelveticaNeueLTStd-Roman"/>
                <w:b/>
                <w:i/>
                <w:kern w:val="3"/>
                <w:lang w:val="en-US" w:eastAsia="zh-CN" w:bidi="hi-IN"/>
              </w:rPr>
            </w:pPr>
            <w:r w:rsidRPr="00F424FD">
              <w:rPr>
                <w:rFonts w:asciiTheme="majorHAnsi" w:eastAsia="SimSun" w:hAnsiTheme="majorHAnsi" w:cs="HelveticaNeueLTStd-Roman"/>
                <w:b/>
                <w:i/>
                <w:kern w:val="3"/>
                <w:lang w:val="en-US" w:eastAsia="zh-CN" w:bidi="hi-IN"/>
              </w:rPr>
              <w:t>Research support</w:t>
            </w:r>
          </w:p>
        </w:tc>
        <w:tc>
          <w:tcPr>
            <w:tcW w:w="772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7E12" w:rsidRDefault="00797E12"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797E12">
              <w:rPr>
                <w:rFonts w:asciiTheme="majorHAnsi" w:eastAsia="SimSun" w:hAnsiTheme="majorHAnsi" w:cs="HelveticaNeueLTStd-Roman"/>
                <w:kern w:val="3"/>
                <w:lang w:val="en-US" w:eastAsia="zh-CN" w:bidi="hi-IN"/>
              </w:rPr>
              <w:t xml:space="preserve">There is research to support the link between hostile attribution bias and offending </w:t>
            </w:r>
            <w:proofErr w:type="spellStart"/>
            <w:r w:rsidRPr="00797E12">
              <w:rPr>
                <w:rFonts w:asciiTheme="majorHAnsi" w:eastAsia="SimSun" w:hAnsiTheme="majorHAnsi" w:cs="HelveticaNeueLTStd-Roman"/>
                <w:kern w:val="3"/>
                <w:lang w:val="en-US" w:eastAsia="zh-CN" w:bidi="hi-IN"/>
              </w:rPr>
              <w:t>behaviour</w:t>
            </w:r>
            <w:proofErr w:type="spellEnd"/>
            <w:r w:rsidRPr="00797E12">
              <w:rPr>
                <w:rFonts w:asciiTheme="majorHAnsi" w:eastAsia="SimSun" w:hAnsiTheme="majorHAnsi" w:cs="HelveticaNeueLTStd-Roman"/>
                <w:kern w:val="3"/>
                <w:lang w:val="en-US" w:eastAsia="zh-CN" w:bidi="hi-IN"/>
              </w:rPr>
              <w:t xml:space="preserve">. For example </w:t>
            </w:r>
            <w:r w:rsidRPr="00797E12">
              <w:rPr>
                <w:rFonts w:asciiTheme="majorHAnsi" w:eastAsia="SimSun" w:hAnsiTheme="majorHAnsi" w:cs="HelveticaNeueLTStd-Roman"/>
                <w:b/>
                <w:bCs/>
                <w:i/>
                <w:iCs/>
                <w:kern w:val="3"/>
                <w:lang w:val="en-US" w:eastAsia="zh-CN" w:bidi="hi-IN"/>
              </w:rPr>
              <w:t>Crick and Dodge (1994)</w:t>
            </w:r>
            <w:r w:rsidRPr="00797E12">
              <w:rPr>
                <w:rFonts w:asciiTheme="majorHAnsi" w:eastAsia="SimSun" w:hAnsiTheme="majorHAnsi" w:cs="HelveticaNeueLTStd-Roman"/>
                <w:kern w:val="3"/>
                <w:lang w:val="en-US" w:eastAsia="zh-CN" w:bidi="hi-IN"/>
              </w:rPr>
              <w:t xml:space="preserve"> found a relationship between hostile attribution bias and aggression in children and adolescents. This was in a hypothetical situation but they also found the relationship in actual situations. For this reason it is regarded as one of the precursors of aggressive </w:t>
            </w:r>
            <w:proofErr w:type="spellStart"/>
            <w:r w:rsidRPr="00797E12">
              <w:rPr>
                <w:rFonts w:asciiTheme="majorHAnsi" w:eastAsia="SimSun" w:hAnsiTheme="majorHAnsi" w:cs="HelveticaNeueLTStd-Roman"/>
                <w:kern w:val="3"/>
                <w:lang w:val="en-US" w:eastAsia="zh-CN" w:bidi="hi-IN"/>
              </w:rPr>
              <w:t>behaviour</w:t>
            </w:r>
            <w:proofErr w:type="spellEnd"/>
            <w:r w:rsidRPr="00797E12">
              <w:rPr>
                <w:rFonts w:asciiTheme="majorHAnsi" w:eastAsia="SimSun" w:hAnsiTheme="majorHAnsi" w:cs="HelveticaNeueLTStd-Roman"/>
                <w:kern w:val="3"/>
                <w:lang w:val="en-US" w:eastAsia="zh-CN" w:bidi="hi-IN"/>
              </w:rPr>
              <w:t xml:space="preserve"> in children, adolescents and adults. This can then lead to criminal </w:t>
            </w:r>
            <w:proofErr w:type="spellStart"/>
            <w:r w:rsidRPr="00797E12">
              <w:rPr>
                <w:rFonts w:asciiTheme="majorHAnsi" w:eastAsia="SimSun" w:hAnsiTheme="majorHAnsi" w:cs="HelveticaNeueLTStd-Roman"/>
                <w:kern w:val="3"/>
                <w:lang w:val="en-US" w:eastAsia="zh-CN" w:bidi="hi-IN"/>
              </w:rPr>
              <w:t>behaviour</w:t>
            </w:r>
            <w:proofErr w:type="spellEnd"/>
            <w:r w:rsidRPr="00797E12">
              <w:rPr>
                <w:rFonts w:asciiTheme="majorHAnsi" w:eastAsia="SimSun" w:hAnsiTheme="majorHAnsi" w:cs="HelveticaNeueLTStd-Roman"/>
                <w:kern w:val="3"/>
                <w:lang w:val="en-US" w:eastAsia="zh-CN" w:bidi="hi-IN"/>
              </w:rPr>
              <w:t>.</w:t>
            </w:r>
          </w:p>
          <w:p w:rsidR="007F031C" w:rsidRPr="00797E12" w:rsidRDefault="007F031C"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tc>
      </w:tr>
      <w:tr w:rsidR="00797E12" w:rsidRPr="00797E12" w:rsidTr="00FC506C">
        <w:tc>
          <w:tcPr>
            <w:tcW w:w="2250" w:type="dxa"/>
            <w:tcBorders>
              <w:left w:val="single" w:sz="2" w:space="0" w:color="000000"/>
              <w:bottom w:val="single" w:sz="2" w:space="0" w:color="000000"/>
            </w:tcBorders>
            <w:tcMar>
              <w:top w:w="55" w:type="dxa"/>
              <w:left w:w="55" w:type="dxa"/>
              <w:bottom w:w="55" w:type="dxa"/>
              <w:right w:w="55" w:type="dxa"/>
            </w:tcMar>
          </w:tcPr>
          <w:p w:rsidR="00797E12" w:rsidRPr="00F424FD" w:rsidRDefault="00797E12" w:rsidP="00797E12">
            <w:pPr>
              <w:widowControl w:val="0"/>
              <w:suppressLineNumbers/>
              <w:suppressAutoHyphens/>
              <w:autoSpaceDN w:val="0"/>
              <w:spacing w:after="0" w:line="240" w:lineRule="auto"/>
              <w:textAlignment w:val="baseline"/>
              <w:rPr>
                <w:rFonts w:asciiTheme="majorHAnsi" w:eastAsia="SimSun" w:hAnsiTheme="majorHAnsi" w:cs="HelveticaNeueLTStd-Roman"/>
                <w:b/>
                <w:i/>
                <w:kern w:val="3"/>
                <w:lang w:val="en-US" w:eastAsia="zh-CN" w:bidi="hi-IN"/>
              </w:rPr>
            </w:pPr>
            <w:r w:rsidRPr="00F424FD">
              <w:rPr>
                <w:rFonts w:asciiTheme="majorHAnsi" w:eastAsia="SimSun" w:hAnsiTheme="majorHAnsi" w:cs="HelveticaNeueLTStd-Roman"/>
                <w:b/>
                <w:i/>
                <w:kern w:val="3"/>
                <w:lang w:val="en-US" w:eastAsia="zh-CN" w:bidi="hi-IN"/>
              </w:rPr>
              <w:t>Problems with using hypothetical situations to measure hostile attribution bias</w:t>
            </w:r>
          </w:p>
        </w:tc>
        <w:tc>
          <w:tcPr>
            <w:tcW w:w="7725" w:type="dxa"/>
            <w:tcBorders>
              <w:left w:val="single" w:sz="2" w:space="0" w:color="000000"/>
              <w:bottom w:val="single" w:sz="2" w:space="0" w:color="000000"/>
              <w:right w:val="single" w:sz="2" w:space="0" w:color="000000"/>
            </w:tcBorders>
            <w:tcMar>
              <w:top w:w="55" w:type="dxa"/>
              <w:left w:w="55" w:type="dxa"/>
              <w:bottom w:w="55" w:type="dxa"/>
              <w:right w:w="55" w:type="dxa"/>
            </w:tcMar>
          </w:tcPr>
          <w:p w:rsidR="00797E12" w:rsidRDefault="00797E12" w:rsidP="00797E12">
            <w:pPr>
              <w:widowControl w:val="0"/>
              <w:suppressAutoHyphens/>
              <w:autoSpaceDN w:val="0"/>
              <w:spacing w:after="0" w:line="240" w:lineRule="auto"/>
              <w:textAlignment w:val="baseline"/>
              <w:rPr>
                <w:rFonts w:asciiTheme="majorHAnsi" w:eastAsia="SimSun" w:hAnsiTheme="majorHAnsi" w:cs="HelveticaNeueLTStd-Roman"/>
                <w:kern w:val="3"/>
                <w:shd w:val="clear" w:color="auto" w:fill="FFFFFF"/>
                <w:lang w:val="en-US" w:eastAsia="zh-CN" w:bidi="hi-IN"/>
              </w:rPr>
            </w:pPr>
            <w:r w:rsidRPr="00797E12">
              <w:rPr>
                <w:rFonts w:asciiTheme="majorHAnsi" w:eastAsia="SimSun" w:hAnsiTheme="majorHAnsi" w:cs="HelveticaNeueLTStd-Roman"/>
                <w:kern w:val="3"/>
                <w:lang w:val="en-US" w:eastAsia="zh-CN" w:bidi="hi-IN"/>
              </w:rPr>
              <w:t>The use of hypothetical situations to measure hostile attribution bias means that the answer given may not be the response that would actually occur in that situation if it happened in everyday life.  There is also a possibility that some people may score low on the scale for hostile attribution bias but actually may interpret a situation as more hostile than recorded (or vice versa).</w:t>
            </w:r>
            <w:r w:rsidRPr="00797E12">
              <w:rPr>
                <w:rFonts w:asciiTheme="majorHAnsi" w:eastAsia="SimSun" w:hAnsiTheme="majorHAnsi" w:cs="HelveticaNeueLTStd-Roman"/>
                <w:kern w:val="3"/>
                <w:shd w:val="clear" w:color="auto" w:fill="FFFFFF"/>
                <w:lang w:val="en-US" w:eastAsia="zh-CN" w:bidi="hi-IN"/>
              </w:rPr>
              <w:t xml:space="preserve"> This means the research supporting cognitive distortions as an explanation of criminal </w:t>
            </w:r>
            <w:proofErr w:type="spellStart"/>
            <w:r w:rsidRPr="00797E12">
              <w:rPr>
                <w:rFonts w:asciiTheme="majorHAnsi" w:eastAsia="SimSun" w:hAnsiTheme="majorHAnsi" w:cs="HelveticaNeueLTStd-Roman"/>
                <w:kern w:val="3"/>
                <w:shd w:val="clear" w:color="auto" w:fill="FFFFFF"/>
                <w:lang w:val="en-US" w:eastAsia="zh-CN" w:bidi="hi-IN"/>
              </w:rPr>
              <w:t>behaviour</w:t>
            </w:r>
            <w:proofErr w:type="spellEnd"/>
            <w:r w:rsidRPr="00797E12">
              <w:rPr>
                <w:rFonts w:asciiTheme="majorHAnsi" w:eastAsia="SimSun" w:hAnsiTheme="majorHAnsi" w:cs="HelveticaNeueLTStd-Roman"/>
                <w:kern w:val="3"/>
                <w:shd w:val="clear" w:color="auto" w:fill="FFFFFF"/>
                <w:lang w:val="en-US" w:eastAsia="zh-CN" w:bidi="hi-IN"/>
              </w:rPr>
              <w:t xml:space="preserve"> could be argued to lack ecological validity as it is difficult to </w:t>
            </w:r>
            <w:proofErr w:type="spellStart"/>
            <w:r w:rsidRPr="00797E12">
              <w:rPr>
                <w:rFonts w:asciiTheme="majorHAnsi" w:eastAsia="SimSun" w:hAnsiTheme="majorHAnsi" w:cs="HelveticaNeueLTStd-Roman"/>
                <w:kern w:val="3"/>
                <w:shd w:val="clear" w:color="auto" w:fill="FFFFFF"/>
                <w:lang w:val="en-US" w:eastAsia="zh-CN" w:bidi="hi-IN"/>
              </w:rPr>
              <w:t>generalise</w:t>
            </w:r>
            <w:proofErr w:type="spellEnd"/>
            <w:r w:rsidRPr="00797E12">
              <w:rPr>
                <w:rFonts w:asciiTheme="majorHAnsi" w:eastAsia="SimSun" w:hAnsiTheme="majorHAnsi" w:cs="HelveticaNeueLTStd-Roman"/>
                <w:kern w:val="3"/>
                <w:shd w:val="clear" w:color="auto" w:fill="FFFFFF"/>
                <w:lang w:val="en-US" w:eastAsia="zh-CN" w:bidi="hi-IN"/>
              </w:rPr>
              <w:t xml:space="preserve"> the responses from a hypothetical situation to a real life situation. It also lacks predictive validity as it is difficult to make predictions about why people engage in violent </w:t>
            </w:r>
            <w:proofErr w:type="spellStart"/>
            <w:r w:rsidRPr="00797E12">
              <w:rPr>
                <w:rFonts w:asciiTheme="majorHAnsi" w:eastAsia="SimSun" w:hAnsiTheme="majorHAnsi" w:cs="HelveticaNeueLTStd-Roman"/>
                <w:kern w:val="3"/>
                <w:shd w:val="clear" w:color="auto" w:fill="FFFFFF"/>
                <w:lang w:val="en-US" w:eastAsia="zh-CN" w:bidi="hi-IN"/>
              </w:rPr>
              <w:t>behaviour</w:t>
            </w:r>
            <w:proofErr w:type="spellEnd"/>
            <w:r w:rsidRPr="00797E12">
              <w:rPr>
                <w:rFonts w:asciiTheme="majorHAnsi" w:eastAsia="SimSun" w:hAnsiTheme="majorHAnsi" w:cs="HelveticaNeueLTStd-Roman"/>
                <w:kern w:val="3"/>
                <w:shd w:val="clear" w:color="auto" w:fill="FFFFFF"/>
                <w:lang w:val="en-US" w:eastAsia="zh-CN" w:bidi="hi-IN"/>
              </w:rPr>
              <w:t xml:space="preserve"> as their responses may not the same as they would be in a real situation.</w:t>
            </w:r>
          </w:p>
          <w:p w:rsidR="007F031C" w:rsidRPr="00797E12" w:rsidRDefault="007F031C"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tc>
      </w:tr>
    </w:tbl>
    <w:p w:rsidR="00797E12" w:rsidRPr="00797E12" w:rsidRDefault="00797E12"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AC0369" w:rsidRPr="007D5450" w:rsidRDefault="00AC0369" w:rsidP="00AC0369">
      <w:pPr>
        <w:pStyle w:val="NoSpacing"/>
        <w:pBdr>
          <w:bottom w:val="single" w:sz="12" w:space="1" w:color="auto"/>
        </w:pBdr>
        <w:ind w:left="360"/>
        <w:jc w:val="both"/>
        <w:rPr>
          <w:rFonts w:ascii="Gill Sans MT" w:hAnsi="Gill Sans MT"/>
          <w:sz w:val="24"/>
          <w:szCs w:val="24"/>
        </w:rPr>
      </w:pPr>
    </w:p>
    <w:p w:rsidR="00AC0369" w:rsidRPr="007D5450" w:rsidRDefault="00AC0369" w:rsidP="00AC0369">
      <w:pPr>
        <w:pStyle w:val="NoSpacing"/>
        <w:ind w:left="360"/>
        <w:jc w:val="both"/>
        <w:rPr>
          <w:rFonts w:ascii="Gill Sans MT" w:hAnsi="Gill Sans MT"/>
          <w:sz w:val="24"/>
          <w:szCs w:val="24"/>
        </w:rPr>
      </w:pPr>
    </w:p>
    <w:p w:rsidR="00415862" w:rsidRDefault="00AC0369" w:rsidP="00AC0369">
      <w:pPr>
        <w:rPr>
          <w:rFonts w:asciiTheme="majorHAnsi" w:eastAsia="SimSun" w:hAnsiTheme="majorHAnsi" w:cs="HelveticaNeueLTStd-Roman"/>
          <w:b/>
          <w:bCs/>
          <w:i/>
          <w:iCs/>
          <w:kern w:val="3"/>
          <w:lang w:val="en-US" w:eastAsia="zh-CN" w:bidi="hi-IN"/>
        </w:rPr>
      </w:pPr>
      <w:r w:rsidRPr="007D5450">
        <w:rPr>
          <w:rFonts w:ascii="Gill Sans MT" w:hAnsi="Gill Sans MT"/>
          <w:sz w:val="24"/>
          <w:szCs w:val="24"/>
        </w:rPr>
        <w:t>Notes</w:t>
      </w:r>
      <w:r>
        <w:rPr>
          <w:rFonts w:asciiTheme="majorHAnsi" w:eastAsia="SimSun" w:hAnsiTheme="majorHAnsi" w:cs="HelveticaNeueLTStd-Roman"/>
          <w:b/>
          <w:bCs/>
          <w:kern w:val="3"/>
          <w:lang w:val="en-US" w:eastAsia="zh-CN" w:bidi="hi-IN"/>
        </w:rPr>
        <w:t xml:space="preserve"> </w:t>
      </w:r>
      <w:r w:rsidR="00415862">
        <w:rPr>
          <w:rFonts w:asciiTheme="majorHAnsi" w:eastAsia="SimSun" w:hAnsiTheme="majorHAnsi" w:cs="HelveticaNeueLTStd-Roman"/>
          <w:b/>
          <w:bCs/>
          <w:i/>
          <w:iCs/>
          <w:kern w:val="3"/>
          <w:lang w:val="en-US" w:eastAsia="zh-CN" w:bidi="hi-IN"/>
        </w:rPr>
        <w:br w:type="page"/>
      </w:r>
    </w:p>
    <w:p w:rsidR="00CC03AC" w:rsidRDefault="00CC03AC" w:rsidP="00797E12">
      <w:pPr>
        <w:widowControl w:val="0"/>
        <w:suppressAutoHyphens/>
        <w:autoSpaceDN w:val="0"/>
        <w:spacing w:after="0" w:line="240" w:lineRule="auto"/>
        <w:textAlignment w:val="baseline"/>
        <w:rPr>
          <w:rFonts w:asciiTheme="majorHAnsi" w:eastAsia="SimSun" w:hAnsiTheme="majorHAnsi" w:cs="HelveticaNeueLTStd-Roman"/>
          <w:b/>
          <w:bCs/>
          <w:iCs/>
          <w:kern w:val="3"/>
          <w:sz w:val="24"/>
          <w:u w:val="single"/>
          <w:lang w:val="en-US" w:eastAsia="zh-CN" w:bidi="hi-IN"/>
        </w:rPr>
      </w:pPr>
    </w:p>
    <w:p w:rsidR="00797E12" w:rsidRDefault="00797E12" w:rsidP="00797E12">
      <w:pPr>
        <w:widowControl w:val="0"/>
        <w:suppressAutoHyphens/>
        <w:autoSpaceDN w:val="0"/>
        <w:spacing w:after="0" w:line="240" w:lineRule="auto"/>
        <w:textAlignment w:val="baseline"/>
        <w:rPr>
          <w:rFonts w:asciiTheme="majorHAnsi" w:eastAsia="SimSun" w:hAnsiTheme="majorHAnsi" w:cs="HelveticaNeueLTStd-Roman"/>
          <w:iCs/>
          <w:kern w:val="3"/>
          <w:sz w:val="24"/>
          <w:u w:val="single"/>
          <w:lang w:val="en-US" w:eastAsia="zh-CN" w:bidi="hi-IN"/>
        </w:rPr>
      </w:pPr>
      <w:proofErr w:type="spellStart"/>
      <w:r w:rsidRPr="007F031C">
        <w:rPr>
          <w:rFonts w:asciiTheme="majorHAnsi" w:eastAsia="SimSun" w:hAnsiTheme="majorHAnsi" w:cs="HelveticaNeueLTStd-Roman"/>
          <w:b/>
          <w:bCs/>
          <w:iCs/>
          <w:kern w:val="3"/>
          <w:sz w:val="24"/>
          <w:u w:val="single"/>
          <w:lang w:val="en-US" w:eastAsia="zh-CN" w:bidi="hi-IN"/>
        </w:rPr>
        <w:t>Minimalisation</w:t>
      </w:r>
      <w:proofErr w:type="spellEnd"/>
      <w:r w:rsidRPr="007F031C">
        <w:rPr>
          <w:rFonts w:asciiTheme="majorHAnsi" w:eastAsia="SimSun" w:hAnsiTheme="majorHAnsi" w:cs="HelveticaNeueLTStd-Roman"/>
          <w:iCs/>
          <w:kern w:val="3"/>
          <w:sz w:val="24"/>
          <w:u w:val="single"/>
          <w:lang w:val="en-US" w:eastAsia="zh-CN" w:bidi="hi-IN"/>
        </w:rPr>
        <w:t>:</w:t>
      </w:r>
    </w:p>
    <w:p w:rsidR="007F031C" w:rsidRPr="007F031C" w:rsidRDefault="007F031C" w:rsidP="00797E12">
      <w:pPr>
        <w:widowControl w:val="0"/>
        <w:suppressAutoHyphens/>
        <w:autoSpaceDN w:val="0"/>
        <w:spacing w:after="0" w:line="240" w:lineRule="auto"/>
        <w:textAlignment w:val="baseline"/>
        <w:rPr>
          <w:rFonts w:asciiTheme="majorHAnsi" w:eastAsia="SimSun" w:hAnsiTheme="majorHAnsi" w:cs="HelveticaNeueLTStd-Roman"/>
          <w:iCs/>
          <w:kern w:val="3"/>
          <w:sz w:val="24"/>
          <w:u w:val="single"/>
          <w:lang w:val="en-US" w:eastAsia="zh-CN" w:bidi="hi-IN"/>
        </w:rPr>
      </w:pPr>
    </w:p>
    <w:p w:rsidR="00415862" w:rsidRDefault="007F031C"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Pr>
          <w:rFonts w:asciiTheme="majorHAnsi" w:eastAsia="SimSun" w:hAnsiTheme="majorHAnsi" w:cs="HelveticaNeueLTStd-Roman"/>
          <w:kern w:val="3"/>
          <w:lang w:val="en-US" w:eastAsia="zh-CN" w:bidi="hi-IN"/>
        </w:rPr>
        <w:t>This r</w:t>
      </w:r>
      <w:r w:rsidR="00797E12" w:rsidRPr="00797E12">
        <w:rPr>
          <w:rFonts w:asciiTheme="majorHAnsi" w:eastAsia="SimSun" w:hAnsiTheme="majorHAnsi" w:cs="HelveticaNeueLTStd-Roman"/>
          <w:kern w:val="3"/>
          <w:lang w:val="en-US" w:eastAsia="zh-CN" w:bidi="hi-IN"/>
        </w:rPr>
        <w:t xml:space="preserve">efers to an offender </w:t>
      </w:r>
      <w:r w:rsidR="00797E12" w:rsidRPr="00CF5952">
        <w:rPr>
          <w:rFonts w:asciiTheme="majorHAnsi" w:eastAsia="SimSun" w:hAnsiTheme="majorHAnsi" w:cs="HelveticaNeueLTStd-Roman"/>
          <w:b/>
          <w:kern w:val="3"/>
          <w:lang w:val="en-US" w:eastAsia="zh-CN" w:bidi="hi-IN"/>
        </w:rPr>
        <w:t>downplaying or denying the seriousness of the offence committed</w:t>
      </w:r>
      <w:r w:rsidR="00797E12" w:rsidRPr="00797E12">
        <w:rPr>
          <w:rFonts w:asciiTheme="majorHAnsi" w:eastAsia="SimSun" w:hAnsiTheme="majorHAnsi" w:cs="HelveticaNeueLTStd-Roman"/>
          <w:kern w:val="3"/>
          <w:lang w:val="en-US" w:eastAsia="zh-CN" w:bidi="hi-IN"/>
        </w:rPr>
        <w:t xml:space="preserve">. This can include downplaying the effects of the crime, </w:t>
      </w:r>
      <w:proofErr w:type="spellStart"/>
      <w:r w:rsidR="00797E12" w:rsidRPr="00797E12">
        <w:rPr>
          <w:rFonts w:asciiTheme="majorHAnsi" w:eastAsia="SimSun" w:hAnsiTheme="majorHAnsi" w:cs="HelveticaNeueLTStd-Roman"/>
          <w:kern w:val="3"/>
          <w:lang w:val="en-US" w:eastAsia="zh-CN" w:bidi="hi-IN"/>
        </w:rPr>
        <w:t>rationalising</w:t>
      </w:r>
      <w:proofErr w:type="spellEnd"/>
      <w:r w:rsidR="00797E12" w:rsidRPr="00797E12">
        <w:rPr>
          <w:rFonts w:asciiTheme="majorHAnsi" w:eastAsia="SimSun" w:hAnsiTheme="majorHAnsi" w:cs="HelveticaNeueLTStd-Roman"/>
          <w:kern w:val="3"/>
          <w:lang w:val="en-US" w:eastAsia="zh-CN" w:bidi="hi-IN"/>
        </w:rPr>
        <w:t xml:space="preserve"> why</w:t>
      </w:r>
      <w:r w:rsidR="00415862">
        <w:rPr>
          <w:rFonts w:asciiTheme="majorHAnsi" w:eastAsia="SimSun" w:hAnsiTheme="majorHAnsi" w:cs="HelveticaNeueLTStd-Roman"/>
          <w:kern w:val="3"/>
          <w:lang w:val="en-US" w:eastAsia="zh-CN" w:bidi="hi-IN"/>
        </w:rPr>
        <w:t xml:space="preserve"> they have committed the crime </w:t>
      </w:r>
      <w:r w:rsidR="00797E12" w:rsidRPr="00797E12">
        <w:rPr>
          <w:rFonts w:asciiTheme="majorHAnsi" w:eastAsia="SimSun" w:hAnsiTheme="majorHAnsi" w:cs="HelveticaNeueLTStd-Roman"/>
          <w:kern w:val="3"/>
          <w:lang w:val="en-US" w:eastAsia="zh-CN" w:bidi="hi-IN"/>
        </w:rPr>
        <w:t xml:space="preserve">or </w:t>
      </w:r>
      <w:proofErr w:type="spellStart"/>
      <w:r w:rsidR="00797E12" w:rsidRPr="00797E12">
        <w:rPr>
          <w:rFonts w:asciiTheme="majorHAnsi" w:eastAsia="SimSun" w:hAnsiTheme="majorHAnsi" w:cs="HelveticaNeueLTStd-Roman"/>
          <w:kern w:val="3"/>
          <w:lang w:val="en-US" w:eastAsia="zh-CN" w:bidi="hi-IN"/>
        </w:rPr>
        <w:t>trivialising</w:t>
      </w:r>
      <w:proofErr w:type="spellEnd"/>
      <w:r w:rsidR="00797E12" w:rsidRPr="00797E12">
        <w:rPr>
          <w:rFonts w:asciiTheme="majorHAnsi" w:eastAsia="SimSun" w:hAnsiTheme="majorHAnsi" w:cs="HelveticaNeueLTStd-Roman"/>
          <w:kern w:val="3"/>
          <w:lang w:val="en-US" w:eastAsia="zh-CN" w:bidi="hi-IN"/>
        </w:rPr>
        <w:t xml:space="preserve"> the acts they committed.</w:t>
      </w:r>
    </w:p>
    <w:p w:rsidR="00AC0369" w:rsidRPr="00797E12" w:rsidRDefault="00AC0369"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797E12" w:rsidRPr="00797E12" w:rsidRDefault="00415862"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Pr>
          <w:rFonts w:asciiTheme="majorHAnsi" w:eastAsia="SimSun" w:hAnsiTheme="majorHAnsi" w:cs="HelveticaNeueLTStd-Roman"/>
          <w:kern w:val="3"/>
          <w:lang w:val="en-US" w:eastAsia="zh-CN" w:bidi="hi-IN"/>
        </w:rPr>
        <w:tab/>
      </w:r>
      <w:r w:rsidR="00797E12" w:rsidRPr="00CF5952">
        <w:rPr>
          <w:rFonts w:asciiTheme="majorHAnsi" w:eastAsia="SimSun" w:hAnsiTheme="majorHAnsi" w:cs="HelveticaNeueLTStd-Roman"/>
          <w:b/>
          <w:i/>
          <w:kern w:val="3"/>
          <w:lang w:val="en-US" w:eastAsia="zh-CN" w:bidi="hi-IN"/>
        </w:rPr>
        <w:t>For example</w:t>
      </w:r>
      <w:r w:rsidR="00797E12" w:rsidRPr="00797E12">
        <w:rPr>
          <w:rFonts w:asciiTheme="majorHAnsi" w:eastAsia="SimSun" w:hAnsiTheme="majorHAnsi" w:cs="HelveticaNeueLTStd-Roman"/>
          <w:kern w:val="3"/>
          <w:lang w:val="en-US" w:eastAsia="zh-CN" w:bidi="hi-IN"/>
        </w:rPr>
        <w:t xml:space="preserve">, burglars may describe themselves as 'doing a job' or 'supporting my family' as </w:t>
      </w:r>
      <w:r>
        <w:rPr>
          <w:rFonts w:asciiTheme="majorHAnsi" w:eastAsia="SimSun" w:hAnsiTheme="majorHAnsi" w:cs="HelveticaNeueLTStd-Roman"/>
          <w:kern w:val="3"/>
          <w:lang w:val="en-US" w:eastAsia="zh-CN" w:bidi="hi-IN"/>
        </w:rPr>
        <w:tab/>
      </w:r>
      <w:r w:rsidR="00797E12" w:rsidRPr="00797E12">
        <w:rPr>
          <w:rFonts w:asciiTheme="majorHAnsi" w:eastAsia="SimSun" w:hAnsiTheme="majorHAnsi" w:cs="HelveticaNeueLTStd-Roman"/>
          <w:kern w:val="3"/>
          <w:lang w:val="en-US" w:eastAsia="zh-CN" w:bidi="hi-IN"/>
        </w:rPr>
        <w:t xml:space="preserve">a way of </w:t>
      </w:r>
      <w:proofErr w:type="spellStart"/>
      <w:r w:rsidR="00797E12" w:rsidRPr="00797E12">
        <w:rPr>
          <w:rFonts w:asciiTheme="majorHAnsi" w:eastAsia="SimSun" w:hAnsiTheme="majorHAnsi" w:cs="HelveticaNeueLTStd-Roman"/>
          <w:kern w:val="3"/>
          <w:lang w:val="en-US" w:eastAsia="zh-CN" w:bidi="hi-IN"/>
        </w:rPr>
        <w:t>minimising</w:t>
      </w:r>
      <w:proofErr w:type="spellEnd"/>
      <w:r w:rsidR="00797E12" w:rsidRPr="00797E12">
        <w:rPr>
          <w:rFonts w:asciiTheme="majorHAnsi" w:eastAsia="SimSun" w:hAnsiTheme="majorHAnsi" w:cs="HelveticaNeueLTStd-Roman"/>
          <w:kern w:val="3"/>
          <w:lang w:val="en-US" w:eastAsia="zh-CN" w:bidi="hi-IN"/>
        </w:rPr>
        <w:t xml:space="preserve"> the seriousness of their offences.</w:t>
      </w:r>
    </w:p>
    <w:p w:rsidR="00797E12" w:rsidRPr="00797E12" w:rsidRDefault="00797E12"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A41AB5" w:rsidRDefault="00797E12"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797E12">
        <w:rPr>
          <w:rFonts w:asciiTheme="majorHAnsi" w:eastAsia="SimSun" w:hAnsiTheme="majorHAnsi" w:cs="HelveticaNeueLTStd-Roman"/>
          <w:kern w:val="3"/>
          <w:lang w:val="en-US" w:eastAsia="zh-CN" w:bidi="hi-IN"/>
        </w:rPr>
        <w:t xml:space="preserve">Studies suggest that individuals who commit sexual offences are particularly prone to </w:t>
      </w:r>
      <w:proofErr w:type="spellStart"/>
      <w:r w:rsidRPr="00797E12">
        <w:rPr>
          <w:rFonts w:asciiTheme="majorHAnsi" w:eastAsia="SimSun" w:hAnsiTheme="majorHAnsi" w:cs="HelveticaNeueLTStd-Roman"/>
          <w:kern w:val="3"/>
          <w:lang w:eastAsia="zh-CN" w:bidi="hi-IN"/>
        </w:rPr>
        <w:t>minimalisation</w:t>
      </w:r>
      <w:proofErr w:type="spellEnd"/>
      <w:r w:rsidRPr="00797E12">
        <w:rPr>
          <w:rFonts w:asciiTheme="majorHAnsi" w:eastAsia="SimSun" w:hAnsiTheme="majorHAnsi" w:cs="HelveticaNeueLTStd-Roman"/>
          <w:kern w:val="3"/>
          <w:lang w:val="en-US" w:eastAsia="zh-CN" w:bidi="hi-IN"/>
        </w:rPr>
        <w:t xml:space="preserve">. </w:t>
      </w:r>
    </w:p>
    <w:p w:rsidR="00A41AB5" w:rsidRDefault="00A41AB5"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A41AB5" w:rsidRDefault="00797E12"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797E12">
        <w:rPr>
          <w:rFonts w:asciiTheme="majorHAnsi" w:eastAsia="SimSun" w:hAnsiTheme="majorHAnsi" w:cs="HelveticaNeueLTStd-Roman"/>
          <w:kern w:val="3"/>
          <w:lang w:val="en-US" w:eastAsia="zh-CN" w:bidi="hi-IN"/>
        </w:rPr>
        <w:t xml:space="preserve">For example </w:t>
      </w:r>
      <w:proofErr w:type="spellStart"/>
      <w:r w:rsidRPr="00797E12">
        <w:rPr>
          <w:rFonts w:asciiTheme="majorHAnsi" w:eastAsia="SimSun" w:hAnsiTheme="majorHAnsi" w:cs="HelveticaNeueLTStd-Roman"/>
          <w:b/>
          <w:bCs/>
          <w:i/>
          <w:iCs/>
          <w:kern w:val="3"/>
          <w:lang w:val="en-US" w:eastAsia="zh-CN" w:bidi="hi-IN"/>
        </w:rPr>
        <w:t>Barbaree</w:t>
      </w:r>
      <w:proofErr w:type="spellEnd"/>
      <w:r w:rsidRPr="00797E12">
        <w:rPr>
          <w:rFonts w:asciiTheme="majorHAnsi" w:eastAsia="SimSun" w:hAnsiTheme="majorHAnsi" w:cs="HelveticaNeueLTStd-Roman"/>
          <w:b/>
          <w:bCs/>
          <w:i/>
          <w:iCs/>
          <w:kern w:val="3"/>
          <w:lang w:val="en-US" w:eastAsia="zh-CN" w:bidi="hi-IN"/>
        </w:rPr>
        <w:t xml:space="preserve"> (1991) </w:t>
      </w:r>
      <w:r w:rsidRPr="00797E12">
        <w:rPr>
          <w:rFonts w:asciiTheme="majorHAnsi" w:eastAsia="SimSun" w:hAnsiTheme="majorHAnsi" w:cs="HelveticaNeueLTStd-Roman"/>
          <w:kern w:val="3"/>
          <w:lang w:val="en-US" w:eastAsia="zh-CN" w:bidi="hi-IN"/>
        </w:rPr>
        <w:t xml:space="preserve">found among 26 convicted rapists, 54% denied they had committed an offence at all and a further 40% </w:t>
      </w:r>
      <w:proofErr w:type="spellStart"/>
      <w:r w:rsidRPr="00797E12">
        <w:rPr>
          <w:rFonts w:asciiTheme="majorHAnsi" w:eastAsia="SimSun" w:hAnsiTheme="majorHAnsi" w:cs="HelveticaNeueLTStd-Roman"/>
          <w:kern w:val="3"/>
          <w:lang w:val="en-US" w:eastAsia="zh-CN" w:bidi="hi-IN"/>
        </w:rPr>
        <w:t>minimised</w:t>
      </w:r>
      <w:proofErr w:type="spellEnd"/>
      <w:r w:rsidRPr="00797E12">
        <w:rPr>
          <w:rFonts w:asciiTheme="majorHAnsi" w:eastAsia="SimSun" w:hAnsiTheme="majorHAnsi" w:cs="HelveticaNeueLTStd-Roman"/>
          <w:kern w:val="3"/>
          <w:lang w:val="en-US" w:eastAsia="zh-CN" w:bidi="hi-IN"/>
        </w:rPr>
        <w:t xml:space="preserve"> the harm they had </w:t>
      </w:r>
      <w:r w:rsidRPr="00797E12">
        <w:rPr>
          <w:rFonts w:asciiTheme="majorHAnsi" w:eastAsia="SimSun" w:hAnsiTheme="majorHAnsi" w:cs="HelveticaNeueLTStd-Roman"/>
          <w:kern w:val="3"/>
          <w:lang w:eastAsia="zh-CN" w:bidi="hi-IN"/>
        </w:rPr>
        <w:t>caused</w:t>
      </w:r>
      <w:r w:rsidRPr="00797E12">
        <w:rPr>
          <w:rFonts w:asciiTheme="majorHAnsi" w:eastAsia="SimSun" w:hAnsiTheme="majorHAnsi" w:cs="HelveticaNeueLTStd-Roman"/>
          <w:kern w:val="3"/>
          <w:lang w:val="en-US" w:eastAsia="zh-CN" w:bidi="hi-IN"/>
        </w:rPr>
        <w:t xml:space="preserve"> to the victim.</w:t>
      </w:r>
    </w:p>
    <w:p w:rsidR="00A41AB5" w:rsidRDefault="00A41AB5"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797E12" w:rsidRPr="00797E12" w:rsidRDefault="00797E12"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797E12">
        <w:rPr>
          <w:rFonts w:asciiTheme="majorHAnsi" w:eastAsia="SimSun" w:hAnsiTheme="majorHAnsi" w:cs="HelveticaNeueLTStd-Roman"/>
          <w:kern w:val="3"/>
          <w:lang w:val="en-US" w:eastAsia="zh-CN" w:bidi="hi-IN"/>
        </w:rPr>
        <w:t xml:space="preserve">Similarly, </w:t>
      </w:r>
      <w:proofErr w:type="spellStart"/>
      <w:r w:rsidRPr="00797E12">
        <w:rPr>
          <w:rFonts w:asciiTheme="majorHAnsi" w:eastAsia="SimSun" w:hAnsiTheme="majorHAnsi" w:cs="HelveticaNeueLTStd-Roman"/>
          <w:b/>
          <w:bCs/>
          <w:i/>
          <w:iCs/>
          <w:kern w:val="3"/>
          <w:lang w:val="en-US" w:eastAsia="zh-CN" w:bidi="hi-IN"/>
        </w:rPr>
        <w:t>Hasmall</w:t>
      </w:r>
      <w:proofErr w:type="spellEnd"/>
      <w:r w:rsidRPr="00797E12">
        <w:rPr>
          <w:rFonts w:asciiTheme="majorHAnsi" w:eastAsia="SimSun" w:hAnsiTheme="majorHAnsi" w:cs="HelveticaNeueLTStd-Roman"/>
          <w:b/>
          <w:bCs/>
          <w:i/>
          <w:iCs/>
          <w:kern w:val="3"/>
          <w:lang w:val="en-US" w:eastAsia="zh-CN" w:bidi="hi-IN"/>
        </w:rPr>
        <w:t xml:space="preserve"> (1991) </w:t>
      </w:r>
      <w:r w:rsidRPr="00797E12">
        <w:rPr>
          <w:rFonts w:asciiTheme="majorHAnsi" w:eastAsia="SimSun" w:hAnsiTheme="majorHAnsi" w:cs="HelveticaNeueLTStd-Roman"/>
          <w:kern w:val="3"/>
          <w:lang w:val="en-US" w:eastAsia="zh-CN" w:bidi="hi-IN"/>
        </w:rPr>
        <w:t>reported 35% of a sample of child molesters argued that the crime they had committed was non-sexual ('they were just being affectionate') and 36% stated the victim had consented.</w:t>
      </w:r>
    </w:p>
    <w:p w:rsidR="00797E12" w:rsidRDefault="00797E12"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CF5952" w:rsidRPr="00797E12" w:rsidRDefault="007C3A4A"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Pr>
          <w:rFonts w:asciiTheme="majorHAnsi" w:eastAsia="SimSun" w:hAnsiTheme="majorHAnsi" w:cs="HelveticaNeueLTStd-Roman"/>
          <w:b/>
          <w:bCs/>
          <w:noProof/>
          <w:kern w:val="3"/>
          <w:sz w:val="24"/>
          <w:u w:val="single"/>
          <w:lang w:eastAsia="en-GB"/>
        </w:rPr>
        <w:drawing>
          <wp:anchor distT="0" distB="0" distL="114300" distR="114300" simplePos="0" relativeHeight="251722752" behindDoc="0" locked="0" layoutInCell="1" allowOverlap="1" wp14:anchorId="79A32FF4" wp14:editId="04739B3B">
            <wp:simplePos x="0" y="0"/>
            <wp:positionH relativeFrom="column">
              <wp:posOffset>-256540</wp:posOffset>
            </wp:positionH>
            <wp:positionV relativeFrom="paragraph">
              <wp:posOffset>30480</wp:posOffset>
            </wp:positionV>
            <wp:extent cx="1978025" cy="1228090"/>
            <wp:effectExtent l="0" t="0" r="3175" b="0"/>
            <wp:wrapSquare wrapText="bothSides"/>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wkbalanceresized.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78025" cy="1228090"/>
                    </a:xfrm>
                    <a:prstGeom prst="rect">
                      <a:avLst/>
                    </a:prstGeom>
                  </pic:spPr>
                </pic:pic>
              </a:graphicData>
            </a:graphic>
            <wp14:sizeRelH relativeFrom="page">
              <wp14:pctWidth>0</wp14:pctWidth>
            </wp14:sizeRelH>
            <wp14:sizeRelV relativeFrom="page">
              <wp14:pctHeight>0</wp14:pctHeight>
            </wp14:sizeRelV>
          </wp:anchor>
        </w:drawing>
      </w:r>
    </w:p>
    <w:p w:rsidR="007C3A4A" w:rsidRDefault="007C3A4A" w:rsidP="00797E12">
      <w:pPr>
        <w:widowControl w:val="0"/>
        <w:suppressAutoHyphens/>
        <w:autoSpaceDN w:val="0"/>
        <w:spacing w:after="0" w:line="240" w:lineRule="auto"/>
        <w:textAlignment w:val="baseline"/>
        <w:rPr>
          <w:rFonts w:asciiTheme="majorHAnsi" w:eastAsia="SimSun" w:hAnsiTheme="majorHAnsi" w:cs="HelveticaNeueLTStd-Roman"/>
          <w:b/>
          <w:bCs/>
          <w:kern w:val="3"/>
          <w:sz w:val="24"/>
          <w:u w:val="single"/>
          <w:lang w:val="en-US" w:eastAsia="zh-CN" w:bidi="hi-IN"/>
        </w:rPr>
      </w:pPr>
    </w:p>
    <w:p w:rsidR="007C3A4A" w:rsidRDefault="007C3A4A" w:rsidP="00797E12">
      <w:pPr>
        <w:widowControl w:val="0"/>
        <w:suppressAutoHyphens/>
        <w:autoSpaceDN w:val="0"/>
        <w:spacing w:after="0" w:line="240" w:lineRule="auto"/>
        <w:textAlignment w:val="baseline"/>
        <w:rPr>
          <w:rFonts w:asciiTheme="majorHAnsi" w:eastAsia="SimSun" w:hAnsiTheme="majorHAnsi" w:cs="HelveticaNeueLTStd-Roman"/>
          <w:b/>
          <w:bCs/>
          <w:kern w:val="3"/>
          <w:sz w:val="24"/>
          <w:u w:val="single"/>
          <w:lang w:val="en-US" w:eastAsia="zh-CN" w:bidi="hi-IN"/>
        </w:rPr>
      </w:pPr>
    </w:p>
    <w:p w:rsidR="00797E12" w:rsidRPr="007F031C" w:rsidRDefault="007C3A4A" w:rsidP="00797E12">
      <w:pPr>
        <w:widowControl w:val="0"/>
        <w:suppressAutoHyphens/>
        <w:autoSpaceDN w:val="0"/>
        <w:spacing w:after="0" w:line="240" w:lineRule="auto"/>
        <w:textAlignment w:val="baseline"/>
        <w:rPr>
          <w:rFonts w:asciiTheme="majorHAnsi" w:eastAsia="SimSun" w:hAnsiTheme="majorHAnsi" w:cs="HelveticaNeueLTStd-Roman"/>
          <w:b/>
          <w:bCs/>
          <w:kern w:val="3"/>
          <w:sz w:val="24"/>
          <w:u w:val="single"/>
          <w:lang w:val="en-US" w:eastAsia="zh-CN" w:bidi="hi-IN"/>
        </w:rPr>
      </w:pPr>
      <w:r>
        <w:rPr>
          <w:rFonts w:asciiTheme="majorHAnsi" w:eastAsia="SimSun" w:hAnsiTheme="majorHAnsi" w:cs="HelveticaNeueLTStd-Roman"/>
          <w:b/>
          <w:bCs/>
          <w:kern w:val="3"/>
          <w:sz w:val="24"/>
          <w:u w:val="single"/>
          <w:lang w:val="en-US" w:eastAsia="zh-CN" w:bidi="hi-IN"/>
        </w:rPr>
        <w:t xml:space="preserve">Evaluation of </w:t>
      </w:r>
      <w:proofErr w:type="spellStart"/>
      <w:r>
        <w:rPr>
          <w:rFonts w:asciiTheme="majorHAnsi" w:eastAsia="SimSun" w:hAnsiTheme="majorHAnsi" w:cs="HelveticaNeueLTStd-Roman"/>
          <w:b/>
          <w:bCs/>
          <w:kern w:val="3"/>
          <w:sz w:val="24"/>
          <w:u w:val="single"/>
          <w:lang w:val="en-US" w:eastAsia="zh-CN" w:bidi="hi-IN"/>
        </w:rPr>
        <w:t>minimalisation</w:t>
      </w:r>
      <w:proofErr w:type="spellEnd"/>
      <w:r>
        <w:rPr>
          <w:rFonts w:asciiTheme="majorHAnsi" w:eastAsia="SimSun" w:hAnsiTheme="majorHAnsi" w:cs="HelveticaNeueLTStd-Roman"/>
          <w:b/>
          <w:bCs/>
          <w:kern w:val="3"/>
          <w:sz w:val="24"/>
          <w:u w:val="single"/>
          <w:lang w:val="en-US" w:eastAsia="zh-CN" w:bidi="hi-IN"/>
        </w:rPr>
        <w:t xml:space="preserve"> </w:t>
      </w:r>
    </w:p>
    <w:p w:rsidR="00797E12" w:rsidRDefault="00797E12"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CF5952" w:rsidRDefault="00CF5952"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7C3A4A" w:rsidRDefault="007C3A4A"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7C3A4A" w:rsidRDefault="007C3A4A"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7C3A4A" w:rsidRPr="00797E12" w:rsidRDefault="007C3A4A"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tbl>
      <w:tblPr>
        <w:tblW w:w="10553" w:type="dxa"/>
        <w:tblLayout w:type="fixed"/>
        <w:tblCellMar>
          <w:left w:w="10" w:type="dxa"/>
          <w:right w:w="10" w:type="dxa"/>
        </w:tblCellMar>
        <w:tblLook w:val="04A0" w:firstRow="1" w:lastRow="0" w:firstColumn="1" w:lastColumn="0" w:noHBand="0" w:noVBand="1"/>
      </w:tblPr>
      <w:tblGrid>
        <w:gridCol w:w="2649"/>
        <w:gridCol w:w="7904"/>
      </w:tblGrid>
      <w:tr w:rsidR="00797E12" w:rsidRPr="00797E12" w:rsidTr="00AC0369">
        <w:trPr>
          <w:trHeight w:val="1941"/>
        </w:trPr>
        <w:tc>
          <w:tcPr>
            <w:tcW w:w="2649" w:type="dxa"/>
            <w:tcBorders>
              <w:top w:val="single" w:sz="2" w:space="0" w:color="000000"/>
              <w:left w:val="single" w:sz="2" w:space="0" w:color="000000"/>
              <w:bottom w:val="single" w:sz="2" w:space="0" w:color="000000"/>
            </w:tcBorders>
            <w:tcMar>
              <w:top w:w="55" w:type="dxa"/>
              <w:left w:w="55" w:type="dxa"/>
              <w:bottom w:w="55" w:type="dxa"/>
              <w:right w:w="55" w:type="dxa"/>
            </w:tcMar>
          </w:tcPr>
          <w:p w:rsidR="00797E12" w:rsidRPr="00F424FD" w:rsidRDefault="00797E12" w:rsidP="00797E12">
            <w:pPr>
              <w:widowControl w:val="0"/>
              <w:suppressLineNumbers/>
              <w:suppressAutoHyphens/>
              <w:autoSpaceDN w:val="0"/>
              <w:spacing w:after="0" w:line="240" w:lineRule="auto"/>
              <w:textAlignment w:val="baseline"/>
              <w:rPr>
                <w:rFonts w:asciiTheme="majorHAnsi" w:eastAsia="SimSun" w:hAnsiTheme="majorHAnsi" w:cs="HelveticaNeueLTStd-Roman"/>
                <w:b/>
                <w:i/>
                <w:kern w:val="3"/>
                <w:lang w:val="en-US" w:eastAsia="zh-CN" w:bidi="hi-IN"/>
              </w:rPr>
            </w:pPr>
            <w:r w:rsidRPr="00F424FD">
              <w:rPr>
                <w:rFonts w:asciiTheme="majorHAnsi" w:eastAsia="SimSun" w:hAnsiTheme="majorHAnsi" w:cs="HelveticaNeueLTStd-Roman"/>
                <w:b/>
                <w:i/>
                <w:kern w:val="3"/>
                <w:lang w:val="en-US" w:eastAsia="zh-CN" w:bidi="hi-IN"/>
              </w:rPr>
              <w:t>Descriptive rather than explanatory</w:t>
            </w:r>
          </w:p>
        </w:tc>
        <w:tc>
          <w:tcPr>
            <w:tcW w:w="790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7E12" w:rsidRDefault="00797E12" w:rsidP="00797E12">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proofErr w:type="spellStart"/>
            <w:r w:rsidRPr="00797E12">
              <w:rPr>
                <w:rFonts w:asciiTheme="majorHAnsi" w:eastAsia="SimSun" w:hAnsiTheme="majorHAnsi" w:cs="HelveticaNeueLTStd-Roman"/>
                <w:kern w:val="3"/>
                <w:lang w:val="en-US" w:eastAsia="zh-CN" w:bidi="hi-IN"/>
              </w:rPr>
              <w:t>Minimalisation</w:t>
            </w:r>
            <w:proofErr w:type="spellEnd"/>
            <w:r w:rsidRPr="00797E12">
              <w:rPr>
                <w:rFonts w:asciiTheme="majorHAnsi" w:eastAsia="SimSun" w:hAnsiTheme="majorHAnsi" w:cs="HelveticaNeueLTStd-Roman"/>
                <w:kern w:val="3"/>
                <w:lang w:val="en-US" w:eastAsia="zh-CN" w:bidi="hi-IN"/>
              </w:rPr>
              <w:t xml:space="preserve"> describes how an offender may have a distorted view of their offending </w:t>
            </w:r>
            <w:proofErr w:type="spellStart"/>
            <w:r w:rsidRPr="00797E12">
              <w:rPr>
                <w:rFonts w:asciiTheme="majorHAnsi" w:eastAsia="SimSun" w:hAnsiTheme="majorHAnsi" w:cs="HelveticaNeueLTStd-Roman"/>
                <w:kern w:val="3"/>
                <w:lang w:val="en-US" w:eastAsia="zh-CN" w:bidi="hi-IN"/>
              </w:rPr>
              <w:t>behaviour</w:t>
            </w:r>
            <w:proofErr w:type="spellEnd"/>
            <w:r w:rsidRPr="00797E12">
              <w:rPr>
                <w:rFonts w:asciiTheme="majorHAnsi" w:eastAsia="SimSun" w:hAnsiTheme="majorHAnsi" w:cs="HelveticaNeueLTStd-Roman"/>
                <w:kern w:val="3"/>
                <w:lang w:val="en-US" w:eastAsia="zh-CN" w:bidi="hi-IN"/>
              </w:rPr>
              <w:t xml:space="preserve"> but it does not really explain why they committed the offence in the first place. Despite this, it could be argued that it is still useful to understand how </w:t>
            </w:r>
            <w:proofErr w:type="spellStart"/>
            <w:r w:rsidRPr="00797E12">
              <w:rPr>
                <w:rFonts w:asciiTheme="majorHAnsi" w:eastAsia="SimSun" w:hAnsiTheme="majorHAnsi" w:cs="HelveticaNeueLTStd-Roman"/>
                <w:kern w:val="3"/>
                <w:lang w:val="en-US" w:eastAsia="zh-CN" w:bidi="hi-IN"/>
              </w:rPr>
              <w:t>minimalisation</w:t>
            </w:r>
            <w:proofErr w:type="spellEnd"/>
            <w:r w:rsidRPr="00797E12">
              <w:rPr>
                <w:rFonts w:asciiTheme="majorHAnsi" w:eastAsia="SimSun" w:hAnsiTheme="majorHAnsi" w:cs="HelveticaNeueLTStd-Roman"/>
                <w:kern w:val="3"/>
                <w:lang w:val="en-US" w:eastAsia="zh-CN" w:bidi="hi-IN"/>
              </w:rPr>
              <w:t xml:space="preserve"> is involved in offending </w:t>
            </w:r>
            <w:proofErr w:type="spellStart"/>
            <w:r w:rsidRPr="00797E12">
              <w:rPr>
                <w:rFonts w:asciiTheme="majorHAnsi" w:eastAsia="SimSun" w:hAnsiTheme="majorHAnsi" w:cs="HelveticaNeueLTStd-Roman"/>
                <w:kern w:val="3"/>
                <w:lang w:val="en-US" w:eastAsia="zh-CN" w:bidi="hi-IN"/>
              </w:rPr>
              <w:t>behaviour</w:t>
            </w:r>
            <w:proofErr w:type="spellEnd"/>
            <w:r w:rsidRPr="00797E12">
              <w:rPr>
                <w:rFonts w:asciiTheme="majorHAnsi" w:eastAsia="SimSun" w:hAnsiTheme="majorHAnsi" w:cs="HelveticaNeueLTStd-Roman"/>
                <w:kern w:val="3"/>
                <w:lang w:val="en-US" w:eastAsia="zh-CN" w:bidi="hi-IN"/>
              </w:rPr>
              <w:t xml:space="preserve"> as it could be used to predict reoffending or used in the development of treatment </w:t>
            </w:r>
            <w:proofErr w:type="spellStart"/>
            <w:r w:rsidRPr="00797E12">
              <w:rPr>
                <w:rFonts w:asciiTheme="majorHAnsi" w:eastAsia="SimSun" w:hAnsiTheme="majorHAnsi" w:cs="HelveticaNeueLTStd-Roman"/>
                <w:kern w:val="3"/>
                <w:lang w:val="en-US" w:eastAsia="zh-CN" w:bidi="hi-IN"/>
              </w:rPr>
              <w:t>programmes</w:t>
            </w:r>
            <w:proofErr w:type="spellEnd"/>
            <w:r w:rsidRPr="00797E12">
              <w:rPr>
                <w:rFonts w:asciiTheme="majorHAnsi" w:eastAsia="SimSun" w:hAnsiTheme="majorHAnsi" w:cs="HelveticaNeueLTStd-Roman"/>
                <w:kern w:val="3"/>
                <w:lang w:val="en-US" w:eastAsia="zh-CN" w:bidi="hi-IN"/>
              </w:rPr>
              <w:t>.</w:t>
            </w:r>
          </w:p>
          <w:p w:rsidR="00AC0369" w:rsidRPr="00797E12" w:rsidRDefault="00AC0369" w:rsidP="00797E12">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p>
        </w:tc>
      </w:tr>
      <w:tr w:rsidR="00797E12" w:rsidRPr="00797E12" w:rsidTr="00AC0369">
        <w:trPr>
          <w:trHeight w:val="1597"/>
        </w:trPr>
        <w:tc>
          <w:tcPr>
            <w:tcW w:w="2649" w:type="dxa"/>
            <w:tcBorders>
              <w:left w:val="single" w:sz="2" w:space="0" w:color="000000"/>
              <w:bottom w:val="single" w:sz="2" w:space="0" w:color="000000"/>
            </w:tcBorders>
            <w:tcMar>
              <w:top w:w="55" w:type="dxa"/>
              <w:left w:w="55" w:type="dxa"/>
              <w:bottom w:w="55" w:type="dxa"/>
              <w:right w:w="55" w:type="dxa"/>
            </w:tcMar>
          </w:tcPr>
          <w:p w:rsidR="00797E12" w:rsidRPr="00F424FD" w:rsidRDefault="00CF5952" w:rsidP="00797E12">
            <w:pPr>
              <w:widowControl w:val="0"/>
              <w:suppressLineNumbers/>
              <w:suppressAutoHyphens/>
              <w:autoSpaceDN w:val="0"/>
              <w:spacing w:after="0" w:line="240" w:lineRule="auto"/>
              <w:textAlignment w:val="baseline"/>
              <w:rPr>
                <w:rFonts w:asciiTheme="majorHAnsi" w:eastAsia="SimSun" w:hAnsiTheme="majorHAnsi" w:cs="HelveticaNeueLTStd-Roman"/>
                <w:b/>
                <w:i/>
                <w:kern w:val="3"/>
                <w:lang w:val="en-US" w:eastAsia="zh-CN" w:bidi="hi-IN"/>
              </w:rPr>
            </w:pPr>
            <w:r>
              <w:rPr>
                <w:rFonts w:asciiTheme="majorHAnsi" w:eastAsia="SimSun" w:hAnsiTheme="majorHAnsi" w:cs="HelveticaNeueLTStd-Roman"/>
                <w:b/>
                <w:i/>
                <w:kern w:val="3"/>
                <w:lang w:val="en-US" w:eastAsia="zh-CN" w:bidi="hi-IN"/>
              </w:rPr>
              <w:t>May be</w:t>
            </w:r>
            <w:r w:rsidR="00797E12" w:rsidRPr="00F424FD">
              <w:rPr>
                <w:rFonts w:asciiTheme="majorHAnsi" w:eastAsia="SimSun" w:hAnsiTheme="majorHAnsi" w:cs="HelveticaNeueLTStd-Roman"/>
                <w:b/>
                <w:i/>
                <w:kern w:val="3"/>
                <w:lang w:val="en-US" w:eastAsia="zh-CN" w:bidi="hi-IN"/>
              </w:rPr>
              <w:t xml:space="preserve"> more relevant to certain types of crimes.</w:t>
            </w:r>
          </w:p>
        </w:tc>
        <w:tc>
          <w:tcPr>
            <w:tcW w:w="7904" w:type="dxa"/>
            <w:tcBorders>
              <w:left w:val="single" w:sz="2" w:space="0" w:color="000000"/>
              <w:bottom w:val="single" w:sz="2" w:space="0" w:color="000000"/>
              <w:right w:val="single" w:sz="2" w:space="0" w:color="000000"/>
            </w:tcBorders>
            <w:tcMar>
              <w:top w:w="55" w:type="dxa"/>
              <w:left w:w="55" w:type="dxa"/>
              <w:bottom w:w="55" w:type="dxa"/>
              <w:right w:w="55" w:type="dxa"/>
            </w:tcMar>
          </w:tcPr>
          <w:p w:rsidR="00797E12" w:rsidRDefault="00797E12" w:rsidP="00797E12">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797E12">
              <w:rPr>
                <w:rFonts w:asciiTheme="majorHAnsi" w:eastAsia="SimSun" w:hAnsiTheme="majorHAnsi" w:cs="HelveticaNeueLTStd-Roman"/>
                <w:kern w:val="3"/>
                <w:lang w:val="en-US" w:eastAsia="zh-CN" w:bidi="hi-IN"/>
              </w:rPr>
              <w:t xml:space="preserve">There is more evidence for the use of </w:t>
            </w:r>
            <w:proofErr w:type="spellStart"/>
            <w:r w:rsidRPr="00797E12">
              <w:rPr>
                <w:rFonts w:asciiTheme="majorHAnsi" w:eastAsia="SimSun" w:hAnsiTheme="majorHAnsi" w:cs="HelveticaNeueLTStd-Roman"/>
                <w:kern w:val="3"/>
                <w:lang w:val="en-US" w:eastAsia="zh-CN" w:bidi="hi-IN"/>
              </w:rPr>
              <w:t>minimalisarion</w:t>
            </w:r>
            <w:proofErr w:type="spellEnd"/>
            <w:r w:rsidRPr="00797E12">
              <w:rPr>
                <w:rFonts w:asciiTheme="majorHAnsi" w:eastAsia="SimSun" w:hAnsiTheme="majorHAnsi" w:cs="HelveticaNeueLTStd-Roman"/>
                <w:kern w:val="3"/>
                <w:lang w:val="en-US" w:eastAsia="zh-CN" w:bidi="hi-IN"/>
              </w:rPr>
              <w:t xml:space="preserve"> in some criminal populations than others. For example the relationship between </w:t>
            </w:r>
            <w:proofErr w:type="spellStart"/>
            <w:r w:rsidRPr="00797E12">
              <w:rPr>
                <w:rFonts w:asciiTheme="majorHAnsi" w:eastAsia="SimSun" w:hAnsiTheme="majorHAnsi" w:cs="HelveticaNeueLTStd-Roman"/>
                <w:kern w:val="3"/>
                <w:lang w:val="en-US" w:eastAsia="zh-CN" w:bidi="hi-IN"/>
              </w:rPr>
              <w:t>minimalisation</w:t>
            </w:r>
            <w:proofErr w:type="spellEnd"/>
            <w:r w:rsidRPr="00797E12">
              <w:rPr>
                <w:rFonts w:asciiTheme="majorHAnsi" w:eastAsia="SimSun" w:hAnsiTheme="majorHAnsi" w:cs="HelveticaNeueLTStd-Roman"/>
                <w:kern w:val="3"/>
                <w:lang w:val="en-US" w:eastAsia="zh-CN" w:bidi="hi-IN"/>
              </w:rPr>
              <w:t xml:space="preserve"> and sex offences is strong. Therefore the influence of </w:t>
            </w:r>
            <w:proofErr w:type="spellStart"/>
            <w:r w:rsidRPr="00797E12">
              <w:rPr>
                <w:rFonts w:asciiTheme="majorHAnsi" w:eastAsia="SimSun" w:hAnsiTheme="majorHAnsi" w:cs="HelveticaNeueLTStd-Roman"/>
                <w:kern w:val="3"/>
                <w:lang w:val="en-US" w:eastAsia="zh-CN" w:bidi="hi-IN"/>
              </w:rPr>
              <w:t>minimalisation</w:t>
            </w:r>
            <w:proofErr w:type="spellEnd"/>
            <w:r w:rsidRPr="00797E12">
              <w:rPr>
                <w:rFonts w:asciiTheme="majorHAnsi" w:eastAsia="SimSun" w:hAnsiTheme="majorHAnsi" w:cs="HelveticaNeueLTStd-Roman"/>
                <w:kern w:val="3"/>
                <w:lang w:val="en-US" w:eastAsia="zh-CN" w:bidi="hi-IN"/>
              </w:rPr>
              <w:t xml:space="preserve"> on offending </w:t>
            </w:r>
            <w:proofErr w:type="spellStart"/>
            <w:r w:rsidRPr="00797E12">
              <w:rPr>
                <w:rFonts w:asciiTheme="majorHAnsi" w:eastAsia="SimSun" w:hAnsiTheme="majorHAnsi" w:cs="HelveticaNeueLTStd-Roman"/>
                <w:kern w:val="3"/>
                <w:lang w:val="en-US" w:eastAsia="zh-CN" w:bidi="hi-IN"/>
              </w:rPr>
              <w:t>behaviour</w:t>
            </w:r>
            <w:proofErr w:type="spellEnd"/>
            <w:r w:rsidRPr="00797E12">
              <w:rPr>
                <w:rFonts w:asciiTheme="majorHAnsi" w:eastAsia="SimSun" w:hAnsiTheme="majorHAnsi" w:cs="HelveticaNeueLTStd-Roman"/>
                <w:kern w:val="3"/>
                <w:lang w:val="en-US" w:eastAsia="zh-CN" w:bidi="hi-IN"/>
              </w:rPr>
              <w:t xml:space="preserve"> may depend on the type of crime committed.</w:t>
            </w:r>
          </w:p>
          <w:p w:rsidR="00AC0369" w:rsidRPr="00797E12" w:rsidRDefault="00AC0369" w:rsidP="00797E12">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p>
        </w:tc>
      </w:tr>
    </w:tbl>
    <w:p w:rsidR="00797E12" w:rsidRPr="00797E12" w:rsidRDefault="00797E12" w:rsidP="00797E12">
      <w:pPr>
        <w:widowControl w:val="0"/>
        <w:suppressAutoHyphens/>
        <w:autoSpaceDN w:val="0"/>
        <w:spacing w:after="0" w:line="240" w:lineRule="auto"/>
        <w:textAlignment w:val="baseline"/>
        <w:rPr>
          <w:rFonts w:asciiTheme="majorHAnsi" w:eastAsia="Trebuchet MS" w:hAnsiTheme="majorHAnsi" w:cs="Trebuchet MS"/>
          <w:color w:val="000000"/>
          <w:kern w:val="3"/>
          <w:lang w:val="en-US" w:eastAsia="zh-CN" w:bidi="hi-IN"/>
        </w:rPr>
      </w:pPr>
    </w:p>
    <w:p w:rsidR="00797E12" w:rsidRPr="00797E12" w:rsidRDefault="00797E12" w:rsidP="00797E12">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p>
    <w:p w:rsidR="00AC0369" w:rsidRPr="007D5450" w:rsidRDefault="00AC0369" w:rsidP="00AC0369">
      <w:pPr>
        <w:pStyle w:val="NoSpacing"/>
        <w:pBdr>
          <w:bottom w:val="single" w:sz="12" w:space="1" w:color="auto"/>
        </w:pBdr>
        <w:ind w:left="360"/>
        <w:jc w:val="both"/>
        <w:rPr>
          <w:rFonts w:ascii="Gill Sans MT" w:hAnsi="Gill Sans MT"/>
          <w:sz w:val="24"/>
          <w:szCs w:val="24"/>
        </w:rPr>
      </w:pPr>
    </w:p>
    <w:p w:rsidR="00AC0369" w:rsidRPr="007D5450" w:rsidRDefault="00AC0369" w:rsidP="00AC0369">
      <w:pPr>
        <w:pStyle w:val="NoSpacing"/>
        <w:ind w:left="360"/>
        <w:jc w:val="both"/>
        <w:rPr>
          <w:rFonts w:ascii="Gill Sans MT" w:hAnsi="Gill Sans MT"/>
          <w:sz w:val="24"/>
          <w:szCs w:val="24"/>
        </w:rPr>
      </w:pPr>
    </w:p>
    <w:p w:rsidR="00797E12" w:rsidRPr="00797E12" w:rsidRDefault="00AC0369" w:rsidP="00AC0369">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r w:rsidRPr="007D5450">
        <w:rPr>
          <w:rFonts w:ascii="Gill Sans MT" w:hAnsi="Gill Sans MT"/>
          <w:sz w:val="24"/>
          <w:szCs w:val="24"/>
        </w:rPr>
        <w:t>Notes</w:t>
      </w:r>
    </w:p>
    <w:p w:rsidR="00797E12" w:rsidRPr="00797E12" w:rsidRDefault="00797E12" w:rsidP="00797E12">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p>
    <w:p w:rsidR="006304FA" w:rsidRDefault="006304FA">
      <w:pPr>
        <w:rPr>
          <w:rFonts w:asciiTheme="majorHAnsi" w:eastAsia="SimSun" w:hAnsiTheme="majorHAnsi" w:cs="HelveticaNeueLTStd-Roman"/>
          <w:b/>
          <w:bCs/>
          <w:kern w:val="3"/>
          <w:sz w:val="24"/>
          <w:u w:val="single"/>
          <w:lang w:val="en-US" w:eastAsia="zh-CN" w:bidi="hi-IN"/>
        </w:rPr>
      </w:pPr>
      <w:r>
        <w:rPr>
          <w:rFonts w:asciiTheme="majorHAnsi" w:eastAsia="SimSun" w:hAnsiTheme="majorHAnsi" w:cs="HelveticaNeueLTStd-Roman"/>
          <w:b/>
          <w:bCs/>
          <w:kern w:val="3"/>
          <w:sz w:val="24"/>
          <w:u w:val="single"/>
          <w:lang w:val="en-US" w:eastAsia="zh-CN" w:bidi="hi-IN"/>
        </w:rPr>
        <w:br w:type="page"/>
      </w:r>
    </w:p>
    <w:p w:rsidR="00CF5952" w:rsidRPr="00D704D0" w:rsidRDefault="00CF5952" w:rsidP="007F031C">
      <w:pPr>
        <w:widowControl w:val="0"/>
        <w:suppressAutoHyphens/>
        <w:autoSpaceDN w:val="0"/>
        <w:spacing w:after="0" w:line="240" w:lineRule="auto"/>
        <w:textAlignment w:val="baseline"/>
        <w:rPr>
          <w:rFonts w:asciiTheme="majorHAnsi" w:eastAsia="SimSun" w:hAnsiTheme="majorHAnsi" w:cs="HelveticaNeueLTStd-Roman"/>
          <w:b/>
          <w:bCs/>
          <w:kern w:val="3"/>
          <w:sz w:val="28"/>
          <w:u w:val="single"/>
          <w:lang w:val="en-US" w:eastAsia="zh-CN" w:bidi="hi-IN"/>
        </w:rPr>
      </w:pPr>
    </w:p>
    <w:p w:rsidR="00797E12" w:rsidRPr="00D704D0" w:rsidRDefault="00797E12" w:rsidP="007F031C">
      <w:pPr>
        <w:widowControl w:val="0"/>
        <w:suppressAutoHyphens/>
        <w:autoSpaceDN w:val="0"/>
        <w:spacing w:after="0" w:line="240" w:lineRule="auto"/>
        <w:textAlignment w:val="baseline"/>
        <w:rPr>
          <w:rFonts w:asciiTheme="majorHAnsi" w:eastAsia="SimSun" w:hAnsiTheme="majorHAnsi" w:cs="HelveticaNeueLTStd-Roman"/>
          <w:b/>
          <w:bCs/>
          <w:kern w:val="3"/>
          <w:sz w:val="28"/>
          <w:u w:val="single"/>
          <w:lang w:val="en-US" w:eastAsia="zh-CN" w:bidi="hi-IN"/>
        </w:rPr>
      </w:pPr>
      <w:r w:rsidRPr="00D704D0">
        <w:rPr>
          <w:rFonts w:asciiTheme="majorHAnsi" w:eastAsia="SimSun" w:hAnsiTheme="majorHAnsi" w:cs="HelveticaNeueLTStd-Roman"/>
          <w:b/>
          <w:bCs/>
          <w:kern w:val="3"/>
          <w:sz w:val="28"/>
          <w:u w:val="single"/>
          <w:lang w:val="en-US" w:eastAsia="zh-CN" w:bidi="hi-IN"/>
        </w:rPr>
        <w:t>Sutherland's Differential association theory (DAT)</w:t>
      </w:r>
    </w:p>
    <w:p w:rsidR="00797E12" w:rsidRPr="00797E12" w:rsidRDefault="00797E12" w:rsidP="00797E12">
      <w:pPr>
        <w:widowControl w:val="0"/>
        <w:suppressAutoHyphens/>
        <w:autoSpaceDN w:val="0"/>
        <w:spacing w:after="0" w:line="240" w:lineRule="auto"/>
        <w:jc w:val="center"/>
        <w:textAlignment w:val="baseline"/>
        <w:rPr>
          <w:rFonts w:asciiTheme="majorHAnsi" w:eastAsia="SimSun" w:hAnsiTheme="majorHAnsi" w:cs="HelveticaNeueLTStd-Roman"/>
          <w:b/>
          <w:bCs/>
          <w:kern w:val="3"/>
          <w:u w:val="single"/>
          <w:lang w:val="en-US" w:eastAsia="zh-CN" w:bidi="hi-IN"/>
        </w:rPr>
      </w:pPr>
    </w:p>
    <w:p w:rsidR="00CF5952" w:rsidRDefault="00CF5952" w:rsidP="00797E12">
      <w:pPr>
        <w:widowControl w:val="0"/>
        <w:suppressAutoHyphens/>
        <w:autoSpaceDN w:val="0"/>
        <w:spacing w:after="0" w:line="240" w:lineRule="auto"/>
        <w:textAlignment w:val="baseline"/>
        <w:rPr>
          <w:rFonts w:asciiTheme="majorHAnsi" w:eastAsia="SimSun" w:hAnsiTheme="majorHAnsi" w:cs="HelveticaNeueLTStd-Roman"/>
          <w:b/>
          <w:kern w:val="3"/>
          <w:lang w:val="en-US" w:eastAsia="zh-CN" w:bidi="hi-IN"/>
        </w:rPr>
      </w:pPr>
    </w:p>
    <w:p w:rsidR="00CF5952" w:rsidRDefault="00797E12"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CF5952">
        <w:rPr>
          <w:rFonts w:asciiTheme="majorHAnsi" w:eastAsia="SimSun" w:hAnsiTheme="majorHAnsi" w:cs="HelveticaNeueLTStd-Roman"/>
          <w:b/>
          <w:kern w:val="3"/>
          <w:lang w:val="en-US" w:eastAsia="zh-CN" w:bidi="hi-IN"/>
        </w:rPr>
        <w:t>Sutherland (1939)</w:t>
      </w:r>
      <w:r w:rsidRPr="00797E12">
        <w:rPr>
          <w:rFonts w:asciiTheme="majorHAnsi" w:eastAsia="SimSun" w:hAnsiTheme="majorHAnsi" w:cs="HelveticaNeueLTStd-Roman"/>
          <w:kern w:val="3"/>
          <w:lang w:val="en-US" w:eastAsia="zh-CN" w:bidi="hi-IN"/>
        </w:rPr>
        <w:t xml:space="preserve"> proposed that, much like other </w:t>
      </w:r>
      <w:proofErr w:type="spellStart"/>
      <w:r w:rsidRPr="00797E12">
        <w:rPr>
          <w:rFonts w:asciiTheme="majorHAnsi" w:eastAsia="SimSun" w:hAnsiTheme="majorHAnsi" w:cs="HelveticaNeueLTStd-Roman"/>
          <w:kern w:val="3"/>
          <w:lang w:val="en-US" w:eastAsia="zh-CN" w:bidi="hi-IN"/>
        </w:rPr>
        <w:t>behaviours</w:t>
      </w:r>
      <w:proofErr w:type="spellEnd"/>
      <w:r w:rsidRPr="00797E12">
        <w:rPr>
          <w:rFonts w:asciiTheme="majorHAnsi" w:eastAsia="SimSun" w:hAnsiTheme="majorHAnsi" w:cs="HelveticaNeueLTStd-Roman"/>
          <w:kern w:val="3"/>
          <w:lang w:val="en-US" w:eastAsia="zh-CN" w:bidi="hi-IN"/>
        </w:rPr>
        <w:t xml:space="preserve">, </w:t>
      </w:r>
      <w:r w:rsidRPr="00CF5952">
        <w:rPr>
          <w:rFonts w:asciiTheme="majorHAnsi" w:eastAsia="SimSun" w:hAnsiTheme="majorHAnsi" w:cs="HelveticaNeueLTStd-Roman"/>
          <w:b/>
          <w:kern w:val="3"/>
          <w:lang w:val="en-US" w:eastAsia="zh-CN" w:bidi="hi-IN"/>
        </w:rPr>
        <w:t xml:space="preserve">criminal </w:t>
      </w:r>
      <w:proofErr w:type="spellStart"/>
      <w:r w:rsidRPr="00CF5952">
        <w:rPr>
          <w:rFonts w:asciiTheme="majorHAnsi" w:eastAsia="SimSun" w:hAnsiTheme="majorHAnsi" w:cs="HelveticaNeueLTStd-Roman"/>
          <w:b/>
          <w:kern w:val="3"/>
          <w:lang w:val="en-US" w:eastAsia="zh-CN" w:bidi="hi-IN"/>
        </w:rPr>
        <w:t>behaviour</w:t>
      </w:r>
      <w:proofErr w:type="spellEnd"/>
      <w:r w:rsidRPr="00CF5952">
        <w:rPr>
          <w:rFonts w:asciiTheme="majorHAnsi" w:eastAsia="SimSun" w:hAnsiTheme="majorHAnsi" w:cs="HelveticaNeueLTStd-Roman"/>
          <w:b/>
          <w:kern w:val="3"/>
          <w:lang w:val="en-US" w:eastAsia="zh-CN" w:bidi="hi-IN"/>
        </w:rPr>
        <w:t xml:space="preserve"> is learnt.</w:t>
      </w:r>
      <w:r w:rsidRPr="00797E12">
        <w:rPr>
          <w:rFonts w:asciiTheme="majorHAnsi" w:eastAsia="SimSun" w:hAnsiTheme="majorHAnsi" w:cs="HelveticaNeueLTStd-Roman"/>
          <w:kern w:val="3"/>
          <w:lang w:val="en-US" w:eastAsia="zh-CN" w:bidi="hi-IN"/>
        </w:rPr>
        <w:t xml:space="preserve"> </w:t>
      </w:r>
    </w:p>
    <w:p w:rsidR="002B1530" w:rsidRDefault="002B1530"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CF5952" w:rsidRDefault="00CF5952"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797E12" w:rsidRPr="00797E12" w:rsidRDefault="002B1530"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Pr>
          <w:rFonts w:asciiTheme="majorHAnsi" w:eastAsia="SimSun" w:hAnsiTheme="majorHAnsi" w:cs="HelveticaNeueLTStd-Roman"/>
          <w:noProof/>
          <w:kern w:val="3"/>
          <w:lang w:eastAsia="en-GB"/>
        </w:rPr>
        <w:drawing>
          <wp:anchor distT="0" distB="0" distL="114300" distR="114300" simplePos="0" relativeHeight="251701248" behindDoc="0" locked="0" layoutInCell="1" allowOverlap="1" wp14:anchorId="191E2CCB" wp14:editId="35A91A19">
            <wp:simplePos x="0" y="0"/>
            <wp:positionH relativeFrom="column">
              <wp:posOffset>4605655</wp:posOffset>
            </wp:positionH>
            <wp:positionV relativeFrom="paragraph">
              <wp:posOffset>100330</wp:posOffset>
            </wp:positionV>
            <wp:extent cx="2162175" cy="1452245"/>
            <wp:effectExtent l="0" t="0" r="9525" b="0"/>
            <wp:wrapSquare wrapText="bothSides"/>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ud.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62175" cy="1452245"/>
                    </a:xfrm>
                    <a:prstGeom prst="rect">
                      <a:avLst/>
                    </a:prstGeom>
                  </pic:spPr>
                </pic:pic>
              </a:graphicData>
            </a:graphic>
            <wp14:sizeRelH relativeFrom="page">
              <wp14:pctWidth>0</wp14:pctWidth>
            </wp14:sizeRelH>
            <wp14:sizeRelV relativeFrom="page">
              <wp14:pctHeight>0</wp14:pctHeight>
            </wp14:sizeRelV>
          </wp:anchor>
        </w:drawing>
      </w:r>
      <w:r w:rsidR="00797E12" w:rsidRPr="00797E12">
        <w:rPr>
          <w:rFonts w:asciiTheme="majorHAnsi" w:eastAsia="SimSun" w:hAnsiTheme="majorHAnsi" w:cs="HelveticaNeueLTStd-Roman"/>
          <w:kern w:val="3"/>
          <w:lang w:val="en-US" w:eastAsia="zh-CN" w:bidi="hi-IN"/>
        </w:rPr>
        <w:t xml:space="preserve">The theory suggests that an </w:t>
      </w:r>
      <w:r w:rsidR="00797E12" w:rsidRPr="00CF5952">
        <w:rPr>
          <w:rFonts w:asciiTheme="majorHAnsi" w:eastAsia="SimSun" w:hAnsiTheme="majorHAnsi" w:cs="HelveticaNeueLTStd-Roman"/>
          <w:b/>
          <w:kern w:val="3"/>
          <w:lang w:val="en-US" w:eastAsia="zh-CN" w:bidi="hi-IN"/>
        </w:rPr>
        <w:t xml:space="preserve">individual learns the values, attitudes, motives and techniques for criminal </w:t>
      </w:r>
      <w:proofErr w:type="spellStart"/>
      <w:r w:rsidR="00797E12" w:rsidRPr="00CF5952">
        <w:rPr>
          <w:rFonts w:asciiTheme="majorHAnsi" w:eastAsia="SimSun" w:hAnsiTheme="majorHAnsi" w:cs="HelveticaNeueLTStd-Roman"/>
          <w:b/>
          <w:kern w:val="3"/>
          <w:lang w:val="en-US" w:eastAsia="zh-CN" w:bidi="hi-IN"/>
        </w:rPr>
        <w:t>behaviour</w:t>
      </w:r>
      <w:proofErr w:type="spellEnd"/>
      <w:r w:rsidR="00797E12" w:rsidRPr="00CF5952">
        <w:rPr>
          <w:rFonts w:asciiTheme="majorHAnsi" w:eastAsia="SimSun" w:hAnsiTheme="majorHAnsi" w:cs="HelveticaNeueLTStd-Roman"/>
          <w:b/>
          <w:kern w:val="3"/>
          <w:lang w:val="en-US" w:eastAsia="zh-CN" w:bidi="hi-IN"/>
        </w:rPr>
        <w:t xml:space="preserve"> through associations and interactions with significant others </w:t>
      </w:r>
      <w:r w:rsidR="00797E12" w:rsidRPr="00797E12">
        <w:rPr>
          <w:rFonts w:asciiTheme="majorHAnsi" w:eastAsia="SimSun" w:hAnsiTheme="majorHAnsi" w:cs="HelveticaNeueLTStd-Roman"/>
          <w:kern w:val="3"/>
          <w:lang w:val="en-US" w:eastAsia="zh-CN" w:bidi="hi-IN"/>
        </w:rPr>
        <w:t>e.g. family and peer groups.</w:t>
      </w:r>
    </w:p>
    <w:p w:rsidR="00797E12" w:rsidRPr="00797E12" w:rsidRDefault="00797E12"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797E12" w:rsidRDefault="002B1530"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Pr>
          <w:noProof/>
          <w:lang w:eastAsia="en-GB"/>
        </w:rPr>
        <w:drawing>
          <wp:anchor distT="0" distB="0" distL="114300" distR="114300" simplePos="0" relativeHeight="251702272" behindDoc="0" locked="0" layoutInCell="1" allowOverlap="1" wp14:anchorId="478BE726" wp14:editId="5D2F7645">
            <wp:simplePos x="0" y="0"/>
            <wp:positionH relativeFrom="column">
              <wp:posOffset>4397375</wp:posOffset>
            </wp:positionH>
            <wp:positionV relativeFrom="paragraph">
              <wp:posOffset>657225</wp:posOffset>
            </wp:positionV>
            <wp:extent cx="2528570" cy="1405255"/>
            <wp:effectExtent l="0" t="0" r="5080" b="4445"/>
            <wp:wrapSquare wrapText="bothSides"/>
            <wp:docPr id="292" name="Picture 292" descr="Image result for g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ga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28570" cy="1405255"/>
                    </a:xfrm>
                    <a:prstGeom prst="rect">
                      <a:avLst/>
                    </a:prstGeom>
                    <a:noFill/>
                    <a:ln>
                      <a:noFill/>
                    </a:ln>
                  </pic:spPr>
                </pic:pic>
              </a:graphicData>
            </a:graphic>
            <wp14:sizeRelH relativeFrom="page">
              <wp14:pctWidth>0</wp14:pctWidth>
            </wp14:sizeRelH>
            <wp14:sizeRelV relativeFrom="page">
              <wp14:pctHeight>0</wp14:pctHeight>
            </wp14:sizeRelV>
          </wp:anchor>
        </w:drawing>
      </w:r>
      <w:r w:rsidR="00797E12" w:rsidRPr="00797E12">
        <w:rPr>
          <w:rFonts w:asciiTheme="majorHAnsi" w:eastAsia="SimSun" w:hAnsiTheme="majorHAnsi" w:cs="HelveticaNeueLTStd-Roman"/>
          <w:kern w:val="3"/>
          <w:lang w:val="en-US" w:eastAsia="zh-CN" w:bidi="hi-IN"/>
        </w:rPr>
        <w:t xml:space="preserve">Individuals are exposed to the values and attitudes towards the law when interacting with significant others. Some of these values will be pro-crime and some will be anti-crime. According to Sutherland, </w:t>
      </w:r>
      <w:r w:rsidR="00797E12" w:rsidRPr="00CF5952">
        <w:rPr>
          <w:rFonts w:asciiTheme="majorHAnsi" w:eastAsia="SimSun" w:hAnsiTheme="majorHAnsi" w:cs="HelveticaNeueLTStd-Roman"/>
          <w:b/>
          <w:kern w:val="3"/>
          <w:lang w:val="en-US" w:eastAsia="zh-CN" w:bidi="hi-IN"/>
        </w:rPr>
        <w:t>if an individual is exposed to more pro-crime values and attitudes than anti-crime they will go on to offend</w:t>
      </w:r>
      <w:r w:rsidR="00797E12" w:rsidRPr="00797E12">
        <w:rPr>
          <w:rFonts w:asciiTheme="majorHAnsi" w:eastAsia="SimSun" w:hAnsiTheme="majorHAnsi" w:cs="HelveticaNeueLTStd-Roman"/>
          <w:kern w:val="3"/>
          <w:lang w:val="en-US" w:eastAsia="zh-CN" w:bidi="hi-IN"/>
        </w:rPr>
        <w:t>.</w:t>
      </w:r>
      <w:r w:rsidRPr="002B1530">
        <w:t xml:space="preserve"> </w:t>
      </w:r>
    </w:p>
    <w:p w:rsidR="00CF5952" w:rsidRPr="00797E12" w:rsidRDefault="00CF5952"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797E12" w:rsidRDefault="00797E12"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797E12">
        <w:rPr>
          <w:rFonts w:asciiTheme="majorHAnsi" w:eastAsia="SimSun" w:hAnsiTheme="majorHAnsi" w:cs="HelveticaNeueLTStd-Roman"/>
          <w:kern w:val="3"/>
          <w:lang w:val="en-US" w:eastAsia="zh-CN" w:bidi="hi-IN"/>
        </w:rPr>
        <w:t xml:space="preserve">This theory suggests that it is possible to </w:t>
      </w:r>
      <w:r w:rsidRPr="00CF5952">
        <w:rPr>
          <w:rFonts w:asciiTheme="majorHAnsi" w:eastAsia="SimSun" w:hAnsiTheme="majorHAnsi" w:cs="HelveticaNeueLTStd-Roman"/>
          <w:b/>
          <w:kern w:val="3"/>
          <w:lang w:val="en-US" w:eastAsia="zh-CN" w:bidi="hi-IN"/>
        </w:rPr>
        <w:t>predict</w:t>
      </w:r>
      <w:r w:rsidRPr="00797E12">
        <w:rPr>
          <w:rFonts w:asciiTheme="majorHAnsi" w:eastAsia="SimSun" w:hAnsiTheme="majorHAnsi" w:cs="HelveticaNeueLTStd-Roman"/>
          <w:kern w:val="3"/>
          <w:lang w:val="en-US" w:eastAsia="zh-CN" w:bidi="hi-IN"/>
        </w:rPr>
        <w:t xml:space="preserve"> how likely it is that an individual will commit a crime if we have knowledge of the frequency, intensity and duration of which they have been exposed to deviant and non-deviant norms and values.</w:t>
      </w:r>
    </w:p>
    <w:p w:rsidR="00CF5952" w:rsidRDefault="00CF5952"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CF5952" w:rsidRPr="00797E12" w:rsidRDefault="00CF5952"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797E12" w:rsidRPr="00797E12" w:rsidRDefault="00CF5952"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Pr>
          <w:noProof/>
          <w:lang w:eastAsia="en-GB"/>
        </w:rPr>
        <w:drawing>
          <wp:anchor distT="0" distB="0" distL="114300" distR="114300" simplePos="0" relativeHeight="251700224" behindDoc="0" locked="0" layoutInCell="1" allowOverlap="1" wp14:anchorId="01402753" wp14:editId="15315D8B">
            <wp:simplePos x="0" y="0"/>
            <wp:positionH relativeFrom="column">
              <wp:posOffset>-102870</wp:posOffset>
            </wp:positionH>
            <wp:positionV relativeFrom="paragraph">
              <wp:posOffset>143510</wp:posOffset>
            </wp:positionV>
            <wp:extent cx="1828800" cy="1610360"/>
            <wp:effectExtent l="0" t="0" r="0" b="8890"/>
            <wp:wrapSquare wrapText="bothSides"/>
            <wp:docPr id="290" name="Picture 290" descr="Image result for shoplif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hoplifting"/>
                    <pic:cNvPicPr>
                      <a:picLocks noChangeAspect="1" noChangeArrowheads="1"/>
                    </pic:cNvPicPr>
                  </pic:nvPicPr>
                  <pic:blipFill rotWithShape="1">
                    <a:blip r:embed="rId42">
                      <a:extLst>
                        <a:ext uri="{28A0092B-C50C-407E-A947-70E740481C1C}">
                          <a14:useLocalDpi xmlns:a14="http://schemas.microsoft.com/office/drawing/2010/main" val="0"/>
                        </a:ext>
                      </a:extLst>
                    </a:blip>
                    <a:srcRect l="15306" r="16326" b="-132"/>
                    <a:stretch/>
                  </pic:blipFill>
                  <pic:spPr bwMode="auto">
                    <a:xfrm>
                      <a:off x="0" y="0"/>
                      <a:ext cx="1828800" cy="1610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F5952" w:rsidRDefault="00CF5952"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CF5952" w:rsidRDefault="00CF5952"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797E12" w:rsidRDefault="00797E12"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797E12">
        <w:rPr>
          <w:rFonts w:asciiTheme="majorHAnsi" w:eastAsia="SimSun" w:hAnsiTheme="majorHAnsi" w:cs="HelveticaNeueLTStd-Roman"/>
          <w:kern w:val="3"/>
          <w:lang w:val="en-US" w:eastAsia="zh-CN" w:bidi="hi-IN"/>
        </w:rPr>
        <w:t xml:space="preserve">In addition to learning values, attitudes and motives of criminal </w:t>
      </w:r>
      <w:proofErr w:type="spellStart"/>
      <w:r w:rsidRPr="00797E12">
        <w:rPr>
          <w:rFonts w:asciiTheme="majorHAnsi" w:eastAsia="SimSun" w:hAnsiTheme="majorHAnsi" w:cs="HelveticaNeueLTStd-Roman"/>
          <w:kern w:val="3"/>
          <w:lang w:val="en-US" w:eastAsia="zh-CN" w:bidi="hi-IN"/>
        </w:rPr>
        <w:t>behaviour</w:t>
      </w:r>
      <w:proofErr w:type="spellEnd"/>
      <w:r w:rsidRPr="00797E12">
        <w:rPr>
          <w:rFonts w:asciiTheme="majorHAnsi" w:eastAsia="SimSun" w:hAnsiTheme="majorHAnsi" w:cs="HelveticaNeueLTStd-Roman"/>
          <w:kern w:val="3"/>
          <w:lang w:val="en-US" w:eastAsia="zh-CN" w:bidi="hi-IN"/>
        </w:rPr>
        <w:t xml:space="preserve">, Sutherland also suggested that an </w:t>
      </w:r>
      <w:r w:rsidR="00CF5952" w:rsidRPr="00797E12">
        <w:rPr>
          <w:rFonts w:asciiTheme="majorHAnsi" w:eastAsia="SimSun" w:hAnsiTheme="majorHAnsi" w:cs="HelveticaNeueLTStd-Roman"/>
          <w:kern w:val="3"/>
          <w:lang w:val="en-US" w:eastAsia="zh-CN" w:bidi="hi-IN"/>
        </w:rPr>
        <w:t>individual</w:t>
      </w:r>
      <w:r w:rsidRPr="00797E12">
        <w:rPr>
          <w:rFonts w:asciiTheme="majorHAnsi" w:eastAsia="SimSun" w:hAnsiTheme="majorHAnsi" w:cs="HelveticaNeueLTStd-Roman"/>
          <w:kern w:val="3"/>
          <w:lang w:val="en-US" w:eastAsia="zh-CN" w:bidi="hi-IN"/>
        </w:rPr>
        <w:t xml:space="preserve"> could also </w:t>
      </w:r>
      <w:r w:rsidRPr="00CF5952">
        <w:rPr>
          <w:rFonts w:asciiTheme="majorHAnsi" w:eastAsia="SimSun" w:hAnsiTheme="majorHAnsi" w:cs="HelveticaNeueLTStd-Roman"/>
          <w:b/>
          <w:kern w:val="3"/>
          <w:lang w:val="en-US" w:eastAsia="zh-CN" w:bidi="hi-IN"/>
        </w:rPr>
        <w:t>learn techniques used to commit a crime</w:t>
      </w:r>
      <w:r w:rsidRPr="00797E12">
        <w:rPr>
          <w:rFonts w:asciiTheme="majorHAnsi" w:eastAsia="SimSun" w:hAnsiTheme="majorHAnsi" w:cs="HelveticaNeueLTStd-Roman"/>
          <w:kern w:val="3"/>
          <w:lang w:val="en-US" w:eastAsia="zh-CN" w:bidi="hi-IN"/>
        </w:rPr>
        <w:t xml:space="preserve">. </w:t>
      </w:r>
      <w:proofErr w:type="gramStart"/>
      <w:r w:rsidRPr="00797E12">
        <w:rPr>
          <w:rFonts w:asciiTheme="majorHAnsi" w:eastAsia="SimSun" w:hAnsiTheme="majorHAnsi" w:cs="HelveticaNeueLTStd-Roman"/>
          <w:kern w:val="3"/>
          <w:lang w:val="en-US" w:eastAsia="zh-CN" w:bidi="hi-IN"/>
        </w:rPr>
        <w:t>For exam</w:t>
      </w:r>
      <w:r w:rsidR="00CF5952">
        <w:rPr>
          <w:rFonts w:asciiTheme="majorHAnsi" w:eastAsia="SimSun" w:hAnsiTheme="majorHAnsi" w:cs="HelveticaNeueLTStd-Roman"/>
          <w:kern w:val="3"/>
          <w:lang w:val="en-US" w:eastAsia="zh-CN" w:bidi="hi-IN"/>
        </w:rPr>
        <w:t xml:space="preserve">ple, </w:t>
      </w:r>
      <w:r w:rsidRPr="00797E12">
        <w:rPr>
          <w:rFonts w:asciiTheme="majorHAnsi" w:eastAsia="SimSun" w:hAnsiTheme="majorHAnsi" w:cs="HelveticaNeueLTStd-Roman"/>
          <w:kern w:val="3"/>
          <w:lang w:val="en-US" w:eastAsia="zh-CN" w:bidi="hi-IN"/>
        </w:rPr>
        <w:t>learning how to break into a car or how to shoplift.</w:t>
      </w:r>
      <w:proofErr w:type="gramEnd"/>
    </w:p>
    <w:p w:rsidR="00CF5952" w:rsidRPr="00797E12" w:rsidRDefault="00CF5952"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797E12" w:rsidRDefault="00797E12"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AC0369" w:rsidRDefault="00AC0369"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AC0369" w:rsidRDefault="00AC0369"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AC0369" w:rsidRDefault="00AC0369"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AC0369" w:rsidRDefault="00AC0369"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AC0369" w:rsidRDefault="00AC0369"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AC0369" w:rsidRDefault="00AC0369"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AC0369" w:rsidRDefault="00AC0369"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0B701B" w:rsidRDefault="000B701B"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AC0369" w:rsidRPr="00797E12" w:rsidRDefault="00AC0369"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AC0369" w:rsidRPr="007D5450" w:rsidRDefault="00AC0369" w:rsidP="00AC0369">
      <w:pPr>
        <w:pStyle w:val="NoSpacing"/>
        <w:pBdr>
          <w:bottom w:val="single" w:sz="12" w:space="1" w:color="auto"/>
        </w:pBdr>
        <w:ind w:left="360"/>
        <w:jc w:val="both"/>
        <w:rPr>
          <w:rFonts w:ascii="Gill Sans MT" w:hAnsi="Gill Sans MT"/>
          <w:sz w:val="24"/>
          <w:szCs w:val="24"/>
        </w:rPr>
      </w:pPr>
    </w:p>
    <w:p w:rsidR="00AC0369" w:rsidRPr="007D5450" w:rsidRDefault="00AC0369" w:rsidP="00AC0369">
      <w:pPr>
        <w:pStyle w:val="NoSpacing"/>
        <w:ind w:left="360"/>
        <w:jc w:val="both"/>
        <w:rPr>
          <w:rFonts w:ascii="Gill Sans MT" w:hAnsi="Gill Sans MT"/>
          <w:sz w:val="24"/>
          <w:szCs w:val="24"/>
        </w:rPr>
      </w:pPr>
    </w:p>
    <w:p w:rsidR="007F031C" w:rsidRDefault="00AC0369" w:rsidP="00AC0369">
      <w:pPr>
        <w:rPr>
          <w:rFonts w:asciiTheme="majorHAnsi" w:eastAsia="SimSun" w:hAnsiTheme="majorHAnsi" w:cs="HelveticaNeueLTStd-Roman"/>
          <w:b/>
          <w:bCs/>
          <w:kern w:val="3"/>
          <w:sz w:val="24"/>
          <w:u w:val="single"/>
          <w:shd w:val="clear" w:color="auto" w:fill="FFFF00"/>
          <w:lang w:val="en-US" w:eastAsia="zh-CN" w:bidi="hi-IN"/>
        </w:rPr>
      </w:pPr>
      <w:r w:rsidRPr="007D5450">
        <w:rPr>
          <w:rFonts w:ascii="Gill Sans MT" w:hAnsi="Gill Sans MT"/>
          <w:sz w:val="24"/>
          <w:szCs w:val="24"/>
        </w:rPr>
        <w:t>Notes</w:t>
      </w:r>
      <w:r>
        <w:rPr>
          <w:rFonts w:asciiTheme="majorHAnsi" w:eastAsia="SimSun" w:hAnsiTheme="majorHAnsi" w:cs="HelveticaNeueLTStd-Roman"/>
          <w:b/>
          <w:bCs/>
          <w:kern w:val="3"/>
          <w:lang w:val="en-US" w:eastAsia="zh-CN" w:bidi="hi-IN"/>
        </w:rPr>
        <w:t xml:space="preserve"> </w:t>
      </w:r>
      <w:r w:rsidR="007F031C">
        <w:rPr>
          <w:rFonts w:asciiTheme="majorHAnsi" w:eastAsia="SimSun" w:hAnsiTheme="majorHAnsi" w:cs="HelveticaNeueLTStd-Roman"/>
          <w:b/>
          <w:bCs/>
          <w:kern w:val="3"/>
          <w:sz w:val="24"/>
          <w:u w:val="single"/>
          <w:shd w:val="clear" w:color="auto" w:fill="FFFF00"/>
          <w:lang w:val="en-US" w:eastAsia="zh-CN" w:bidi="hi-IN"/>
        </w:rPr>
        <w:br w:type="page"/>
      </w:r>
    </w:p>
    <w:p w:rsidR="00E857F1" w:rsidRPr="00E857F1" w:rsidRDefault="007C3A4A" w:rsidP="00E857F1">
      <w:pPr>
        <w:widowControl w:val="0"/>
        <w:suppressAutoHyphens/>
        <w:autoSpaceDN w:val="0"/>
        <w:spacing w:after="0" w:line="240" w:lineRule="auto"/>
        <w:textAlignment w:val="baseline"/>
        <w:rPr>
          <w:rFonts w:asciiTheme="majorHAnsi" w:eastAsia="SimSun" w:hAnsiTheme="majorHAnsi" w:cs="HelveticaNeueLTStd-Roman"/>
          <w:b/>
          <w:kern w:val="3"/>
          <w:sz w:val="24"/>
          <w:u w:val="single"/>
          <w:lang w:val="en-US" w:eastAsia="zh-CN" w:bidi="hi-IN"/>
        </w:rPr>
      </w:pPr>
      <w:r>
        <w:rPr>
          <w:rFonts w:asciiTheme="majorHAnsi" w:eastAsia="SimSun" w:hAnsiTheme="majorHAnsi" w:cs="HelveticaNeueLTStd-Roman"/>
          <w:b/>
          <w:bCs/>
          <w:noProof/>
          <w:kern w:val="3"/>
          <w:sz w:val="24"/>
          <w:u w:val="single"/>
          <w:lang w:eastAsia="en-GB"/>
        </w:rPr>
        <w:lastRenderedPageBreak/>
        <w:drawing>
          <wp:anchor distT="0" distB="0" distL="114300" distR="114300" simplePos="0" relativeHeight="251720704" behindDoc="0" locked="0" layoutInCell="1" allowOverlap="1" wp14:anchorId="22884DDB" wp14:editId="621F7DBC">
            <wp:simplePos x="0" y="0"/>
            <wp:positionH relativeFrom="column">
              <wp:posOffset>4630420</wp:posOffset>
            </wp:positionH>
            <wp:positionV relativeFrom="paragraph">
              <wp:posOffset>-312420</wp:posOffset>
            </wp:positionV>
            <wp:extent cx="1978025" cy="1228090"/>
            <wp:effectExtent l="0" t="0" r="3175" b="0"/>
            <wp:wrapSquare wrapText="bothSides"/>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wkbalanceresized.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78025" cy="1228090"/>
                    </a:xfrm>
                    <a:prstGeom prst="rect">
                      <a:avLst/>
                    </a:prstGeom>
                  </pic:spPr>
                </pic:pic>
              </a:graphicData>
            </a:graphic>
            <wp14:sizeRelH relativeFrom="page">
              <wp14:pctWidth>0</wp14:pctWidth>
            </wp14:sizeRelH>
            <wp14:sizeRelV relativeFrom="page">
              <wp14:pctHeight>0</wp14:pctHeight>
            </wp14:sizeRelV>
          </wp:anchor>
        </w:drawing>
      </w:r>
      <w:r w:rsidR="00E857F1" w:rsidRPr="00E857F1">
        <w:rPr>
          <w:rFonts w:asciiTheme="majorHAnsi" w:eastAsia="SimSun" w:hAnsiTheme="majorHAnsi" w:cs="HelveticaNeueLTStd-Roman"/>
          <w:b/>
          <w:kern w:val="3"/>
          <w:sz w:val="24"/>
          <w:u w:val="single"/>
          <w:lang w:val="en-US" w:eastAsia="zh-CN" w:bidi="hi-IN"/>
        </w:rPr>
        <w:t>Evaluation of the differential association theory (DAT)</w:t>
      </w:r>
      <w:r w:rsidRPr="007C3A4A">
        <w:rPr>
          <w:rFonts w:asciiTheme="majorHAnsi" w:eastAsia="SimSun" w:hAnsiTheme="majorHAnsi" w:cs="HelveticaNeueLTStd-Roman"/>
          <w:b/>
          <w:bCs/>
          <w:noProof/>
          <w:kern w:val="3"/>
          <w:sz w:val="24"/>
          <w:u w:val="single"/>
          <w:lang w:eastAsia="en-GB"/>
        </w:rPr>
        <w:t xml:space="preserve"> </w:t>
      </w:r>
    </w:p>
    <w:p w:rsidR="00E857F1" w:rsidRPr="007F031C" w:rsidRDefault="00E857F1" w:rsidP="00797E12">
      <w:pPr>
        <w:widowControl w:val="0"/>
        <w:suppressAutoHyphens/>
        <w:autoSpaceDN w:val="0"/>
        <w:spacing w:after="0" w:line="240" w:lineRule="auto"/>
        <w:textAlignment w:val="baseline"/>
        <w:rPr>
          <w:rFonts w:asciiTheme="majorHAnsi" w:eastAsia="SimSun" w:hAnsiTheme="majorHAnsi" w:cs="HelveticaNeueLTStd-Roman"/>
          <w:b/>
          <w:bCs/>
          <w:kern w:val="3"/>
          <w:sz w:val="24"/>
          <w:u w:val="single"/>
          <w:shd w:val="clear" w:color="auto" w:fill="FFFF00"/>
          <w:lang w:val="en-US" w:eastAsia="zh-CN" w:bidi="hi-IN"/>
        </w:rPr>
      </w:pPr>
    </w:p>
    <w:p w:rsidR="00797E12" w:rsidRDefault="00797E12"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7C3A4A" w:rsidRDefault="007C3A4A"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7C3A4A" w:rsidRDefault="007C3A4A"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7C3A4A" w:rsidRPr="00797E12" w:rsidRDefault="007C3A4A"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tbl>
      <w:tblPr>
        <w:tblW w:w="9972" w:type="dxa"/>
        <w:tblInd w:w="55" w:type="dxa"/>
        <w:tblLayout w:type="fixed"/>
        <w:tblCellMar>
          <w:left w:w="10" w:type="dxa"/>
          <w:right w:w="10" w:type="dxa"/>
        </w:tblCellMar>
        <w:tblLook w:val="04A0" w:firstRow="1" w:lastRow="0" w:firstColumn="1" w:lastColumn="0" w:noHBand="0" w:noVBand="1"/>
      </w:tblPr>
      <w:tblGrid>
        <w:gridCol w:w="3023"/>
        <w:gridCol w:w="6949"/>
      </w:tblGrid>
      <w:tr w:rsidR="00797E12" w:rsidRPr="00797E12" w:rsidTr="00FC506C">
        <w:tc>
          <w:tcPr>
            <w:tcW w:w="3023" w:type="dxa"/>
            <w:tcBorders>
              <w:top w:val="single" w:sz="2" w:space="0" w:color="000000"/>
              <w:left w:val="single" w:sz="2" w:space="0" w:color="000000"/>
              <w:bottom w:val="single" w:sz="2" w:space="0" w:color="000000"/>
            </w:tcBorders>
            <w:tcMar>
              <w:top w:w="55" w:type="dxa"/>
              <w:left w:w="55" w:type="dxa"/>
              <w:bottom w:w="55" w:type="dxa"/>
              <w:right w:w="55" w:type="dxa"/>
            </w:tcMar>
          </w:tcPr>
          <w:p w:rsidR="00797E12" w:rsidRPr="00F424FD" w:rsidRDefault="00797E12" w:rsidP="00797E12">
            <w:pPr>
              <w:widowControl w:val="0"/>
              <w:suppressLineNumbers/>
              <w:suppressAutoHyphens/>
              <w:autoSpaceDN w:val="0"/>
              <w:spacing w:after="0" w:line="240" w:lineRule="auto"/>
              <w:textAlignment w:val="baseline"/>
              <w:rPr>
                <w:rFonts w:asciiTheme="majorHAnsi" w:eastAsia="SimSun" w:hAnsiTheme="majorHAnsi" w:cs="HelveticaNeueLTStd-Roman"/>
                <w:b/>
                <w:i/>
                <w:kern w:val="3"/>
                <w:lang w:val="en-US" w:eastAsia="zh-CN" w:bidi="hi-IN"/>
              </w:rPr>
            </w:pPr>
            <w:r w:rsidRPr="00F424FD">
              <w:rPr>
                <w:rFonts w:asciiTheme="majorHAnsi" w:eastAsia="SimSun" w:hAnsiTheme="majorHAnsi" w:cs="HelveticaNeueLTStd-Roman"/>
                <w:b/>
                <w:i/>
                <w:kern w:val="3"/>
                <w:lang w:val="en-US" w:eastAsia="zh-CN" w:bidi="hi-IN"/>
              </w:rPr>
              <w:t>Provides a strong explanation for prevalence of crimes in certain areas or within certain groups in society.</w:t>
            </w:r>
          </w:p>
        </w:tc>
        <w:tc>
          <w:tcPr>
            <w:tcW w:w="694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7E12" w:rsidRPr="00797E12" w:rsidRDefault="00797E12" w:rsidP="00797E12">
            <w:pPr>
              <w:widowControl w:val="0"/>
              <w:suppressLineNumbers/>
              <w:suppressAutoHyphens/>
              <w:autoSpaceDN w:val="0"/>
              <w:spacing w:after="0" w:line="240" w:lineRule="auto"/>
              <w:textAlignment w:val="baseline"/>
              <w:rPr>
                <w:rFonts w:asciiTheme="majorHAnsi" w:eastAsia="SimSun" w:hAnsiTheme="majorHAnsi" w:cs="Arial"/>
                <w:kern w:val="3"/>
                <w:lang w:val="en-US" w:eastAsia="zh-CN" w:bidi="hi-IN"/>
              </w:rPr>
            </w:pPr>
            <w:r w:rsidRPr="00797E12">
              <w:rPr>
                <w:rFonts w:asciiTheme="majorHAnsi" w:eastAsia="SimSun" w:hAnsiTheme="majorHAnsi" w:cs="HelveticaNeueLTStd-Roman"/>
                <w:kern w:val="3"/>
                <w:lang w:val="en-US" w:eastAsia="zh-CN" w:bidi="hi-IN"/>
              </w:rPr>
              <w:t xml:space="preserve">Differential association theory is able to explain offending </w:t>
            </w:r>
            <w:proofErr w:type="spellStart"/>
            <w:r w:rsidRPr="00797E12">
              <w:rPr>
                <w:rFonts w:asciiTheme="majorHAnsi" w:eastAsia="SimSun" w:hAnsiTheme="majorHAnsi" w:cs="HelveticaNeueLTStd-Roman"/>
                <w:kern w:val="3"/>
                <w:lang w:val="en-US" w:eastAsia="zh-CN" w:bidi="hi-IN"/>
              </w:rPr>
              <w:t>behaviour</w:t>
            </w:r>
            <w:proofErr w:type="spellEnd"/>
            <w:r w:rsidRPr="00797E12">
              <w:rPr>
                <w:rFonts w:asciiTheme="majorHAnsi" w:eastAsia="SimSun" w:hAnsiTheme="majorHAnsi" w:cs="HelveticaNeueLTStd-Roman"/>
                <w:kern w:val="3"/>
                <w:lang w:val="en-US" w:eastAsia="zh-CN" w:bidi="hi-IN"/>
              </w:rPr>
              <w:t xml:space="preserve"> within different sectors within society. It can explain crimes that tend to be committed by people in urban, working class communities e.g. burglary, theft, gang violence etc.  </w:t>
            </w:r>
            <w:proofErr w:type="gramStart"/>
            <w:r w:rsidRPr="00797E12">
              <w:rPr>
                <w:rFonts w:asciiTheme="majorHAnsi" w:eastAsia="SimSun" w:hAnsiTheme="majorHAnsi" w:cs="HelveticaNeueLTStd-Roman"/>
                <w:kern w:val="3"/>
                <w:lang w:val="en-US" w:eastAsia="zh-CN" w:bidi="hi-IN"/>
              </w:rPr>
              <w:t>as</w:t>
            </w:r>
            <w:proofErr w:type="gramEnd"/>
            <w:r w:rsidRPr="00797E12">
              <w:rPr>
                <w:rFonts w:asciiTheme="majorHAnsi" w:eastAsia="SimSun" w:hAnsiTheme="majorHAnsi" w:cs="HelveticaNeueLTStd-Roman"/>
                <w:kern w:val="3"/>
                <w:lang w:val="en-US" w:eastAsia="zh-CN" w:bidi="hi-IN"/>
              </w:rPr>
              <w:t xml:space="preserve"> well as so called 'white collar' (</w:t>
            </w:r>
            <w:r w:rsidRPr="00797E12">
              <w:rPr>
                <w:rFonts w:asciiTheme="majorHAnsi" w:eastAsia="SimSun" w:hAnsiTheme="majorHAnsi" w:cs="Arial"/>
                <w:color w:val="000000"/>
                <w:kern w:val="3"/>
                <w:lang w:val="en-US" w:eastAsia="zh-CN" w:bidi="hi-IN"/>
              </w:rPr>
              <w:t>financially motivated non-violent crime</w:t>
            </w:r>
            <w:r w:rsidRPr="00797E12">
              <w:rPr>
                <w:rFonts w:asciiTheme="majorHAnsi" w:eastAsia="SimSun" w:hAnsiTheme="majorHAnsi" w:cs="Arial"/>
                <w:b/>
                <w:color w:val="000000"/>
                <w:kern w:val="3"/>
                <w:lang w:val="en-US" w:eastAsia="zh-CN" w:bidi="hi-IN"/>
              </w:rPr>
              <w:t xml:space="preserve"> c</w:t>
            </w:r>
            <w:r w:rsidRPr="00797E12">
              <w:rPr>
                <w:rFonts w:asciiTheme="majorHAnsi" w:eastAsia="SimSun" w:hAnsiTheme="majorHAnsi" w:cs="Arial"/>
                <w:color w:val="000000"/>
                <w:kern w:val="3"/>
                <w:lang w:val="en-US" w:eastAsia="zh-CN" w:bidi="hi-IN"/>
              </w:rPr>
              <w:t>ommitted by business and government professionals )</w:t>
            </w:r>
            <w:r w:rsidRPr="00797E12">
              <w:rPr>
                <w:rFonts w:asciiTheme="majorHAnsi" w:eastAsia="SimSun" w:hAnsiTheme="majorHAnsi" w:cs="Arial"/>
                <w:kern w:val="3"/>
                <w:lang w:val="en-US" w:eastAsia="zh-CN" w:bidi="hi-IN"/>
              </w:rPr>
              <w:t xml:space="preserve"> </w:t>
            </w:r>
            <w:r w:rsidRPr="00797E12">
              <w:rPr>
                <w:rFonts w:asciiTheme="majorHAnsi" w:eastAsia="SimSun" w:hAnsiTheme="majorHAnsi" w:cs="HelveticaNeueLTStd-Roman"/>
                <w:kern w:val="3"/>
                <w:lang w:val="en-US" w:eastAsia="zh-CN" w:bidi="hi-IN"/>
              </w:rPr>
              <w:t>or corporate crimes.</w:t>
            </w:r>
          </w:p>
          <w:p w:rsidR="00797E12" w:rsidRPr="00797E12" w:rsidRDefault="00797E12" w:rsidP="00797E12">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797E12" w:rsidRPr="00797E12" w:rsidRDefault="00797E12" w:rsidP="00797E12">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797E12">
              <w:rPr>
                <w:rFonts w:asciiTheme="majorHAnsi" w:eastAsia="SimSun" w:hAnsiTheme="majorHAnsi" w:cs="HelveticaNeueLTStd-Roman"/>
                <w:kern w:val="3"/>
                <w:lang w:val="en-US" w:eastAsia="zh-CN" w:bidi="hi-IN"/>
              </w:rPr>
              <w:t>In addition to this, it can explain why crime may be prolific among specific social groups and communities and why so many convicts who are released from prison go on to reoffend (it is possible they could learn specific techniques from other offenders whilst in prison).</w:t>
            </w:r>
          </w:p>
          <w:p w:rsidR="00797E12" w:rsidRPr="00797E12" w:rsidRDefault="00797E12" w:rsidP="00797E12">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797E12" w:rsidRDefault="00797E12" w:rsidP="00797E12">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797E12">
              <w:rPr>
                <w:rFonts w:asciiTheme="majorHAnsi" w:eastAsia="SimSun" w:hAnsiTheme="majorHAnsi" w:cs="HelveticaNeueLTStd-Roman"/>
                <w:kern w:val="3"/>
                <w:lang w:val="en-US" w:eastAsia="zh-CN" w:bidi="hi-IN"/>
              </w:rPr>
              <w:t>However it is not as successful at explaining one off crimes or crimes that are often individualistic in nature e.g. murder, rape etc.</w:t>
            </w:r>
          </w:p>
          <w:p w:rsidR="007F031C" w:rsidRPr="00797E12" w:rsidRDefault="007F031C" w:rsidP="00797E12">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p>
        </w:tc>
      </w:tr>
      <w:tr w:rsidR="00797E12" w:rsidRPr="00797E12" w:rsidTr="00FC506C">
        <w:tc>
          <w:tcPr>
            <w:tcW w:w="3023" w:type="dxa"/>
            <w:tcBorders>
              <w:left w:val="single" w:sz="2" w:space="0" w:color="000000"/>
              <w:bottom w:val="single" w:sz="2" w:space="0" w:color="000000"/>
            </w:tcBorders>
            <w:tcMar>
              <w:top w:w="55" w:type="dxa"/>
              <w:left w:w="55" w:type="dxa"/>
              <w:bottom w:w="55" w:type="dxa"/>
              <w:right w:w="55" w:type="dxa"/>
            </w:tcMar>
          </w:tcPr>
          <w:p w:rsidR="00797E12" w:rsidRPr="00F424FD" w:rsidRDefault="00797E12" w:rsidP="00797E12">
            <w:pPr>
              <w:widowControl w:val="0"/>
              <w:suppressLineNumbers/>
              <w:suppressAutoHyphens/>
              <w:autoSpaceDN w:val="0"/>
              <w:spacing w:after="0" w:line="240" w:lineRule="auto"/>
              <w:textAlignment w:val="baseline"/>
              <w:rPr>
                <w:rFonts w:asciiTheme="majorHAnsi" w:eastAsia="SimSun" w:hAnsiTheme="majorHAnsi" w:cs="HelveticaNeueLTStd-Roman"/>
                <w:b/>
                <w:i/>
                <w:kern w:val="3"/>
                <w:lang w:val="en-US" w:eastAsia="zh-CN" w:bidi="hi-IN"/>
              </w:rPr>
            </w:pPr>
            <w:r w:rsidRPr="00F424FD">
              <w:rPr>
                <w:rFonts w:asciiTheme="majorHAnsi" w:eastAsia="SimSun" w:hAnsiTheme="majorHAnsi" w:cs="HelveticaNeueLTStd-Roman"/>
                <w:b/>
                <w:i/>
                <w:kern w:val="3"/>
                <w:lang w:val="en-US" w:eastAsia="zh-CN" w:bidi="hi-IN"/>
              </w:rPr>
              <w:t>Negative implications of the theory</w:t>
            </w:r>
          </w:p>
        </w:tc>
        <w:tc>
          <w:tcPr>
            <w:tcW w:w="6949" w:type="dxa"/>
            <w:tcBorders>
              <w:left w:val="single" w:sz="2" w:space="0" w:color="000000"/>
              <w:bottom w:val="single" w:sz="2" w:space="0" w:color="000000"/>
              <w:right w:val="single" w:sz="2" w:space="0" w:color="000000"/>
            </w:tcBorders>
            <w:tcMar>
              <w:top w:w="55" w:type="dxa"/>
              <w:left w:w="55" w:type="dxa"/>
              <w:bottom w:w="55" w:type="dxa"/>
              <w:right w:w="55" w:type="dxa"/>
            </w:tcMar>
          </w:tcPr>
          <w:p w:rsidR="00797E12" w:rsidRDefault="00797E12" w:rsidP="00797E12">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797E12">
              <w:rPr>
                <w:rFonts w:asciiTheme="majorHAnsi" w:eastAsia="SimSun" w:hAnsiTheme="majorHAnsi" w:cs="HelveticaNeueLTStd-Roman"/>
                <w:kern w:val="3"/>
                <w:lang w:val="en-US" w:eastAsia="zh-CN" w:bidi="hi-IN"/>
              </w:rPr>
              <w:t>Although Sutherland pointed out that crime should be considered on an individual basis there is a danger that this theory may lead to stereotypes of individuals ,who come from certain 'crime ridden' backgrounds, as being destined to become a criminals.</w:t>
            </w:r>
          </w:p>
          <w:p w:rsidR="007F031C" w:rsidRPr="00797E12" w:rsidRDefault="007F031C" w:rsidP="00797E12">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p>
        </w:tc>
      </w:tr>
      <w:tr w:rsidR="00797E12" w:rsidRPr="00797E12" w:rsidTr="00FC506C">
        <w:trPr>
          <w:trHeight w:val="1585"/>
        </w:trPr>
        <w:tc>
          <w:tcPr>
            <w:tcW w:w="3023" w:type="dxa"/>
            <w:tcBorders>
              <w:left w:val="single" w:sz="2" w:space="0" w:color="000000"/>
              <w:bottom w:val="single" w:sz="2" w:space="0" w:color="000000"/>
            </w:tcBorders>
            <w:tcMar>
              <w:top w:w="55" w:type="dxa"/>
              <w:left w:w="55" w:type="dxa"/>
              <w:bottom w:w="55" w:type="dxa"/>
              <w:right w:w="55" w:type="dxa"/>
            </w:tcMar>
          </w:tcPr>
          <w:p w:rsidR="00797E12" w:rsidRPr="00F424FD" w:rsidRDefault="00797E12" w:rsidP="00797E12">
            <w:pPr>
              <w:widowControl w:val="0"/>
              <w:suppressLineNumbers/>
              <w:suppressAutoHyphens/>
              <w:autoSpaceDN w:val="0"/>
              <w:spacing w:after="0" w:line="240" w:lineRule="auto"/>
              <w:textAlignment w:val="baseline"/>
              <w:rPr>
                <w:rFonts w:asciiTheme="majorHAnsi" w:eastAsia="SimSun" w:hAnsiTheme="majorHAnsi" w:cs="HelveticaNeueLTStd-Roman"/>
                <w:b/>
                <w:i/>
                <w:kern w:val="3"/>
                <w:lang w:val="en-US" w:eastAsia="zh-CN" w:bidi="hi-IN"/>
              </w:rPr>
            </w:pPr>
            <w:r w:rsidRPr="00F424FD">
              <w:rPr>
                <w:rFonts w:asciiTheme="majorHAnsi" w:eastAsia="SimSun" w:hAnsiTheme="majorHAnsi" w:cs="HelveticaNeueLTStd-Roman"/>
                <w:b/>
                <w:i/>
                <w:kern w:val="3"/>
                <w:lang w:val="en-US" w:eastAsia="zh-CN" w:bidi="hi-IN"/>
              </w:rPr>
              <w:t>Free will vs determinism</w:t>
            </w:r>
          </w:p>
        </w:tc>
        <w:tc>
          <w:tcPr>
            <w:tcW w:w="6949" w:type="dxa"/>
            <w:tcBorders>
              <w:left w:val="single" w:sz="2" w:space="0" w:color="000000"/>
              <w:bottom w:val="single" w:sz="2" w:space="0" w:color="000000"/>
              <w:right w:val="single" w:sz="2" w:space="0" w:color="000000"/>
            </w:tcBorders>
            <w:tcMar>
              <w:top w:w="55" w:type="dxa"/>
              <w:left w:w="55" w:type="dxa"/>
              <w:bottom w:w="55" w:type="dxa"/>
              <w:right w:w="55" w:type="dxa"/>
            </w:tcMar>
          </w:tcPr>
          <w:p w:rsidR="00797E12" w:rsidRDefault="00797E12" w:rsidP="00797E12">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797E12">
              <w:rPr>
                <w:rFonts w:asciiTheme="majorHAnsi" w:eastAsia="SimSun" w:hAnsiTheme="majorHAnsi" w:cs="HelveticaNeueLTStd-Roman"/>
                <w:kern w:val="3"/>
                <w:lang w:val="en-US" w:eastAsia="zh-CN" w:bidi="hi-IN"/>
              </w:rPr>
              <w:t xml:space="preserve">This theory links to environmental determinism as it suggests that offending </w:t>
            </w:r>
            <w:proofErr w:type="spellStart"/>
            <w:r w:rsidRPr="00797E12">
              <w:rPr>
                <w:rFonts w:asciiTheme="majorHAnsi" w:eastAsia="SimSun" w:hAnsiTheme="majorHAnsi" w:cs="HelveticaNeueLTStd-Roman"/>
                <w:kern w:val="3"/>
                <w:lang w:val="en-US" w:eastAsia="zh-CN" w:bidi="hi-IN"/>
              </w:rPr>
              <w:t>behaviour</w:t>
            </w:r>
            <w:proofErr w:type="spellEnd"/>
            <w:r w:rsidRPr="00797E12">
              <w:rPr>
                <w:rFonts w:asciiTheme="majorHAnsi" w:eastAsia="SimSun" w:hAnsiTheme="majorHAnsi" w:cs="HelveticaNeueLTStd-Roman"/>
                <w:kern w:val="3"/>
                <w:lang w:val="en-US" w:eastAsia="zh-CN" w:bidi="hi-IN"/>
              </w:rPr>
              <w:t xml:space="preserve"> occurs because of too many interactions and associations with pro-crime attitudes. It does not consider that not everyone who is exposed to criminal influences become criminals themselves. Therefore the differential association theory ignores the role of free will and that some people may choose not to commit crimes despite being exposed to these influences.</w:t>
            </w:r>
          </w:p>
          <w:p w:rsidR="00E111FF" w:rsidRPr="00797E12" w:rsidRDefault="00E111FF" w:rsidP="00797E12">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p>
        </w:tc>
      </w:tr>
      <w:tr w:rsidR="00797E12" w:rsidRPr="00797E12" w:rsidTr="00FC506C">
        <w:tc>
          <w:tcPr>
            <w:tcW w:w="3023" w:type="dxa"/>
            <w:tcBorders>
              <w:left w:val="single" w:sz="2" w:space="0" w:color="000000"/>
              <w:bottom w:val="single" w:sz="2" w:space="0" w:color="000000"/>
            </w:tcBorders>
            <w:tcMar>
              <w:top w:w="55" w:type="dxa"/>
              <w:left w:w="55" w:type="dxa"/>
              <w:bottom w:w="55" w:type="dxa"/>
              <w:right w:w="55" w:type="dxa"/>
            </w:tcMar>
          </w:tcPr>
          <w:p w:rsidR="00797E12" w:rsidRPr="00F424FD" w:rsidRDefault="00797E12" w:rsidP="00797E12">
            <w:pPr>
              <w:widowControl w:val="0"/>
              <w:suppressLineNumbers/>
              <w:suppressAutoHyphens/>
              <w:autoSpaceDN w:val="0"/>
              <w:spacing w:after="0" w:line="240" w:lineRule="auto"/>
              <w:textAlignment w:val="baseline"/>
              <w:rPr>
                <w:rFonts w:asciiTheme="majorHAnsi" w:eastAsia="SimSun" w:hAnsiTheme="majorHAnsi" w:cs="HelveticaNeueLTStd-Roman"/>
                <w:b/>
                <w:i/>
                <w:kern w:val="3"/>
                <w:lang w:val="en-US" w:eastAsia="zh-CN" w:bidi="hi-IN"/>
              </w:rPr>
            </w:pPr>
            <w:r w:rsidRPr="00F424FD">
              <w:rPr>
                <w:rFonts w:asciiTheme="majorHAnsi" w:eastAsia="SimSun" w:hAnsiTheme="majorHAnsi" w:cs="HelveticaNeueLTStd-Roman"/>
                <w:b/>
                <w:i/>
                <w:kern w:val="3"/>
                <w:lang w:val="en-US" w:eastAsia="zh-CN" w:bidi="hi-IN"/>
              </w:rPr>
              <w:t>Difficult to test</w:t>
            </w:r>
          </w:p>
        </w:tc>
        <w:tc>
          <w:tcPr>
            <w:tcW w:w="6949" w:type="dxa"/>
            <w:tcBorders>
              <w:left w:val="single" w:sz="2" w:space="0" w:color="000000"/>
              <w:bottom w:val="single" w:sz="2" w:space="0" w:color="000000"/>
              <w:right w:val="single" w:sz="2" w:space="0" w:color="000000"/>
            </w:tcBorders>
            <w:tcMar>
              <w:top w:w="55" w:type="dxa"/>
              <w:left w:w="55" w:type="dxa"/>
              <w:bottom w:w="55" w:type="dxa"/>
              <w:right w:w="55" w:type="dxa"/>
            </w:tcMar>
          </w:tcPr>
          <w:p w:rsidR="00797E12" w:rsidRDefault="00797E12" w:rsidP="00797E12">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797E12">
              <w:rPr>
                <w:rFonts w:asciiTheme="majorHAnsi" w:eastAsia="SimSun" w:hAnsiTheme="majorHAnsi" w:cs="HelveticaNeueLTStd-Roman"/>
                <w:kern w:val="3"/>
                <w:lang w:val="en-US" w:eastAsia="zh-CN" w:bidi="hi-IN"/>
              </w:rPr>
              <w:t xml:space="preserve">The differential association theory proves difficult to test. For example it is difficult to measure the number of pro-crime attitudes a person has been exposed to. This is problematic for the explanation as it is not possible to make firm conclusions as to whether criminal </w:t>
            </w:r>
            <w:proofErr w:type="spellStart"/>
            <w:r w:rsidRPr="00797E12">
              <w:rPr>
                <w:rFonts w:asciiTheme="majorHAnsi" w:eastAsia="SimSun" w:hAnsiTheme="majorHAnsi" w:cs="HelveticaNeueLTStd-Roman"/>
                <w:kern w:val="3"/>
                <w:lang w:val="en-US" w:eastAsia="zh-CN" w:bidi="hi-IN"/>
              </w:rPr>
              <w:t>behaviour</w:t>
            </w:r>
            <w:proofErr w:type="spellEnd"/>
            <w:r w:rsidRPr="00797E12">
              <w:rPr>
                <w:rFonts w:asciiTheme="majorHAnsi" w:eastAsia="SimSun" w:hAnsiTheme="majorHAnsi" w:cs="HelveticaNeueLTStd-Roman"/>
                <w:kern w:val="3"/>
                <w:lang w:val="en-US" w:eastAsia="zh-CN" w:bidi="hi-IN"/>
              </w:rPr>
              <w:t xml:space="preserve"> is learned in this way. This ultimately decreases the theory's scientific credibility.</w:t>
            </w:r>
          </w:p>
          <w:p w:rsidR="00E111FF" w:rsidRPr="00797E12" w:rsidRDefault="00E111FF" w:rsidP="00797E12">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p>
        </w:tc>
      </w:tr>
    </w:tbl>
    <w:p w:rsidR="00797E12" w:rsidRPr="00797E12" w:rsidRDefault="00797E12"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797E12" w:rsidRPr="00797E12" w:rsidRDefault="00797E12"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6B1C9D" w:rsidRPr="007D5450" w:rsidRDefault="006B1C9D" w:rsidP="006B1C9D">
      <w:pPr>
        <w:pStyle w:val="NoSpacing"/>
        <w:pBdr>
          <w:bottom w:val="single" w:sz="12" w:space="1" w:color="auto"/>
        </w:pBdr>
        <w:ind w:left="360"/>
        <w:jc w:val="both"/>
        <w:rPr>
          <w:rFonts w:ascii="Gill Sans MT" w:hAnsi="Gill Sans MT"/>
          <w:sz w:val="24"/>
          <w:szCs w:val="24"/>
        </w:rPr>
      </w:pPr>
    </w:p>
    <w:p w:rsidR="006B1C9D" w:rsidRPr="007D5450" w:rsidRDefault="006B1C9D" w:rsidP="006B1C9D">
      <w:pPr>
        <w:pStyle w:val="NoSpacing"/>
        <w:ind w:left="360"/>
        <w:jc w:val="both"/>
        <w:rPr>
          <w:rFonts w:ascii="Gill Sans MT" w:hAnsi="Gill Sans MT"/>
          <w:sz w:val="24"/>
          <w:szCs w:val="24"/>
        </w:rPr>
      </w:pPr>
    </w:p>
    <w:p w:rsidR="007F031C" w:rsidRDefault="006B1C9D" w:rsidP="006B1C9D">
      <w:pPr>
        <w:rPr>
          <w:rFonts w:asciiTheme="majorHAnsi" w:eastAsia="SimSun" w:hAnsiTheme="majorHAnsi" w:cs="HelveticaNeueLTStd-Roman"/>
          <w:b/>
          <w:bCs/>
          <w:kern w:val="3"/>
          <w:u w:val="single"/>
          <w:lang w:val="en-US" w:eastAsia="zh-CN" w:bidi="hi-IN"/>
        </w:rPr>
      </w:pPr>
      <w:r w:rsidRPr="007D5450">
        <w:rPr>
          <w:rFonts w:ascii="Gill Sans MT" w:hAnsi="Gill Sans MT"/>
          <w:sz w:val="24"/>
          <w:szCs w:val="24"/>
        </w:rPr>
        <w:t>Notes</w:t>
      </w:r>
      <w:r>
        <w:rPr>
          <w:rFonts w:asciiTheme="majorHAnsi" w:eastAsia="SimSun" w:hAnsiTheme="majorHAnsi" w:cs="HelveticaNeueLTStd-Roman"/>
          <w:b/>
          <w:bCs/>
          <w:kern w:val="3"/>
          <w:lang w:val="en-US" w:eastAsia="zh-CN" w:bidi="hi-IN"/>
        </w:rPr>
        <w:t xml:space="preserve"> </w:t>
      </w:r>
      <w:r w:rsidR="007F031C">
        <w:rPr>
          <w:rFonts w:asciiTheme="majorHAnsi" w:eastAsia="SimSun" w:hAnsiTheme="majorHAnsi" w:cs="HelveticaNeueLTStd-Roman"/>
          <w:b/>
          <w:bCs/>
          <w:kern w:val="3"/>
          <w:u w:val="single"/>
          <w:lang w:val="en-US" w:eastAsia="zh-CN" w:bidi="hi-IN"/>
        </w:rPr>
        <w:br w:type="page"/>
      </w:r>
    </w:p>
    <w:p w:rsidR="00797E12" w:rsidRPr="00D704D0" w:rsidRDefault="00797E12" w:rsidP="007F031C">
      <w:pPr>
        <w:widowControl w:val="0"/>
        <w:suppressAutoHyphens/>
        <w:autoSpaceDN w:val="0"/>
        <w:spacing w:after="0" w:line="240" w:lineRule="auto"/>
        <w:textAlignment w:val="baseline"/>
        <w:rPr>
          <w:rFonts w:asciiTheme="majorHAnsi" w:eastAsia="SimSun" w:hAnsiTheme="majorHAnsi" w:cs="HelveticaNeueLTStd-Roman"/>
          <w:b/>
          <w:bCs/>
          <w:kern w:val="3"/>
          <w:sz w:val="24"/>
          <w:lang w:val="en-US" w:eastAsia="zh-CN" w:bidi="hi-IN"/>
        </w:rPr>
      </w:pPr>
      <w:r w:rsidRPr="00D704D0">
        <w:rPr>
          <w:rFonts w:asciiTheme="majorHAnsi" w:eastAsia="SimSun" w:hAnsiTheme="majorHAnsi" w:cs="HelveticaNeueLTStd-Roman"/>
          <w:b/>
          <w:bCs/>
          <w:kern w:val="3"/>
          <w:sz w:val="28"/>
          <w:u w:val="single"/>
          <w:lang w:val="en-US" w:eastAsia="zh-CN" w:bidi="hi-IN"/>
        </w:rPr>
        <w:lastRenderedPageBreak/>
        <w:t>Psychodynamic explanations</w:t>
      </w:r>
    </w:p>
    <w:p w:rsidR="00797E12" w:rsidRPr="00797E12" w:rsidRDefault="00797E12" w:rsidP="00797E12">
      <w:pPr>
        <w:widowControl w:val="0"/>
        <w:suppressAutoHyphens/>
        <w:autoSpaceDN w:val="0"/>
        <w:spacing w:after="0" w:line="240" w:lineRule="auto"/>
        <w:jc w:val="center"/>
        <w:textAlignment w:val="baseline"/>
        <w:rPr>
          <w:rFonts w:asciiTheme="majorHAnsi" w:eastAsia="SimSun" w:hAnsiTheme="majorHAnsi" w:cs="HelveticaNeueLTStd-Roman"/>
          <w:b/>
          <w:bCs/>
          <w:kern w:val="3"/>
          <w:u w:val="single"/>
          <w:lang w:val="en-US" w:eastAsia="zh-CN" w:bidi="hi-IN"/>
        </w:rPr>
      </w:pPr>
    </w:p>
    <w:p w:rsidR="00797E12" w:rsidRPr="00D704D0" w:rsidRDefault="00797E12" w:rsidP="00797E12">
      <w:pPr>
        <w:widowControl w:val="0"/>
        <w:suppressAutoHyphens/>
        <w:autoSpaceDN w:val="0"/>
        <w:spacing w:after="0" w:line="240" w:lineRule="auto"/>
        <w:textAlignment w:val="baseline"/>
        <w:rPr>
          <w:rFonts w:asciiTheme="majorHAnsi" w:eastAsia="SimSun" w:hAnsiTheme="majorHAnsi" w:cs="HelveticaNeueLTStd-Roman"/>
          <w:b/>
          <w:bCs/>
          <w:kern w:val="3"/>
          <w:sz w:val="24"/>
          <w:u w:val="single"/>
          <w:lang w:val="en-US" w:eastAsia="zh-CN" w:bidi="hi-IN"/>
        </w:rPr>
      </w:pPr>
      <w:r w:rsidRPr="00D704D0">
        <w:rPr>
          <w:rFonts w:asciiTheme="majorHAnsi" w:eastAsia="SimSun" w:hAnsiTheme="majorHAnsi" w:cs="HelveticaNeueLTStd-Roman"/>
          <w:b/>
          <w:bCs/>
          <w:kern w:val="3"/>
          <w:sz w:val="24"/>
          <w:u w:val="single"/>
          <w:lang w:val="en-US" w:eastAsia="zh-CN" w:bidi="hi-IN"/>
        </w:rPr>
        <w:t>The Superego</w:t>
      </w:r>
    </w:p>
    <w:p w:rsidR="00797E12" w:rsidRPr="00797E12" w:rsidRDefault="00797E12"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797E12" w:rsidRPr="00797E12" w:rsidRDefault="00797E12"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797E12">
        <w:rPr>
          <w:rFonts w:asciiTheme="majorHAnsi" w:eastAsia="SimSun" w:hAnsiTheme="majorHAnsi" w:cs="HelveticaNeueLTStd-Roman"/>
          <w:kern w:val="3"/>
          <w:lang w:val="en-US" w:eastAsia="zh-CN" w:bidi="hi-IN"/>
        </w:rPr>
        <w:t xml:space="preserve">The superego is the </w:t>
      </w:r>
      <w:r w:rsidRPr="00E579CA">
        <w:rPr>
          <w:rFonts w:asciiTheme="majorHAnsi" w:eastAsia="SimSun" w:hAnsiTheme="majorHAnsi" w:cs="HelveticaNeueLTStd-Roman"/>
          <w:b/>
          <w:i/>
          <w:iCs/>
          <w:kern w:val="3"/>
          <w:lang w:val="en-US" w:eastAsia="zh-CN" w:bidi="hi-IN"/>
        </w:rPr>
        <w:t>morality principle</w:t>
      </w:r>
      <w:r w:rsidR="00E579CA">
        <w:rPr>
          <w:rFonts w:asciiTheme="majorHAnsi" w:eastAsia="SimSun" w:hAnsiTheme="majorHAnsi" w:cs="HelveticaNeueLTStd-Roman"/>
          <w:kern w:val="3"/>
          <w:lang w:val="en-US" w:eastAsia="zh-CN" w:bidi="hi-IN"/>
        </w:rPr>
        <w:t xml:space="preserve"> and acts as an individual's </w:t>
      </w:r>
      <w:r w:rsidRPr="00797E12">
        <w:rPr>
          <w:rFonts w:asciiTheme="majorHAnsi" w:eastAsia="SimSun" w:hAnsiTheme="majorHAnsi" w:cs="HelveticaNeueLTStd-Roman"/>
          <w:kern w:val="3"/>
          <w:lang w:val="en-US" w:eastAsia="zh-CN" w:bidi="hi-IN"/>
        </w:rPr>
        <w:t xml:space="preserve">conscience. </w:t>
      </w:r>
      <w:r w:rsidRPr="00E579CA">
        <w:rPr>
          <w:rFonts w:asciiTheme="majorHAnsi" w:eastAsia="SimSun" w:hAnsiTheme="majorHAnsi" w:cs="HelveticaNeueLTStd-Roman"/>
          <w:b/>
          <w:kern w:val="3"/>
          <w:lang w:val="en-US" w:eastAsia="zh-CN" w:bidi="hi-IN"/>
        </w:rPr>
        <w:t xml:space="preserve">A healthy superego is like a kind but firm internal </w:t>
      </w:r>
      <w:r w:rsidR="00F43ACB" w:rsidRPr="00E579CA">
        <w:rPr>
          <w:rFonts w:asciiTheme="majorHAnsi" w:eastAsia="SimSun" w:hAnsiTheme="majorHAnsi" w:cs="HelveticaNeueLTStd-Roman"/>
          <w:b/>
          <w:kern w:val="3"/>
          <w:lang w:val="en-US" w:eastAsia="zh-CN" w:bidi="hi-IN"/>
        </w:rPr>
        <w:t>parent;</w:t>
      </w:r>
      <w:r w:rsidRPr="00E579CA">
        <w:rPr>
          <w:rFonts w:asciiTheme="majorHAnsi" w:eastAsia="SimSun" w:hAnsiTheme="majorHAnsi" w:cs="HelveticaNeueLTStd-Roman"/>
          <w:b/>
          <w:kern w:val="3"/>
          <w:lang w:val="en-US" w:eastAsia="zh-CN" w:bidi="hi-IN"/>
        </w:rPr>
        <w:t xml:space="preserve"> it has rules but is also forgiving of transgressions.</w:t>
      </w:r>
      <w:r w:rsidRPr="00797E12">
        <w:rPr>
          <w:rFonts w:asciiTheme="majorHAnsi" w:eastAsia="SimSun" w:hAnsiTheme="majorHAnsi" w:cs="HelveticaNeueLTStd-Roman"/>
          <w:kern w:val="3"/>
          <w:lang w:val="en-US" w:eastAsia="zh-CN" w:bidi="hi-IN"/>
        </w:rPr>
        <w:t xml:space="preserve"> An individual with a healthy superego will feel guilt for behaving badly meaning they are unlikely to act in a way that would affect others in a</w:t>
      </w:r>
      <w:r w:rsidR="00F43ACB">
        <w:rPr>
          <w:rFonts w:asciiTheme="majorHAnsi" w:eastAsia="SimSun" w:hAnsiTheme="majorHAnsi" w:cs="HelveticaNeueLTStd-Roman"/>
          <w:kern w:val="3"/>
          <w:lang w:val="en-US" w:eastAsia="zh-CN" w:bidi="hi-IN"/>
        </w:rPr>
        <w:t>n</w:t>
      </w:r>
      <w:r w:rsidRPr="00797E12">
        <w:rPr>
          <w:rFonts w:asciiTheme="majorHAnsi" w:eastAsia="SimSun" w:hAnsiTheme="majorHAnsi" w:cs="HelveticaNeueLTStd-Roman"/>
          <w:kern w:val="3"/>
          <w:lang w:val="en-US" w:eastAsia="zh-CN" w:bidi="hi-IN"/>
        </w:rPr>
        <w:t xml:space="preserve"> adverse way.  </w:t>
      </w:r>
    </w:p>
    <w:p w:rsidR="00797E12" w:rsidRPr="00797E12" w:rsidRDefault="00797E12"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320200" w:rsidRDefault="00797E12" w:rsidP="00320200">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E579CA">
        <w:rPr>
          <w:rFonts w:asciiTheme="majorHAnsi" w:eastAsia="SimSun" w:hAnsiTheme="majorHAnsi" w:cs="HelveticaNeueLTStd-Roman"/>
          <w:b/>
          <w:kern w:val="3"/>
          <w:lang w:val="en-US" w:eastAsia="zh-CN" w:bidi="hi-IN"/>
        </w:rPr>
        <w:t>Blackburn (1993)</w:t>
      </w:r>
      <w:r w:rsidRPr="00797E12">
        <w:rPr>
          <w:rFonts w:asciiTheme="majorHAnsi" w:eastAsia="SimSun" w:hAnsiTheme="majorHAnsi" w:cs="HelveticaNeueLTStd-Roman"/>
          <w:kern w:val="3"/>
          <w:lang w:val="en-US" w:eastAsia="zh-CN" w:bidi="hi-IN"/>
        </w:rPr>
        <w:t xml:space="preserve"> argued that if an individual's superego is somehow deficient or inadequate then their conscience has not developed properly therefore they are more likely to commit criminal </w:t>
      </w:r>
      <w:proofErr w:type="spellStart"/>
      <w:r w:rsidRPr="00797E12">
        <w:rPr>
          <w:rFonts w:asciiTheme="majorHAnsi" w:eastAsia="SimSun" w:hAnsiTheme="majorHAnsi" w:cs="HelveticaNeueLTStd-Roman"/>
          <w:kern w:val="3"/>
          <w:lang w:val="en-US" w:eastAsia="zh-CN" w:bidi="hi-IN"/>
        </w:rPr>
        <w:t>behaviour</w:t>
      </w:r>
      <w:proofErr w:type="spellEnd"/>
      <w:r w:rsidRPr="00797E12">
        <w:rPr>
          <w:rFonts w:asciiTheme="majorHAnsi" w:eastAsia="SimSun" w:hAnsiTheme="majorHAnsi" w:cs="HelveticaNeueLTStd-Roman"/>
          <w:kern w:val="3"/>
          <w:lang w:val="en-US" w:eastAsia="zh-CN" w:bidi="hi-IN"/>
        </w:rPr>
        <w:t>. Three types of inadequa</w:t>
      </w:r>
      <w:r w:rsidR="00320200">
        <w:rPr>
          <w:rFonts w:asciiTheme="majorHAnsi" w:eastAsia="SimSun" w:hAnsiTheme="majorHAnsi" w:cs="HelveticaNeueLTStd-Roman"/>
          <w:kern w:val="3"/>
          <w:lang w:val="en-US" w:eastAsia="zh-CN" w:bidi="hi-IN"/>
        </w:rPr>
        <w:t>te superego have been proposed:</w:t>
      </w:r>
    </w:p>
    <w:p w:rsidR="00F43ACB" w:rsidRDefault="00F43ACB" w:rsidP="00320200">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F43ACB" w:rsidRDefault="00F43ACB" w:rsidP="00320200">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F43ACB" w:rsidRDefault="00F43ACB" w:rsidP="00320200">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F43ACB">
        <w:rPr>
          <w:rFonts w:asciiTheme="majorHAnsi" w:eastAsia="SimSun" w:hAnsiTheme="majorHAnsi" w:cs="HelveticaNeueLTStd-Roman"/>
          <w:noProof/>
          <w:kern w:val="3"/>
          <w:lang w:eastAsia="en-GB"/>
        </w:rPr>
        <mc:AlternateContent>
          <mc:Choice Requires="wps">
            <w:drawing>
              <wp:anchor distT="0" distB="0" distL="114300" distR="114300" simplePos="0" relativeHeight="251678720" behindDoc="0" locked="0" layoutInCell="1" allowOverlap="1" wp14:anchorId="4FCC48C1" wp14:editId="6B100241">
                <wp:simplePos x="0" y="0"/>
                <wp:positionH relativeFrom="column">
                  <wp:posOffset>-126124</wp:posOffset>
                </wp:positionH>
                <wp:positionV relativeFrom="paragraph">
                  <wp:posOffset>62077</wp:posOffset>
                </wp:positionV>
                <wp:extent cx="3342290" cy="1844040"/>
                <wp:effectExtent l="0" t="0" r="10795" b="228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2290" cy="1844040"/>
                        </a:xfrm>
                        <a:prstGeom prst="rect">
                          <a:avLst/>
                        </a:prstGeom>
                        <a:solidFill>
                          <a:srgbClr val="FFFFFF"/>
                        </a:solidFill>
                        <a:ln w="9525">
                          <a:solidFill>
                            <a:srgbClr val="000000"/>
                          </a:solidFill>
                          <a:miter lim="800000"/>
                          <a:headEnd/>
                          <a:tailEnd/>
                        </a:ln>
                      </wps:spPr>
                      <wps:txbx>
                        <w:txbxContent>
                          <w:p w:rsidR="00E749FB" w:rsidRDefault="00E749FB" w:rsidP="00F43ACB">
                            <w:pPr>
                              <w:pStyle w:val="ListParagraph"/>
                              <w:widowControl w:val="0"/>
                              <w:suppressAutoHyphens/>
                              <w:autoSpaceDN w:val="0"/>
                              <w:spacing w:after="0" w:line="240" w:lineRule="auto"/>
                              <w:ind w:left="0"/>
                              <w:textAlignment w:val="baseline"/>
                              <w:rPr>
                                <w:rFonts w:asciiTheme="majorHAnsi" w:eastAsia="SimSun" w:hAnsiTheme="majorHAnsi" w:cs="HelveticaNeueLTStd-Roman"/>
                                <w:kern w:val="3"/>
                                <w:lang w:val="en-US" w:eastAsia="zh-CN" w:bidi="hi-IN"/>
                              </w:rPr>
                            </w:pPr>
                            <w:r w:rsidRPr="00320200">
                              <w:rPr>
                                <w:rFonts w:asciiTheme="majorHAnsi" w:eastAsia="SimSun" w:hAnsiTheme="majorHAnsi" w:cs="HelveticaNeueLTStd-Roman"/>
                                <w:kern w:val="3"/>
                                <w:u w:val="single"/>
                                <w:lang w:val="en-US" w:eastAsia="zh-CN" w:bidi="hi-IN"/>
                              </w:rPr>
                              <w:t>The weak superego</w:t>
                            </w:r>
                            <w:r>
                              <w:rPr>
                                <w:rFonts w:asciiTheme="majorHAnsi" w:eastAsia="SimSun" w:hAnsiTheme="majorHAnsi" w:cs="HelveticaNeueLTStd-Roman"/>
                                <w:kern w:val="3"/>
                                <w:lang w:val="en-US" w:eastAsia="zh-CN" w:bidi="hi-IN"/>
                              </w:rPr>
                              <w:t xml:space="preserve"> </w:t>
                            </w:r>
                          </w:p>
                          <w:p w:rsidR="00E749FB" w:rsidRDefault="00E749FB" w:rsidP="00F43ACB">
                            <w:pPr>
                              <w:pStyle w:val="ListParagraph"/>
                              <w:widowControl w:val="0"/>
                              <w:suppressAutoHyphens/>
                              <w:autoSpaceDN w:val="0"/>
                              <w:spacing w:after="0" w:line="240" w:lineRule="auto"/>
                              <w:ind w:left="0"/>
                              <w:textAlignment w:val="baseline"/>
                              <w:rPr>
                                <w:rFonts w:asciiTheme="majorHAnsi" w:eastAsia="SimSun" w:hAnsiTheme="majorHAnsi" w:cs="HelveticaNeueLTStd-Roman"/>
                                <w:kern w:val="3"/>
                                <w:lang w:val="en-US" w:eastAsia="zh-CN" w:bidi="hi-IN"/>
                              </w:rPr>
                            </w:pPr>
                          </w:p>
                          <w:p w:rsidR="00E749FB" w:rsidRDefault="00E749FB" w:rsidP="00F43ACB">
                            <w:pPr>
                              <w:pStyle w:val="ListParagraph"/>
                              <w:widowControl w:val="0"/>
                              <w:suppressAutoHyphens/>
                              <w:autoSpaceDN w:val="0"/>
                              <w:spacing w:after="0" w:line="240" w:lineRule="auto"/>
                              <w:ind w:left="0"/>
                              <w:textAlignment w:val="baseline"/>
                              <w:rPr>
                                <w:rFonts w:asciiTheme="majorHAnsi" w:eastAsia="SimSun" w:hAnsiTheme="majorHAnsi" w:cs="HelveticaNeueLTStd-Roman"/>
                                <w:kern w:val="3"/>
                                <w:lang w:val="en-US" w:eastAsia="zh-CN" w:bidi="hi-IN"/>
                              </w:rPr>
                            </w:pPr>
                            <w:r>
                              <w:rPr>
                                <w:rFonts w:asciiTheme="majorHAnsi" w:eastAsia="SimSun" w:hAnsiTheme="majorHAnsi" w:cs="HelveticaNeueLTStd-Roman"/>
                                <w:kern w:val="3"/>
                                <w:lang w:val="en-US" w:eastAsia="zh-CN" w:bidi="hi-IN"/>
                              </w:rPr>
                              <w:t>I</w:t>
                            </w:r>
                            <w:r w:rsidRPr="00320200">
                              <w:rPr>
                                <w:rFonts w:asciiTheme="majorHAnsi" w:eastAsia="SimSun" w:hAnsiTheme="majorHAnsi" w:cs="HelveticaNeueLTStd-Roman"/>
                                <w:kern w:val="3"/>
                                <w:lang w:val="en-US" w:eastAsia="zh-CN" w:bidi="hi-IN"/>
                              </w:rPr>
                              <w:t xml:space="preserve">f the same-sex parent is absent during the phallic stage, the child cannot </w:t>
                            </w:r>
                            <w:proofErr w:type="spellStart"/>
                            <w:r w:rsidRPr="00320200">
                              <w:rPr>
                                <w:rFonts w:asciiTheme="majorHAnsi" w:eastAsia="SimSun" w:hAnsiTheme="majorHAnsi" w:cs="HelveticaNeueLTStd-Roman"/>
                                <w:kern w:val="3"/>
                                <w:lang w:val="en-US" w:eastAsia="zh-CN" w:bidi="hi-IN"/>
                              </w:rPr>
                              <w:t>internalise</w:t>
                            </w:r>
                            <w:proofErr w:type="spellEnd"/>
                            <w:r w:rsidRPr="00320200">
                              <w:rPr>
                                <w:rFonts w:asciiTheme="majorHAnsi" w:eastAsia="SimSun" w:hAnsiTheme="majorHAnsi" w:cs="HelveticaNeueLTStd-Roman"/>
                                <w:kern w:val="3"/>
                                <w:lang w:val="en-US" w:eastAsia="zh-CN" w:bidi="hi-IN"/>
                              </w:rPr>
                              <w:t xml:space="preserve"> a fully formed superego as there is no opportunity for identification. This leaves the individual to be dominated by their ID impulses (the ID acts on pure selfish, pleasure) and leads to immoral or criminal </w:t>
                            </w:r>
                            <w:proofErr w:type="spellStart"/>
                            <w:r w:rsidRPr="00320200">
                              <w:rPr>
                                <w:rFonts w:asciiTheme="majorHAnsi" w:eastAsia="SimSun" w:hAnsiTheme="majorHAnsi" w:cs="HelveticaNeueLTStd-Roman"/>
                                <w:kern w:val="3"/>
                                <w:lang w:val="en-US" w:eastAsia="zh-CN" w:bidi="hi-IN"/>
                              </w:rPr>
                              <w:t>behaviour</w:t>
                            </w:r>
                            <w:proofErr w:type="spellEnd"/>
                            <w:r w:rsidRPr="00320200">
                              <w:rPr>
                                <w:rFonts w:asciiTheme="majorHAnsi" w:eastAsia="SimSun" w:hAnsiTheme="majorHAnsi" w:cs="HelveticaNeueLTStd-Roman"/>
                                <w:kern w:val="3"/>
                                <w:lang w:val="en-US" w:eastAsia="zh-CN" w:bidi="hi-IN"/>
                              </w:rPr>
                              <w:t xml:space="preserve"> being more likely.</w:t>
                            </w:r>
                          </w:p>
                          <w:p w:rsidR="00E749FB" w:rsidRDefault="00E749F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9.95pt;margin-top:4.9pt;width:263.15pt;height:145.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">
                <v:textbox>
                  <w:txbxContent>
                    <w:p w:rsidR="00E749FB" w:rsidRDefault="00E749FB" w:rsidP="00F43ACB">
                      <w:pPr>
                        <w:pStyle w:val="ListParagraph"/>
                        <w:widowControl w:val="0"/>
                        <w:suppressAutoHyphens/>
                        <w:autoSpaceDN w:val="0"/>
                        <w:spacing w:after="0" w:line="240" w:lineRule="auto"/>
                        <w:ind w:left="0"/>
                        <w:textAlignment w:val="baseline"/>
                        <w:rPr>
                          <w:rFonts w:asciiTheme="majorHAnsi" w:eastAsia="SimSun" w:hAnsiTheme="majorHAnsi" w:cs="HelveticaNeueLTStd-Roman"/>
                          <w:kern w:val="3"/>
                          <w:lang w:val="en-US" w:eastAsia="zh-CN" w:bidi="hi-IN"/>
                        </w:rPr>
                      </w:pPr>
                      <w:r w:rsidRPr="00320200">
                        <w:rPr>
                          <w:rFonts w:asciiTheme="majorHAnsi" w:eastAsia="SimSun" w:hAnsiTheme="majorHAnsi" w:cs="HelveticaNeueLTStd-Roman"/>
                          <w:kern w:val="3"/>
                          <w:u w:val="single"/>
                          <w:lang w:val="en-US" w:eastAsia="zh-CN" w:bidi="hi-IN"/>
                        </w:rPr>
                        <w:t>The weak superego</w:t>
                      </w:r>
                      <w:r>
                        <w:rPr>
                          <w:rFonts w:asciiTheme="majorHAnsi" w:eastAsia="SimSun" w:hAnsiTheme="majorHAnsi" w:cs="HelveticaNeueLTStd-Roman"/>
                          <w:kern w:val="3"/>
                          <w:lang w:val="en-US" w:eastAsia="zh-CN" w:bidi="hi-IN"/>
                        </w:rPr>
                        <w:t xml:space="preserve"> </w:t>
                      </w:r>
                    </w:p>
                    <w:p w:rsidR="00E749FB" w:rsidRDefault="00E749FB" w:rsidP="00F43ACB">
                      <w:pPr>
                        <w:pStyle w:val="ListParagraph"/>
                        <w:widowControl w:val="0"/>
                        <w:suppressAutoHyphens/>
                        <w:autoSpaceDN w:val="0"/>
                        <w:spacing w:after="0" w:line="240" w:lineRule="auto"/>
                        <w:ind w:left="0"/>
                        <w:textAlignment w:val="baseline"/>
                        <w:rPr>
                          <w:rFonts w:asciiTheme="majorHAnsi" w:eastAsia="SimSun" w:hAnsiTheme="majorHAnsi" w:cs="HelveticaNeueLTStd-Roman"/>
                          <w:kern w:val="3"/>
                          <w:lang w:val="en-US" w:eastAsia="zh-CN" w:bidi="hi-IN"/>
                        </w:rPr>
                      </w:pPr>
                    </w:p>
                    <w:p w:rsidR="00E749FB" w:rsidRDefault="00E749FB" w:rsidP="00F43ACB">
                      <w:pPr>
                        <w:pStyle w:val="ListParagraph"/>
                        <w:widowControl w:val="0"/>
                        <w:suppressAutoHyphens/>
                        <w:autoSpaceDN w:val="0"/>
                        <w:spacing w:after="0" w:line="240" w:lineRule="auto"/>
                        <w:ind w:left="0"/>
                        <w:textAlignment w:val="baseline"/>
                        <w:rPr>
                          <w:rFonts w:asciiTheme="majorHAnsi" w:eastAsia="SimSun" w:hAnsiTheme="majorHAnsi" w:cs="HelveticaNeueLTStd-Roman"/>
                          <w:kern w:val="3"/>
                          <w:lang w:val="en-US" w:eastAsia="zh-CN" w:bidi="hi-IN"/>
                        </w:rPr>
                      </w:pPr>
                      <w:r>
                        <w:rPr>
                          <w:rFonts w:asciiTheme="majorHAnsi" w:eastAsia="SimSun" w:hAnsiTheme="majorHAnsi" w:cs="HelveticaNeueLTStd-Roman"/>
                          <w:kern w:val="3"/>
                          <w:lang w:val="en-US" w:eastAsia="zh-CN" w:bidi="hi-IN"/>
                        </w:rPr>
                        <w:t>I</w:t>
                      </w:r>
                      <w:r w:rsidRPr="00320200">
                        <w:rPr>
                          <w:rFonts w:asciiTheme="majorHAnsi" w:eastAsia="SimSun" w:hAnsiTheme="majorHAnsi" w:cs="HelveticaNeueLTStd-Roman"/>
                          <w:kern w:val="3"/>
                          <w:lang w:val="en-US" w:eastAsia="zh-CN" w:bidi="hi-IN"/>
                        </w:rPr>
                        <w:t xml:space="preserve">f the same-sex parent is absent during the phallic stage, the child cannot </w:t>
                      </w:r>
                      <w:proofErr w:type="spellStart"/>
                      <w:r w:rsidRPr="00320200">
                        <w:rPr>
                          <w:rFonts w:asciiTheme="majorHAnsi" w:eastAsia="SimSun" w:hAnsiTheme="majorHAnsi" w:cs="HelveticaNeueLTStd-Roman"/>
                          <w:kern w:val="3"/>
                          <w:lang w:val="en-US" w:eastAsia="zh-CN" w:bidi="hi-IN"/>
                        </w:rPr>
                        <w:t>internalise</w:t>
                      </w:r>
                      <w:proofErr w:type="spellEnd"/>
                      <w:r w:rsidRPr="00320200">
                        <w:rPr>
                          <w:rFonts w:asciiTheme="majorHAnsi" w:eastAsia="SimSun" w:hAnsiTheme="majorHAnsi" w:cs="HelveticaNeueLTStd-Roman"/>
                          <w:kern w:val="3"/>
                          <w:lang w:val="en-US" w:eastAsia="zh-CN" w:bidi="hi-IN"/>
                        </w:rPr>
                        <w:t xml:space="preserve"> a fully formed superego as there is no opportunity for identification. This leaves the individual to be dominated by their ID impulses (the ID acts on pure selfish, pleasure) and leads to immoral or criminal </w:t>
                      </w:r>
                      <w:proofErr w:type="spellStart"/>
                      <w:r w:rsidRPr="00320200">
                        <w:rPr>
                          <w:rFonts w:asciiTheme="majorHAnsi" w:eastAsia="SimSun" w:hAnsiTheme="majorHAnsi" w:cs="HelveticaNeueLTStd-Roman"/>
                          <w:kern w:val="3"/>
                          <w:lang w:val="en-US" w:eastAsia="zh-CN" w:bidi="hi-IN"/>
                        </w:rPr>
                        <w:t>behaviour</w:t>
                      </w:r>
                      <w:proofErr w:type="spellEnd"/>
                      <w:r w:rsidRPr="00320200">
                        <w:rPr>
                          <w:rFonts w:asciiTheme="majorHAnsi" w:eastAsia="SimSun" w:hAnsiTheme="majorHAnsi" w:cs="HelveticaNeueLTStd-Roman"/>
                          <w:kern w:val="3"/>
                          <w:lang w:val="en-US" w:eastAsia="zh-CN" w:bidi="hi-IN"/>
                        </w:rPr>
                        <w:t xml:space="preserve"> being more likely.</w:t>
                      </w:r>
                    </w:p>
                    <w:p w:rsidR="00E749FB" w:rsidRDefault="00E749FB"/>
                  </w:txbxContent>
                </v:textbox>
              </v:shape>
            </w:pict>
          </mc:Fallback>
        </mc:AlternateContent>
      </w:r>
    </w:p>
    <w:p w:rsidR="00F43ACB" w:rsidRDefault="00F43ACB" w:rsidP="00320200">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F43ACB">
        <w:rPr>
          <w:rFonts w:asciiTheme="majorHAnsi" w:eastAsia="SimSun" w:hAnsiTheme="majorHAnsi" w:cs="HelveticaNeueLTStd-Roman"/>
          <w:noProof/>
          <w:kern w:val="3"/>
          <w:lang w:eastAsia="en-GB"/>
        </w:rPr>
        <mc:AlternateContent>
          <mc:Choice Requires="wps">
            <w:drawing>
              <wp:anchor distT="0" distB="0" distL="114300" distR="114300" simplePos="0" relativeHeight="251680768" behindDoc="0" locked="0" layoutInCell="1" allowOverlap="1" wp14:anchorId="1EC88E22" wp14:editId="0F017862">
                <wp:simplePos x="0" y="0"/>
                <wp:positionH relativeFrom="column">
                  <wp:posOffset>3562985</wp:posOffset>
                </wp:positionH>
                <wp:positionV relativeFrom="paragraph">
                  <wp:posOffset>137795</wp:posOffset>
                </wp:positionV>
                <wp:extent cx="3310255" cy="1544955"/>
                <wp:effectExtent l="0" t="0" r="23495" b="1714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255" cy="1544955"/>
                        </a:xfrm>
                        <a:prstGeom prst="rect">
                          <a:avLst/>
                        </a:prstGeom>
                        <a:solidFill>
                          <a:srgbClr val="FFFFFF"/>
                        </a:solidFill>
                        <a:ln w="9525">
                          <a:solidFill>
                            <a:srgbClr val="000000"/>
                          </a:solidFill>
                          <a:miter lim="800000"/>
                          <a:headEnd/>
                          <a:tailEnd/>
                        </a:ln>
                      </wps:spPr>
                      <wps:txbx>
                        <w:txbxContent>
                          <w:p w:rsidR="00E749FB" w:rsidRDefault="00E749FB" w:rsidP="00F43ACB">
                            <w:pPr>
                              <w:rPr>
                                <w:rFonts w:asciiTheme="majorHAnsi" w:eastAsia="SimSun" w:hAnsiTheme="majorHAnsi" w:cs="HelveticaNeueLTStd-Roman"/>
                                <w:kern w:val="3"/>
                                <w:u w:val="single"/>
                                <w:lang w:val="en-US" w:eastAsia="zh-CN" w:bidi="hi-IN"/>
                              </w:rPr>
                            </w:pPr>
                            <w:r>
                              <w:rPr>
                                <w:rFonts w:asciiTheme="majorHAnsi" w:eastAsia="SimSun" w:hAnsiTheme="majorHAnsi" w:cs="HelveticaNeueLTStd-Roman"/>
                                <w:kern w:val="3"/>
                                <w:u w:val="single"/>
                                <w:lang w:val="en-US" w:eastAsia="zh-CN" w:bidi="hi-IN"/>
                              </w:rPr>
                              <w:t>The deviant superego</w:t>
                            </w:r>
                          </w:p>
                          <w:p w:rsidR="00E749FB" w:rsidRDefault="00E749FB" w:rsidP="00F43ACB">
                            <w:r>
                              <w:rPr>
                                <w:rFonts w:asciiTheme="majorHAnsi" w:eastAsia="SimSun" w:hAnsiTheme="majorHAnsi" w:cs="HelveticaNeueLTStd-Roman"/>
                                <w:kern w:val="3"/>
                                <w:lang w:val="en-US" w:eastAsia="zh-CN" w:bidi="hi-IN"/>
                              </w:rPr>
                              <w:t>I</w:t>
                            </w:r>
                            <w:r w:rsidRPr="00320200">
                              <w:rPr>
                                <w:rFonts w:asciiTheme="majorHAnsi" w:eastAsia="SimSun" w:hAnsiTheme="majorHAnsi" w:cs="HelveticaNeueLTStd-Roman"/>
                                <w:kern w:val="3"/>
                                <w:lang w:val="en-US" w:eastAsia="zh-CN" w:bidi="hi-IN"/>
                              </w:rPr>
                              <w:t xml:space="preserve">f the superego that the child </w:t>
                            </w:r>
                            <w:proofErr w:type="spellStart"/>
                            <w:r w:rsidRPr="00320200">
                              <w:rPr>
                                <w:rFonts w:asciiTheme="majorHAnsi" w:eastAsia="SimSun" w:hAnsiTheme="majorHAnsi" w:cs="HelveticaNeueLTStd-Roman"/>
                                <w:kern w:val="3"/>
                                <w:lang w:val="en-US" w:eastAsia="zh-CN" w:bidi="hi-IN"/>
                              </w:rPr>
                              <w:t>internalises</w:t>
                            </w:r>
                            <w:proofErr w:type="spellEnd"/>
                            <w:r w:rsidRPr="00320200">
                              <w:rPr>
                                <w:rFonts w:asciiTheme="majorHAnsi" w:eastAsia="SimSun" w:hAnsiTheme="majorHAnsi" w:cs="HelveticaNeueLTStd-Roman"/>
                                <w:kern w:val="3"/>
                                <w:lang w:val="en-US" w:eastAsia="zh-CN" w:bidi="hi-IN"/>
                              </w:rPr>
                              <w:t xml:space="preserve"> has immoral or deviant values this would lead to offending </w:t>
                            </w:r>
                            <w:proofErr w:type="spellStart"/>
                            <w:r w:rsidRPr="00320200">
                              <w:rPr>
                                <w:rFonts w:asciiTheme="majorHAnsi" w:eastAsia="SimSun" w:hAnsiTheme="majorHAnsi" w:cs="HelveticaNeueLTStd-Roman"/>
                                <w:kern w:val="3"/>
                                <w:lang w:val="en-US" w:eastAsia="zh-CN" w:bidi="hi-IN"/>
                              </w:rPr>
                              <w:t>behaviour</w:t>
                            </w:r>
                            <w:proofErr w:type="spellEnd"/>
                            <w:r w:rsidRPr="00320200">
                              <w:rPr>
                                <w:rFonts w:asciiTheme="majorHAnsi" w:eastAsia="SimSun" w:hAnsiTheme="majorHAnsi" w:cs="HelveticaNeueLTStd-Roman"/>
                                <w:kern w:val="3"/>
                                <w:lang w:val="en-US" w:eastAsia="zh-CN" w:bidi="hi-IN"/>
                              </w:rPr>
                              <w:t>. For example, a boy that is raised by a criminal father is not likely to experience guilt for any wrongdoings.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80.55pt;margin-top:10.85pt;width:260.65pt;height:121.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">
                <v:textbox>
                  <w:txbxContent>
                    <w:p w:rsidR="00E749FB" w:rsidRDefault="00E749FB" w:rsidP="00F43ACB">
                      <w:pPr>
                        <w:rPr>
                          <w:rFonts w:asciiTheme="majorHAnsi" w:eastAsia="SimSun" w:hAnsiTheme="majorHAnsi" w:cs="HelveticaNeueLTStd-Roman"/>
                          <w:kern w:val="3"/>
                          <w:u w:val="single"/>
                          <w:lang w:val="en-US" w:eastAsia="zh-CN" w:bidi="hi-IN"/>
                        </w:rPr>
                      </w:pPr>
                      <w:r>
                        <w:rPr>
                          <w:rFonts w:asciiTheme="majorHAnsi" w:eastAsia="SimSun" w:hAnsiTheme="majorHAnsi" w:cs="HelveticaNeueLTStd-Roman"/>
                          <w:kern w:val="3"/>
                          <w:u w:val="single"/>
                          <w:lang w:val="en-US" w:eastAsia="zh-CN" w:bidi="hi-IN"/>
                        </w:rPr>
                        <w:t>The deviant superego</w:t>
                      </w:r>
                    </w:p>
                    <w:p w:rsidR="00E749FB" w:rsidRDefault="00E749FB" w:rsidP="00F43ACB">
                      <w:r>
                        <w:rPr>
                          <w:rFonts w:asciiTheme="majorHAnsi" w:eastAsia="SimSun" w:hAnsiTheme="majorHAnsi" w:cs="HelveticaNeueLTStd-Roman"/>
                          <w:kern w:val="3"/>
                          <w:lang w:val="en-US" w:eastAsia="zh-CN" w:bidi="hi-IN"/>
                        </w:rPr>
                        <w:t>I</w:t>
                      </w:r>
                      <w:r w:rsidRPr="00320200">
                        <w:rPr>
                          <w:rFonts w:asciiTheme="majorHAnsi" w:eastAsia="SimSun" w:hAnsiTheme="majorHAnsi" w:cs="HelveticaNeueLTStd-Roman"/>
                          <w:kern w:val="3"/>
                          <w:lang w:val="en-US" w:eastAsia="zh-CN" w:bidi="hi-IN"/>
                        </w:rPr>
                        <w:t xml:space="preserve">f the superego that the child </w:t>
                      </w:r>
                      <w:proofErr w:type="spellStart"/>
                      <w:r w:rsidRPr="00320200">
                        <w:rPr>
                          <w:rFonts w:asciiTheme="majorHAnsi" w:eastAsia="SimSun" w:hAnsiTheme="majorHAnsi" w:cs="HelveticaNeueLTStd-Roman"/>
                          <w:kern w:val="3"/>
                          <w:lang w:val="en-US" w:eastAsia="zh-CN" w:bidi="hi-IN"/>
                        </w:rPr>
                        <w:t>internalises</w:t>
                      </w:r>
                      <w:proofErr w:type="spellEnd"/>
                      <w:r w:rsidRPr="00320200">
                        <w:rPr>
                          <w:rFonts w:asciiTheme="majorHAnsi" w:eastAsia="SimSun" w:hAnsiTheme="majorHAnsi" w:cs="HelveticaNeueLTStd-Roman"/>
                          <w:kern w:val="3"/>
                          <w:lang w:val="en-US" w:eastAsia="zh-CN" w:bidi="hi-IN"/>
                        </w:rPr>
                        <w:t xml:space="preserve"> has immoral or deviant values this would lead to offending </w:t>
                      </w:r>
                      <w:proofErr w:type="spellStart"/>
                      <w:r w:rsidRPr="00320200">
                        <w:rPr>
                          <w:rFonts w:asciiTheme="majorHAnsi" w:eastAsia="SimSun" w:hAnsiTheme="majorHAnsi" w:cs="HelveticaNeueLTStd-Roman"/>
                          <w:kern w:val="3"/>
                          <w:lang w:val="en-US" w:eastAsia="zh-CN" w:bidi="hi-IN"/>
                        </w:rPr>
                        <w:t>behaviour</w:t>
                      </w:r>
                      <w:proofErr w:type="spellEnd"/>
                      <w:r w:rsidRPr="00320200">
                        <w:rPr>
                          <w:rFonts w:asciiTheme="majorHAnsi" w:eastAsia="SimSun" w:hAnsiTheme="majorHAnsi" w:cs="HelveticaNeueLTStd-Roman"/>
                          <w:kern w:val="3"/>
                          <w:lang w:val="en-US" w:eastAsia="zh-CN" w:bidi="hi-IN"/>
                        </w:rPr>
                        <w:t>. For example, a boy that is raised by a criminal father is not likely to experience guilt for any wrongdoings.</w:t>
                      </w:r>
                    </w:p>
                  </w:txbxContent>
                </v:textbox>
              </v:shape>
            </w:pict>
          </mc:Fallback>
        </mc:AlternateContent>
      </w:r>
    </w:p>
    <w:p w:rsidR="00F43ACB" w:rsidRDefault="00F43ACB" w:rsidP="00320200">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F43ACB" w:rsidRDefault="00F43ACB" w:rsidP="00320200">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F43ACB" w:rsidRDefault="00F43ACB" w:rsidP="00320200">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F43ACB" w:rsidRDefault="00F43ACB" w:rsidP="00320200">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F43ACB" w:rsidRDefault="00F43ACB" w:rsidP="00320200">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F43ACB" w:rsidRDefault="00F43ACB" w:rsidP="00320200">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F43ACB" w:rsidRDefault="00F43ACB" w:rsidP="00320200">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F43ACB" w:rsidRDefault="00F43ACB" w:rsidP="00320200">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F43ACB" w:rsidRDefault="00F43ACB" w:rsidP="00320200">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F43ACB" w:rsidRDefault="00F43ACB" w:rsidP="00320200">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Pr>
          <w:rFonts w:asciiTheme="majorHAnsi" w:eastAsia="SimSun" w:hAnsiTheme="majorHAnsi" w:cs="HelveticaNeueLTStd-Roman"/>
          <w:noProof/>
          <w:kern w:val="3"/>
          <w:lang w:eastAsia="en-GB"/>
        </w:rPr>
        <mc:AlternateContent>
          <mc:Choice Requires="wps">
            <w:drawing>
              <wp:anchor distT="0" distB="0" distL="114300" distR="114300" simplePos="0" relativeHeight="251687936" behindDoc="0" locked="0" layoutInCell="1" allowOverlap="1" wp14:anchorId="6FEEEC1A" wp14:editId="3BE4A685">
                <wp:simplePos x="0" y="0"/>
                <wp:positionH relativeFrom="column">
                  <wp:posOffset>4824248</wp:posOffset>
                </wp:positionH>
                <wp:positionV relativeFrom="paragraph">
                  <wp:posOffset>85659</wp:posOffset>
                </wp:positionV>
                <wp:extent cx="362607" cy="283014"/>
                <wp:effectExtent l="0" t="38100" r="56515" b="22225"/>
                <wp:wrapNone/>
                <wp:docPr id="21" name="Straight Arrow Connector 21"/>
                <wp:cNvGraphicFramePr/>
                <a:graphic xmlns:a="http://schemas.openxmlformats.org/drawingml/2006/main">
                  <a:graphicData uri="http://schemas.microsoft.com/office/word/2010/wordprocessingShape">
                    <wps:wsp>
                      <wps:cNvCnPr/>
                      <wps:spPr>
                        <a:xfrm flipV="1">
                          <a:off x="0" y="0"/>
                          <a:ext cx="362607" cy="28301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1" o:spid="_x0000_s1026" type="#_x0000_t32" style="position:absolute;margin-left:379.85pt;margin-top:6.75pt;width:28.55pt;height:22.3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" strokecolor="#4579b8 [3044]">
                <v:stroke endarrow="open"/>
              </v:shape>
            </w:pict>
          </mc:Fallback>
        </mc:AlternateContent>
      </w:r>
      <w:r>
        <w:rPr>
          <w:rFonts w:asciiTheme="majorHAnsi" w:eastAsia="SimSun" w:hAnsiTheme="majorHAnsi" w:cs="HelveticaNeueLTStd-Roman"/>
          <w:noProof/>
          <w:kern w:val="3"/>
          <w:lang w:eastAsia="en-GB"/>
        </w:rPr>
        <mc:AlternateContent>
          <mc:Choice Requires="wps">
            <w:drawing>
              <wp:anchor distT="0" distB="0" distL="114300" distR="114300" simplePos="0" relativeHeight="251683840" behindDoc="0" locked="0" layoutInCell="1" allowOverlap="1" wp14:anchorId="700E0F18" wp14:editId="6665F182">
                <wp:simplePos x="0" y="0"/>
                <wp:positionH relativeFrom="column">
                  <wp:posOffset>1812925</wp:posOffset>
                </wp:positionH>
                <wp:positionV relativeFrom="paragraph">
                  <wp:posOffset>85090</wp:posOffset>
                </wp:positionV>
                <wp:extent cx="203835" cy="314960"/>
                <wp:effectExtent l="38100" t="38100" r="24765" b="27940"/>
                <wp:wrapNone/>
                <wp:docPr id="19" name="Straight Arrow Connector 19"/>
                <wp:cNvGraphicFramePr/>
                <a:graphic xmlns:a="http://schemas.openxmlformats.org/drawingml/2006/main">
                  <a:graphicData uri="http://schemas.microsoft.com/office/word/2010/wordprocessingShape">
                    <wps:wsp>
                      <wps:cNvCnPr/>
                      <wps:spPr>
                        <a:xfrm flipH="1" flipV="1">
                          <a:off x="0" y="0"/>
                          <a:ext cx="203835" cy="3149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9" o:spid="_x0000_s1026" type="#_x0000_t32" style="position:absolute;margin-left:142.75pt;margin-top:6.7pt;width:16.05pt;height:24.8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" strokecolor="#4579b8 [3044]">
                <v:stroke endarrow="open"/>
              </v:shape>
            </w:pict>
          </mc:Fallback>
        </mc:AlternateContent>
      </w:r>
    </w:p>
    <w:p w:rsidR="00F43ACB" w:rsidRDefault="00F43ACB" w:rsidP="00320200">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Pr>
          <w:rFonts w:asciiTheme="majorHAnsi" w:eastAsia="SimSun" w:hAnsiTheme="majorHAnsi" w:cs="HelveticaNeueLTStd-Roman"/>
          <w:noProof/>
          <w:kern w:val="3"/>
          <w:lang w:eastAsia="en-GB"/>
        </w:rPr>
        <mc:AlternateContent>
          <mc:Choice Requires="wps">
            <w:drawing>
              <wp:anchor distT="0" distB="0" distL="114300" distR="114300" simplePos="0" relativeHeight="251676672" behindDoc="0" locked="0" layoutInCell="1" allowOverlap="1" wp14:anchorId="4461B164" wp14:editId="72DF16BA">
                <wp:simplePos x="0" y="0"/>
                <wp:positionH relativeFrom="column">
                  <wp:posOffset>1119352</wp:posOffset>
                </wp:positionH>
                <wp:positionV relativeFrom="paragraph">
                  <wp:posOffset>98819</wp:posOffset>
                </wp:positionV>
                <wp:extent cx="4572000" cy="945931"/>
                <wp:effectExtent l="0" t="0" r="19050" b="26035"/>
                <wp:wrapNone/>
                <wp:docPr id="15" name="Oval 15"/>
                <wp:cNvGraphicFramePr/>
                <a:graphic xmlns:a="http://schemas.openxmlformats.org/drawingml/2006/main">
                  <a:graphicData uri="http://schemas.microsoft.com/office/word/2010/wordprocessingShape">
                    <wps:wsp>
                      <wps:cNvSpPr/>
                      <wps:spPr>
                        <a:xfrm>
                          <a:off x="0" y="0"/>
                          <a:ext cx="4572000" cy="945931"/>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E749FB" w:rsidRDefault="00E749FB" w:rsidP="00F43ACB">
                            <w:pPr>
                              <w:jc w:val="center"/>
                            </w:pPr>
                            <w:r>
                              <w:t xml:space="preserve">Explanations using the superego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15" o:spid="_x0000_s1030" style="position:absolute;margin-left:88.15pt;margin-top:7.8pt;width:5in;height:74.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" fillcolor="white [3201]" strokecolor="#f79646 [3209]" strokeweight="2pt">
                <v:textbox>
                  <w:txbxContent>
                    <w:p w:rsidR="00E749FB" w:rsidRDefault="00E749FB" w:rsidP="00F43ACB">
                      <w:pPr>
                        <w:jc w:val="center"/>
                      </w:pPr>
                      <w:r>
                        <w:t xml:space="preserve">Explanations using the superego </w:t>
                      </w:r>
                    </w:p>
                  </w:txbxContent>
                </v:textbox>
              </v:oval>
            </w:pict>
          </mc:Fallback>
        </mc:AlternateContent>
      </w:r>
    </w:p>
    <w:p w:rsidR="00F43ACB" w:rsidRDefault="00F43ACB" w:rsidP="00320200">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F43ACB" w:rsidRDefault="00F43ACB" w:rsidP="00320200">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F43ACB" w:rsidRDefault="00F43ACB" w:rsidP="00320200">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320200" w:rsidRDefault="00320200" w:rsidP="00320200">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320200" w:rsidRDefault="00320200" w:rsidP="00320200">
      <w:pPr>
        <w:pStyle w:val="ListParagraph"/>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320200" w:rsidRDefault="00F43ACB" w:rsidP="00F43ACB">
      <w:pPr>
        <w:pStyle w:val="ListParagraph"/>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Pr>
          <w:rFonts w:asciiTheme="majorHAnsi" w:eastAsia="SimSun" w:hAnsiTheme="majorHAnsi" w:cs="HelveticaNeueLTStd-Roman"/>
          <w:noProof/>
          <w:kern w:val="3"/>
          <w:lang w:eastAsia="en-GB"/>
        </w:rPr>
        <mc:AlternateContent>
          <mc:Choice Requires="wps">
            <w:drawing>
              <wp:anchor distT="0" distB="0" distL="114300" distR="114300" simplePos="0" relativeHeight="251685888" behindDoc="0" locked="0" layoutInCell="1" allowOverlap="1" wp14:anchorId="1FC46873" wp14:editId="4CE7CBB5">
                <wp:simplePos x="0" y="0"/>
                <wp:positionH relativeFrom="column">
                  <wp:posOffset>3357880</wp:posOffset>
                </wp:positionH>
                <wp:positionV relativeFrom="paragraph">
                  <wp:posOffset>16510</wp:posOffset>
                </wp:positionV>
                <wp:extent cx="0" cy="724535"/>
                <wp:effectExtent l="95250" t="0" r="57150" b="56515"/>
                <wp:wrapNone/>
                <wp:docPr id="20" name="Straight Arrow Connector 20"/>
                <wp:cNvGraphicFramePr/>
                <a:graphic xmlns:a="http://schemas.openxmlformats.org/drawingml/2006/main">
                  <a:graphicData uri="http://schemas.microsoft.com/office/word/2010/wordprocessingShape">
                    <wps:wsp>
                      <wps:cNvCnPr/>
                      <wps:spPr>
                        <a:xfrm>
                          <a:off x="0" y="0"/>
                          <a:ext cx="0" cy="72453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0" o:spid="_x0000_s1026" type="#_x0000_t32" style="position:absolute;margin-left:264.4pt;margin-top:1.3pt;width:0;height:57.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" strokecolor="#4579b8 [3044]">
                <v:stroke endarrow="open"/>
              </v:shape>
            </w:pict>
          </mc:Fallback>
        </mc:AlternateContent>
      </w:r>
    </w:p>
    <w:p w:rsidR="00320200" w:rsidRDefault="00320200" w:rsidP="00320200">
      <w:pPr>
        <w:pStyle w:val="ListParagraph"/>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797E12" w:rsidRPr="007F031C" w:rsidRDefault="00797E12" w:rsidP="00797E12">
      <w:pPr>
        <w:widowControl w:val="0"/>
        <w:suppressAutoHyphens/>
        <w:autoSpaceDN w:val="0"/>
        <w:spacing w:after="0" w:line="240" w:lineRule="auto"/>
        <w:jc w:val="center"/>
        <w:textAlignment w:val="baseline"/>
        <w:rPr>
          <w:rFonts w:asciiTheme="majorHAnsi" w:eastAsia="SimSun" w:hAnsiTheme="majorHAnsi" w:cs="HelveticaNeueLTStd-Roman"/>
          <w:b/>
          <w:bCs/>
          <w:kern w:val="3"/>
          <w:sz w:val="24"/>
          <w:u w:val="single"/>
          <w:lang w:val="en-US" w:eastAsia="zh-CN" w:bidi="hi-IN"/>
        </w:rPr>
      </w:pPr>
    </w:p>
    <w:p w:rsidR="006B1C9D" w:rsidRDefault="006B1C9D">
      <w:pPr>
        <w:rPr>
          <w:rFonts w:asciiTheme="majorHAnsi" w:eastAsia="SimSun" w:hAnsiTheme="majorHAnsi" w:cs="HelveticaNeueLTStd-Roman"/>
          <w:b/>
          <w:bCs/>
          <w:kern w:val="3"/>
          <w:sz w:val="24"/>
          <w:u w:val="single"/>
          <w:lang w:val="en-US" w:eastAsia="zh-CN" w:bidi="hi-IN"/>
        </w:rPr>
      </w:pPr>
    </w:p>
    <w:p w:rsidR="006B1C9D" w:rsidRDefault="00F43ACB">
      <w:pPr>
        <w:rPr>
          <w:rFonts w:asciiTheme="majorHAnsi" w:eastAsia="SimSun" w:hAnsiTheme="majorHAnsi" w:cs="HelveticaNeueLTStd-Roman"/>
          <w:b/>
          <w:bCs/>
          <w:kern w:val="3"/>
          <w:sz w:val="24"/>
          <w:u w:val="single"/>
          <w:lang w:val="en-US" w:eastAsia="zh-CN" w:bidi="hi-IN"/>
        </w:rPr>
      </w:pPr>
      <w:r w:rsidRPr="00F43ACB">
        <w:rPr>
          <w:rFonts w:asciiTheme="majorHAnsi" w:eastAsia="SimSun" w:hAnsiTheme="majorHAnsi" w:cs="HelveticaNeueLTStd-Roman"/>
          <w:noProof/>
          <w:kern w:val="3"/>
          <w:lang w:eastAsia="en-GB"/>
        </w:rPr>
        <mc:AlternateContent>
          <mc:Choice Requires="wps">
            <w:drawing>
              <wp:anchor distT="0" distB="0" distL="114300" distR="114300" simplePos="0" relativeHeight="251682816" behindDoc="0" locked="0" layoutInCell="1" allowOverlap="1" wp14:anchorId="75731153" wp14:editId="5A6CA43F">
                <wp:simplePos x="0" y="0"/>
                <wp:positionH relativeFrom="column">
                  <wp:posOffset>708660</wp:posOffset>
                </wp:positionH>
                <wp:positionV relativeFrom="paragraph">
                  <wp:posOffset>11430</wp:posOffset>
                </wp:positionV>
                <wp:extent cx="5359400" cy="1308100"/>
                <wp:effectExtent l="0" t="0" r="12700" b="2540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0" cy="1308100"/>
                        </a:xfrm>
                        <a:prstGeom prst="rect">
                          <a:avLst/>
                        </a:prstGeom>
                        <a:solidFill>
                          <a:srgbClr val="FFFFFF"/>
                        </a:solidFill>
                        <a:ln w="9525">
                          <a:solidFill>
                            <a:srgbClr val="000000"/>
                          </a:solidFill>
                          <a:miter lim="800000"/>
                          <a:headEnd/>
                          <a:tailEnd/>
                        </a:ln>
                      </wps:spPr>
                      <wps:txbx>
                        <w:txbxContent>
                          <w:p w:rsidR="00E749FB" w:rsidRDefault="00E749FB" w:rsidP="00F43ACB">
                            <w:pPr>
                              <w:pStyle w:val="ListParagraph"/>
                              <w:widowControl w:val="0"/>
                              <w:suppressAutoHyphens/>
                              <w:autoSpaceDN w:val="0"/>
                              <w:spacing w:after="0" w:line="240" w:lineRule="auto"/>
                              <w:ind w:left="0"/>
                              <w:textAlignment w:val="baseline"/>
                              <w:rPr>
                                <w:rFonts w:asciiTheme="majorHAnsi" w:eastAsia="SimSun" w:hAnsiTheme="majorHAnsi" w:cs="HelveticaNeueLTStd-Roman"/>
                                <w:kern w:val="3"/>
                                <w:lang w:val="en-US" w:eastAsia="zh-CN" w:bidi="hi-IN"/>
                              </w:rPr>
                            </w:pPr>
                            <w:r w:rsidRPr="00320200">
                              <w:rPr>
                                <w:rFonts w:asciiTheme="majorHAnsi" w:eastAsia="SimSun" w:hAnsiTheme="majorHAnsi" w:cs="HelveticaNeueLTStd-Roman"/>
                                <w:kern w:val="3"/>
                                <w:u w:val="single"/>
                                <w:lang w:val="en-US" w:eastAsia="zh-CN" w:bidi="hi-IN"/>
                              </w:rPr>
                              <w:t>The over-harsh superego</w:t>
                            </w:r>
                          </w:p>
                          <w:p w:rsidR="00E749FB" w:rsidRDefault="00E749FB" w:rsidP="00F43ACB">
                            <w:pPr>
                              <w:pStyle w:val="ListParagraph"/>
                              <w:widowControl w:val="0"/>
                              <w:suppressAutoHyphens/>
                              <w:autoSpaceDN w:val="0"/>
                              <w:spacing w:after="0" w:line="240" w:lineRule="auto"/>
                              <w:ind w:left="0"/>
                              <w:textAlignment w:val="baseline"/>
                              <w:rPr>
                                <w:rFonts w:asciiTheme="majorHAnsi" w:eastAsia="SimSun" w:hAnsiTheme="majorHAnsi" w:cs="HelveticaNeueLTStd-Roman"/>
                                <w:kern w:val="3"/>
                                <w:lang w:val="en-US" w:eastAsia="zh-CN" w:bidi="hi-IN"/>
                              </w:rPr>
                            </w:pPr>
                          </w:p>
                          <w:p w:rsidR="00E749FB" w:rsidRPr="00320200" w:rsidRDefault="00E749FB" w:rsidP="00F43ACB">
                            <w:pPr>
                              <w:pStyle w:val="ListParagraph"/>
                              <w:widowControl w:val="0"/>
                              <w:suppressAutoHyphens/>
                              <w:autoSpaceDN w:val="0"/>
                              <w:spacing w:after="0" w:line="240" w:lineRule="auto"/>
                              <w:ind w:left="0"/>
                              <w:textAlignment w:val="baseline"/>
                              <w:rPr>
                                <w:rFonts w:asciiTheme="majorHAnsi" w:eastAsia="SimSun" w:hAnsiTheme="majorHAnsi" w:cs="HelveticaNeueLTStd-Roman"/>
                                <w:kern w:val="3"/>
                                <w:lang w:val="en-US" w:eastAsia="zh-CN" w:bidi="hi-IN"/>
                              </w:rPr>
                            </w:pPr>
                            <w:r w:rsidRPr="00320200">
                              <w:rPr>
                                <w:rFonts w:asciiTheme="majorHAnsi" w:eastAsia="SimSun" w:hAnsiTheme="majorHAnsi" w:cs="HelveticaNeueLTStd-Roman"/>
                                <w:kern w:val="3"/>
                                <w:lang w:val="en-US" w:eastAsia="zh-CN" w:bidi="hi-IN"/>
                              </w:rPr>
                              <w:t>An overly harsh superego means the individual is crippled with guilt and anxiety. This may unconsciously drive the individual to perform criminal acts in order to get caught and punished therefore satisfying the superego's overwhelming need for punishment and to relieve their conscience.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55.8pt;margin-top:.9pt;width:422pt;height:10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">
                <v:textbox>
                  <w:txbxContent>
                    <w:p w:rsidR="00E749FB" w:rsidRDefault="00E749FB" w:rsidP="00F43ACB">
                      <w:pPr>
                        <w:pStyle w:val="ListParagraph"/>
                        <w:widowControl w:val="0"/>
                        <w:suppressAutoHyphens/>
                        <w:autoSpaceDN w:val="0"/>
                        <w:spacing w:after="0" w:line="240" w:lineRule="auto"/>
                        <w:ind w:left="0"/>
                        <w:textAlignment w:val="baseline"/>
                        <w:rPr>
                          <w:rFonts w:asciiTheme="majorHAnsi" w:eastAsia="SimSun" w:hAnsiTheme="majorHAnsi" w:cs="HelveticaNeueLTStd-Roman"/>
                          <w:kern w:val="3"/>
                          <w:lang w:val="en-US" w:eastAsia="zh-CN" w:bidi="hi-IN"/>
                        </w:rPr>
                      </w:pPr>
                      <w:r w:rsidRPr="00320200">
                        <w:rPr>
                          <w:rFonts w:asciiTheme="majorHAnsi" w:eastAsia="SimSun" w:hAnsiTheme="majorHAnsi" w:cs="HelveticaNeueLTStd-Roman"/>
                          <w:kern w:val="3"/>
                          <w:u w:val="single"/>
                          <w:lang w:val="en-US" w:eastAsia="zh-CN" w:bidi="hi-IN"/>
                        </w:rPr>
                        <w:t>The over-harsh superego</w:t>
                      </w:r>
                    </w:p>
                    <w:p w:rsidR="00E749FB" w:rsidRDefault="00E749FB" w:rsidP="00F43ACB">
                      <w:pPr>
                        <w:pStyle w:val="ListParagraph"/>
                        <w:widowControl w:val="0"/>
                        <w:suppressAutoHyphens/>
                        <w:autoSpaceDN w:val="0"/>
                        <w:spacing w:after="0" w:line="240" w:lineRule="auto"/>
                        <w:ind w:left="0"/>
                        <w:textAlignment w:val="baseline"/>
                        <w:rPr>
                          <w:rFonts w:asciiTheme="majorHAnsi" w:eastAsia="SimSun" w:hAnsiTheme="majorHAnsi" w:cs="HelveticaNeueLTStd-Roman"/>
                          <w:kern w:val="3"/>
                          <w:lang w:val="en-US" w:eastAsia="zh-CN" w:bidi="hi-IN"/>
                        </w:rPr>
                      </w:pPr>
                    </w:p>
                    <w:p w:rsidR="00E749FB" w:rsidRPr="00320200" w:rsidRDefault="00E749FB" w:rsidP="00F43ACB">
                      <w:pPr>
                        <w:pStyle w:val="ListParagraph"/>
                        <w:widowControl w:val="0"/>
                        <w:suppressAutoHyphens/>
                        <w:autoSpaceDN w:val="0"/>
                        <w:spacing w:after="0" w:line="240" w:lineRule="auto"/>
                        <w:ind w:left="0"/>
                        <w:textAlignment w:val="baseline"/>
                        <w:rPr>
                          <w:rFonts w:asciiTheme="majorHAnsi" w:eastAsia="SimSun" w:hAnsiTheme="majorHAnsi" w:cs="HelveticaNeueLTStd-Roman"/>
                          <w:kern w:val="3"/>
                          <w:lang w:val="en-US" w:eastAsia="zh-CN" w:bidi="hi-IN"/>
                        </w:rPr>
                      </w:pPr>
                      <w:r w:rsidRPr="00320200">
                        <w:rPr>
                          <w:rFonts w:asciiTheme="majorHAnsi" w:eastAsia="SimSun" w:hAnsiTheme="majorHAnsi" w:cs="HelveticaNeueLTStd-Roman"/>
                          <w:kern w:val="3"/>
                          <w:lang w:val="en-US" w:eastAsia="zh-CN" w:bidi="hi-IN"/>
                        </w:rPr>
                        <w:t>An overly harsh superego means the individual is crippled with guilt and anxiety. This may unconsciously drive the individual to perform criminal acts in order to get caught and punished therefore satisfying the superego's overwhelming need for punishment and to relieve their conscience.</w:t>
                      </w:r>
                    </w:p>
                  </w:txbxContent>
                </v:textbox>
              </v:shape>
            </w:pict>
          </mc:Fallback>
        </mc:AlternateContent>
      </w:r>
    </w:p>
    <w:p w:rsidR="006B1C9D" w:rsidRDefault="006B1C9D">
      <w:pPr>
        <w:rPr>
          <w:rFonts w:asciiTheme="majorHAnsi" w:eastAsia="SimSun" w:hAnsiTheme="majorHAnsi" w:cs="HelveticaNeueLTStd-Roman"/>
          <w:b/>
          <w:bCs/>
          <w:kern w:val="3"/>
          <w:sz w:val="24"/>
          <w:u w:val="single"/>
          <w:lang w:val="en-US" w:eastAsia="zh-CN" w:bidi="hi-IN"/>
        </w:rPr>
      </w:pPr>
    </w:p>
    <w:p w:rsidR="006B1C9D" w:rsidRDefault="006B1C9D">
      <w:pPr>
        <w:rPr>
          <w:rFonts w:asciiTheme="majorHAnsi" w:eastAsia="SimSun" w:hAnsiTheme="majorHAnsi" w:cs="HelveticaNeueLTStd-Roman"/>
          <w:b/>
          <w:bCs/>
          <w:kern w:val="3"/>
          <w:sz w:val="24"/>
          <w:u w:val="single"/>
          <w:lang w:val="en-US" w:eastAsia="zh-CN" w:bidi="hi-IN"/>
        </w:rPr>
      </w:pPr>
    </w:p>
    <w:p w:rsidR="006B1C9D" w:rsidRDefault="006B1C9D">
      <w:pPr>
        <w:rPr>
          <w:rFonts w:asciiTheme="majorHAnsi" w:eastAsia="SimSun" w:hAnsiTheme="majorHAnsi" w:cs="HelveticaNeueLTStd-Roman"/>
          <w:b/>
          <w:bCs/>
          <w:kern w:val="3"/>
          <w:sz w:val="24"/>
          <w:u w:val="single"/>
          <w:lang w:val="en-US" w:eastAsia="zh-CN" w:bidi="hi-IN"/>
        </w:rPr>
      </w:pPr>
    </w:p>
    <w:p w:rsidR="006B1C9D" w:rsidRDefault="006B1C9D">
      <w:pPr>
        <w:rPr>
          <w:rFonts w:asciiTheme="majorHAnsi" w:eastAsia="SimSun" w:hAnsiTheme="majorHAnsi" w:cs="HelveticaNeueLTStd-Roman"/>
          <w:b/>
          <w:bCs/>
          <w:kern w:val="3"/>
          <w:sz w:val="24"/>
          <w:u w:val="single"/>
          <w:lang w:val="en-US" w:eastAsia="zh-CN" w:bidi="hi-IN"/>
        </w:rPr>
      </w:pPr>
    </w:p>
    <w:p w:rsidR="006B1C9D" w:rsidRDefault="006B1C9D">
      <w:pPr>
        <w:rPr>
          <w:rFonts w:asciiTheme="majorHAnsi" w:eastAsia="SimSun" w:hAnsiTheme="majorHAnsi" w:cs="HelveticaNeueLTStd-Roman"/>
          <w:b/>
          <w:bCs/>
          <w:kern w:val="3"/>
          <w:sz w:val="24"/>
          <w:u w:val="single"/>
          <w:lang w:val="en-US" w:eastAsia="zh-CN" w:bidi="hi-IN"/>
        </w:rPr>
      </w:pPr>
    </w:p>
    <w:p w:rsidR="006B1C9D" w:rsidRPr="007D5450" w:rsidRDefault="006B1C9D" w:rsidP="006B1C9D">
      <w:pPr>
        <w:pStyle w:val="NoSpacing"/>
        <w:pBdr>
          <w:bottom w:val="single" w:sz="12" w:space="1" w:color="auto"/>
        </w:pBdr>
        <w:ind w:left="360"/>
        <w:jc w:val="both"/>
        <w:rPr>
          <w:rFonts w:ascii="Gill Sans MT" w:hAnsi="Gill Sans MT"/>
          <w:sz w:val="24"/>
          <w:szCs w:val="24"/>
        </w:rPr>
      </w:pPr>
    </w:p>
    <w:p w:rsidR="006B1C9D" w:rsidRPr="007D5450" w:rsidRDefault="006B1C9D" w:rsidP="006B1C9D">
      <w:pPr>
        <w:pStyle w:val="NoSpacing"/>
        <w:ind w:left="360"/>
        <w:jc w:val="both"/>
        <w:rPr>
          <w:rFonts w:ascii="Gill Sans MT" w:hAnsi="Gill Sans MT"/>
          <w:sz w:val="24"/>
          <w:szCs w:val="24"/>
        </w:rPr>
      </w:pPr>
    </w:p>
    <w:p w:rsidR="007F031C" w:rsidRDefault="006B1C9D" w:rsidP="006B1C9D">
      <w:pPr>
        <w:rPr>
          <w:rFonts w:asciiTheme="majorHAnsi" w:eastAsia="SimSun" w:hAnsiTheme="majorHAnsi" w:cs="HelveticaNeueLTStd-Roman"/>
          <w:b/>
          <w:bCs/>
          <w:kern w:val="3"/>
          <w:sz w:val="24"/>
          <w:u w:val="single"/>
          <w:lang w:val="en-US" w:eastAsia="zh-CN" w:bidi="hi-IN"/>
        </w:rPr>
      </w:pPr>
      <w:r w:rsidRPr="007D5450">
        <w:rPr>
          <w:rFonts w:ascii="Gill Sans MT" w:hAnsi="Gill Sans MT"/>
          <w:sz w:val="24"/>
          <w:szCs w:val="24"/>
        </w:rPr>
        <w:t>Notes</w:t>
      </w:r>
      <w:r>
        <w:rPr>
          <w:rFonts w:asciiTheme="majorHAnsi" w:eastAsia="SimSun" w:hAnsiTheme="majorHAnsi" w:cs="HelveticaNeueLTStd-Roman"/>
          <w:b/>
          <w:bCs/>
          <w:kern w:val="3"/>
          <w:lang w:val="en-US" w:eastAsia="zh-CN" w:bidi="hi-IN"/>
        </w:rPr>
        <w:t xml:space="preserve"> </w:t>
      </w:r>
      <w:r w:rsidR="007F031C">
        <w:rPr>
          <w:rFonts w:asciiTheme="majorHAnsi" w:eastAsia="SimSun" w:hAnsiTheme="majorHAnsi" w:cs="HelveticaNeueLTStd-Roman"/>
          <w:b/>
          <w:bCs/>
          <w:kern w:val="3"/>
          <w:sz w:val="24"/>
          <w:u w:val="single"/>
          <w:lang w:val="en-US" w:eastAsia="zh-CN" w:bidi="hi-IN"/>
        </w:rPr>
        <w:br w:type="page"/>
      </w:r>
    </w:p>
    <w:p w:rsidR="00797E12" w:rsidRPr="007F031C" w:rsidRDefault="00225F8C" w:rsidP="00797E12">
      <w:pPr>
        <w:widowControl w:val="0"/>
        <w:suppressAutoHyphens/>
        <w:autoSpaceDN w:val="0"/>
        <w:spacing w:after="0" w:line="240" w:lineRule="auto"/>
        <w:textAlignment w:val="baseline"/>
        <w:rPr>
          <w:rFonts w:asciiTheme="majorHAnsi" w:eastAsia="SimSun" w:hAnsiTheme="majorHAnsi" w:cs="HelveticaNeueLTStd-Roman"/>
          <w:b/>
          <w:bCs/>
          <w:kern w:val="3"/>
          <w:sz w:val="24"/>
          <w:u w:val="single"/>
          <w:lang w:val="en-US" w:eastAsia="zh-CN" w:bidi="hi-IN"/>
        </w:rPr>
      </w:pPr>
      <w:r>
        <w:rPr>
          <w:rFonts w:asciiTheme="majorHAnsi" w:eastAsia="SimSun" w:hAnsiTheme="majorHAnsi" w:cs="HelveticaNeueLTStd-Roman"/>
          <w:b/>
          <w:bCs/>
          <w:noProof/>
          <w:kern w:val="3"/>
          <w:sz w:val="24"/>
          <w:u w:val="single"/>
          <w:lang w:eastAsia="en-GB"/>
        </w:rPr>
        <w:lastRenderedPageBreak/>
        <w:drawing>
          <wp:anchor distT="0" distB="0" distL="114300" distR="114300" simplePos="0" relativeHeight="251718656" behindDoc="0" locked="0" layoutInCell="1" allowOverlap="1" wp14:anchorId="10CF9219" wp14:editId="062487BA">
            <wp:simplePos x="0" y="0"/>
            <wp:positionH relativeFrom="column">
              <wp:posOffset>4410075</wp:posOffset>
            </wp:positionH>
            <wp:positionV relativeFrom="paragraph">
              <wp:posOffset>-60325</wp:posOffset>
            </wp:positionV>
            <wp:extent cx="1978025" cy="1228090"/>
            <wp:effectExtent l="0" t="0" r="3175" b="0"/>
            <wp:wrapSquare wrapText="bothSides"/>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wkbalanceresized.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78025" cy="1228090"/>
                    </a:xfrm>
                    <a:prstGeom prst="rect">
                      <a:avLst/>
                    </a:prstGeom>
                  </pic:spPr>
                </pic:pic>
              </a:graphicData>
            </a:graphic>
            <wp14:sizeRelH relativeFrom="page">
              <wp14:pctWidth>0</wp14:pctWidth>
            </wp14:sizeRelH>
            <wp14:sizeRelV relativeFrom="page">
              <wp14:pctHeight>0</wp14:pctHeight>
            </wp14:sizeRelV>
          </wp:anchor>
        </w:drawing>
      </w:r>
      <w:r w:rsidR="00797E12" w:rsidRPr="007F031C">
        <w:rPr>
          <w:rFonts w:asciiTheme="majorHAnsi" w:eastAsia="SimSun" w:hAnsiTheme="majorHAnsi" w:cs="HelveticaNeueLTStd-Roman"/>
          <w:b/>
          <w:bCs/>
          <w:kern w:val="3"/>
          <w:sz w:val="24"/>
          <w:u w:val="single"/>
          <w:lang w:val="en-US" w:eastAsia="zh-CN" w:bidi="hi-IN"/>
        </w:rPr>
        <w:t>Evaluation of the inadequate superego explanation</w:t>
      </w:r>
    </w:p>
    <w:p w:rsidR="00797E12" w:rsidRDefault="00797E12"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7F031C" w:rsidRDefault="007F031C"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225F8C" w:rsidRDefault="00225F8C"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225F8C" w:rsidRDefault="00225F8C"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225F8C" w:rsidRDefault="00225F8C"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225F8C" w:rsidRDefault="00225F8C"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225F8C" w:rsidRPr="00797E12" w:rsidRDefault="00225F8C"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tbl>
      <w:tblPr>
        <w:tblW w:w="9972" w:type="dxa"/>
        <w:tblInd w:w="55" w:type="dxa"/>
        <w:tblLayout w:type="fixed"/>
        <w:tblCellMar>
          <w:left w:w="10" w:type="dxa"/>
          <w:right w:w="10" w:type="dxa"/>
        </w:tblCellMar>
        <w:tblLook w:val="04A0" w:firstRow="1" w:lastRow="0" w:firstColumn="1" w:lastColumn="0" w:noHBand="0" w:noVBand="1"/>
      </w:tblPr>
      <w:tblGrid>
        <w:gridCol w:w="2605"/>
        <w:gridCol w:w="7367"/>
      </w:tblGrid>
      <w:tr w:rsidR="00797E12" w:rsidRPr="00797E12" w:rsidTr="00FC506C">
        <w:tc>
          <w:tcPr>
            <w:tcW w:w="2605" w:type="dxa"/>
            <w:tcBorders>
              <w:top w:val="single" w:sz="2" w:space="0" w:color="000000"/>
              <w:left w:val="single" w:sz="2" w:space="0" w:color="000000"/>
              <w:bottom w:val="single" w:sz="2" w:space="0" w:color="000000"/>
            </w:tcBorders>
            <w:tcMar>
              <w:top w:w="55" w:type="dxa"/>
              <w:left w:w="55" w:type="dxa"/>
              <w:bottom w:w="55" w:type="dxa"/>
              <w:right w:w="55" w:type="dxa"/>
            </w:tcMar>
          </w:tcPr>
          <w:p w:rsidR="00797E12" w:rsidRPr="00BD3F4E" w:rsidRDefault="00797E12" w:rsidP="00797E12">
            <w:pPr>
              <w:widowControl w:val="0"/>
              <w:suppressAutoHyphens/>
              <w:autoSpaceDN w:val="0"/>
              <w:spacing w:after="0" w:line="240" w:lineRule="auto"/>
              <w:textAlignment w:val="baseline"/>
              <w:rPr>
                <w:rFonts w:asciiTheme="majorHAnsi" w:eastAsia="SimSun" w:hAnsiTheme="majorHAnsi" w:cs="HelveticaNeueLTStd-Roman"/>
                <w:b/>
                <w:i/>
                <w:kern w:val="3"/>
                <w:lang w:val="en-US" w:eastAsia="zh-CN" w:bidi="hi-IN"/>
              </w:rPr>
            </w:pPr>
            <w:r w:rsidRPr="00BD3F4E">
              <w:rPr>
                <w:rFonts w:asciiTheme="majorHAnsi" w:eastAsia="SimSun" w:hAnsiTheme="majorHAnsi" w:cs="HelveticaNeueLTStd-Roman"/>
                <w:b/>
                <w:i/>
                <w:kern w:val="3"/>
                <w:lang w:val="en-US" w:eastAsia="zh-CN" w:bidi="hi-IN"/>
              </w:rPr>
              <w:t>Gender bias</w:t>
            </w:r>
          </w:p>
        </w:tc>
        <w:tc>
          <w:tcPr>
            <w:tcW w:w="736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7E12" w:rsidRDefault="00797E12"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797E12">
              <w:rPr>
                <w:rFonts w:asciiTheme="majorHAnsi" w:eastAsia="SimSun" w:hAnsiTheme="majorHAnsi" w:cs="HelveticaNeueLTStd-Roman"/>
                <w:kern w:val="3"/>
                <w:lang w:val="en-US" w:eastAsia="zh-CN" w:bidi="hi-IN"/>
              </w:rPr>
              <w:t xml:space="preserve">According to Freud, women develop a weaker superego than boys which would imply that females should be more prone to criminal </w:t>
            </w:r>
            <w:proofErr w:type="spellStart"/>
            <w:r w:rsidRPr="00797E12">
              <w:rPr>
                <w:rFonts w:asciiTheme="majorHAnsi" w:eastAsia="SimSun" w:hAnsiTheme="majorHAnsi" w:cs="HelveticaNeueLTStd-Roman"/>
                <w:kern w:val="3"/>
                <w:lang w:val="en-US" w:eastAsia="zh-CN" w:bidi="hi-IN"/>
              </w:rPr>
              <w:t>behaviour</w:t>
            </w:r>
            <w:proofErr w:type="spellEnd"/>
            <w:r w:rsidRPr="00797E12">
              <w:rPr>
                <w:rFonts w:asciiTheme="majorHAnsi" w:eastAsia="SimSun" w:hAnsiTheme="majorHAnsi" w:cs="HelveticaNeueLTStd-Roman"/>
                <w:kern w:val="3"/>
                <w:lang w:val="en-US" w:eastAsia="zh-CN" w:bidi="hi-IN"/>
              </w:rPr>
              <w:t xml:space="preserve"> than males. This notion is not supported by evidence or by statistics on the ratio of male and </w:t>
            </w:r>
            <w:proofErr w:type="gramStart"/>
            <w:r w:rsidRPr="00797E12">
              <w:rPr>
                <w:rFonts w:asciiTheme="majorHAnsi" w:eastAsia="SimSun" w:hAnsiTheme="majorHAnsi" w:cs="HelveticaNeueLTStd-Roman"/>
                <w:kern w:val="3"/>
                <w:lang w:val="en-US" w:eastAsia="zh-CN" w:bidi="hi-IN"/>
              </w:rPr>
              <w:t>females</w:t>
            </w:r>
            <w:proofErr w:type="gramEnd"/>
            <w:r w:rsidRPr="00797E12">
              <w:rPr>
                <w:rFonts w:asciiTheme="majorHAnsi" w:eastAsia="SimSun" w:hAnsiTheme="majorHAnsi" w:cs="HelveticaNeueLTStd-Roman"/>
                <w:kern w:val="3"/>
                <w:lang w:val="en-US" w:eastAsia="zh-CN" w:bidi="hi-IN"/>
              </w:rPr>
              <w:t xml:space="preserve"> inmates in prisons. Therefore this explanation can be </w:t>
            </w:r>
            <w:proofErr w:type="spellStart"/>
            <w:r w:rsidRPr="00797E12">
              <w:rPr>
                <w:rFonts w:asciiTheme="majorHAnsi" w:eastAsia="SimSun" w:hAnsiTheme="majorHAnsi" w:cs="HelveticaNeueLTStd-Roman"/>
                <w:kern w:val="3"/>
                <w:lang w:val="en-US" w:eastAsia="zh-CN" w:bidi="hi-IN"/>
              </w:rPr>
              <w:t>criticised</w:t>
            </w:r>
            <w:proofErr w:type="spellEnd"/>
            <w:r w:rsidRPr="00797E12">
              <w:rPr>
                <w:rFonts w:asciiTheme="majorHAnsi" w:eastAsia="SimSun" w:hAnsiTheme="majorHAnsi" w:cs="HelveticaNeueLTStd-Roman"/>
                <w:kern w:val="3"/>
                <w:lang w:val="en-US" w:eastAsia="zh-CN" w:bidi="hi-IN"/>
              </w:rPr>
              <w:t xml:space="preserve"> for adopting an alpha bias.</w:t>
            </w:r>
          </w:p>
          <w:p w:rsidR="00E579CA" w:rsidRPr="00797E12" w:rsidRDefault="00E579CA"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tc>
      </w:tr>
      <w:tr w:rsidR="00797E12" w:rsidRPr="00797E12" w:rsidTr="00FC506C">
        <w:tc>
          <w:tcPr>
            <w:tcW w:w="2605" w:type="dxa"/>
            <w:tcBorders>
              <w:left w:val="single" w:sz="2" w:space="0" w:color="000000"/>
              <w:bottom w:val="single" w:sz="2" w:space="0" w:color="000000"/>
            </w:tcBorders>
            <w:tcMar>
              <w:top w:w="55" w:type="dxa"/>
              <w:left w:w="55" w:type="dxa"/>
              <w:bottom w:w="55" w:type="dxa"/>
              <w:right w:w="55" w:type="dxa"/>
            </w:tcMar>
          </w:tcPr>
          <w:p w:rsidR="00797E12" w:rsidRPr="00BD3F4E" w:rsidRDefault="00797E12" w:rsidP="00797E12">
            <w:pPr>
              <w:widowControl w:val="0"/>
              <w:suppressAutoHyphens/>
              <w:autoSpaceDN w:val="0"/>
              <w:spacing w:after="0" w:line="240" w:lineRule="auto"/>
              <w:textAlignment w:val="baseline"/>
              <w:rPr>
                <w:rFonts w:asciiTheme="majorHAnsi" w:eastAsia="SimSun" w:hAnsiTheme="majorHAnsi" w:cs="HelveticaNeueLTStd-Roman"/>
                <w:b/>
                <w:i/>
                <w:kern w:val="3"/>
                <w:lang w:val="en-US" w:eastAsia="zh-CN" w:bidi="hi-IN"/>
              </w:rPr>
            </w:pPr>
            <w:r w:rsidRPr="00BD3F4E">
              <w:rPr>
                <w:rFonts w:asciiTheme="majorHAnsi" w:eastAsia="SimSun" w:hAnsiTheme="majorHAnsi" w:cs="HelveticaNeueLTStd-Roman"/>
                <w:b/>
                <w:i/>
                <w:kern w:val="3"/>
                <w:lang w:val="en-US" w:eastAsia="zh-CN" w:bidi="hi-IN"/>
              </w:rPr>
              <w:t xml:space="preserve">Lack of </w:t>
            </w:r>
            <w:proofErr w:type="spellStart"/>
            <w:r w:rsidRPr="00BD3F4E">
              <w:rPr>
                <w:rFonts w:asciiTheme="majorHAnsi" w:eastAsia="SimSun" w:hAnsiTheme="majorHAnsi" w:cs="HelveticaNeueLTStd-Roman"/>
                <w:b/>
                <w:i/>
                <w:kern w:val="3"/>
                <w:lang w:val="en-US" w:eastAsia="zh-CN" w:bidi="hi-IN"/>
              </w:rPr>
              <w:t>empircal</w:t>
            </w:r>
            <w:proofErr w:type="spellEnd"/>
            <w:r w:rsidRPr="00BD3F4E">
              <w:rPr>
                <w:rFonts w:asciiTheme="majorHAnsi" w:eastAsia="SimSun" w:hAnsiTheme="majorHAnsi" w:cs="HelveticaNeueLTStd-Roman"/>
                <w:b/>
                <w:i/>
                <w:kern w:val="3"/>
                <w:lang w:val="en-US" w:eastAsia="zh-CN" w:bidi="hi-IN"/>
              </w:rPr>
              <w:t xml:space="preserve"> support and </w:t>
            </w:r>
            <w:proofErr w:type="spellStart"/>
            <w:r w:rsidRPr="00BD3F4E">
              <w:rPr>
                <w:rFonts w:asciiTheme="majorHAnsi" w:eastAsia="SimSun" w:hAnsiTheme="majorHAnsi" w:cs="HelveticaNeueLTStd-Roman"/>
                <w:b/>
                <w:i/>
                <w:kern w:val="3"/>
                <w:lang w:val="en-US" w:eastAsia="zh-CN" w:bidi="hi-IN"/>
              </w:rPr>
              <w:t>falsifiabilty</w:t>
            </w:r>
            <w:proofErr w:type="spellEnd"/>
          </w:p>
        </w:tc>
        <w:tc>
          <w:tcPr>
            <w:tcW w:w="7367" w:type="dxa"/>
            <w:tcBorders>
              <w:left w:val="single" w:sz="2" w:space="0" w:color="000000"/>
              <w:bottom w:val="single" w:sz="2" w:space="0" w:color="000000"/>
              <w:right w:val="single" w:sz="2" w:space="0" w:color="000000"/>
            </w:tcBorders>
            <w:tcMar>
              <w:top w:w="55" w:type="dxa"/>
              <w:left w:w="55" w:type="dxa"/>
              <w:bottom w:w="55" w:type="dxa"/>
              <w:right w:w="55" w:type="dxa"/>
            </w:tcMar>
          </w:tcPr>
          <w:p w:rsidR="00797E12" w:rsidRDefault="00797E12"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797E12">
              <w:rPr>
                <w:rFonts w:asciiTheme="majorHAnsi" w:eastAsia="SimSun" w:hAnsiTheme="majorHAnsi" w:cs="HelveticaNeueLTStd-Roman"/>
                <w:kern w:val="3"/>
                <w:lang w:val="en-US" w:eastAsia="zh-CN" w:bidi="hi-IN"/>
              </w:rPr>
              <w:t xml:space="preserve">There is a shortage of empirical evidence to support the idea of an inadequate superego leading to criminal </w:t>
            </w:r>
            <w:proofErr w:type="spellStart"/>
            <w:r w:rsidRPr="00797E12">
              <w:rPr>
                <w:rFonts w:asciiTheme="majorHAnsi" w:eastAsia="SimSun" w:hAnsiTheme="majorHAnsi" w:cs="HelveticaNeueLTStd-Roman"/>
                <w:kern w:val="3"/>
                <w:lang w:val="en-US" w:eastAsia="zh-CN" w:bidi="hi-IN"/>
              </w:rPr>
              <w:t>behaviour</w:t>
            </w:r>
            <w:proofErr w:type="spellEnd"/>
            <w:r w:rsidRPr="00797E12">
              <w:rPr>
                <w:rFonts w:asciiTheme="majorHAnsi" w:eastAsia="SimSun" w:hAnsiTheme="majorHAnsi" w:cs="HelveticaNeueLTStd-Roman"/>
                <w:kern w:val="3"/>
                <w:lang w:val="en-US" w:eastAsia="zh-CN" w:bidi="hi-IN"/>
              </w:rPr>
              <w:t xml:space="preserve"> which ultimately limits the validity of the explanation. In addition to this, the concepts which form the basis of this explanation are not open for empirical </w:t>
            </w:r>
            <w:proofErr w:type="gramStart"/>
            <w:r w:rsidRPr="00797E12">
              <w:rPr>
                <w:rFonts w:asciiTheme="majorHAnsi" w:eastAsia="SimSun" w:hAnsiTheme="majorHAnsi" w:cs="HelveticaNeueLTStd-Roman"/>
                <w:kern w:val="3"/>
                <w:lang w:val="en-US" w:eastAsia="zh-CN" w:bidi="hi-IN"/>
              </w:rPr>
              <w:t>testing,</w:t>
            </w:r>
            <w:proofErr w:type="gramEnd"/>
            <w:r w:rsidRPr="00797E12">
              <w:rPr>
                <w:rFonts w:asciiTheme="majorHAnsi" w:eastAsia="SimSun" w:hAnsiTheme="majorHAnsi" w:cs="HelveticaNeueLTStd-Roman"/>
                <w:kern w:val="3"/>
                <w:lang w:val="en-US" w:eastAsia="zh-CN" w:bidi="hi-IN"/>
              </w:rPr>
              <w:t xml:space="preserve"> they lack </w:t>
            </w:r>
            <w:proofErr w:type="spellStart"/>
            <w:r w:rsidRPr="00797E12">
              <w:rPr>
                <w:rFonts w:asciiTheme="majorHAnsi" w:eastAsia="SimSun" w:hAnsiTheme="majorHAnsi" w:cs="HelveticaNeueLTStd-Roman"/>
                <w:kern w:val="3"/>
                <w:lang w:val="en-US" w:eastAsia="zh-CN" w:bidi="hi-IN"/>
              </w:rPr>
              <w:t>falsifiablity</w:t>
            </w:r>
            <w:proofErr w:type="spellEnd"/>
            <w:r w:rsidRPr="00797E12">
              <w:rPr>
                <w:rFonts w:asciiTheme="majorHAnsi" w:eastAsia="SimSun" w:hAnsiTheme="majorHAnsi" w:cs="HelveticaNeueLTStd-Roman"/>
                <w:kern w:val="3"/>
                <w:lang w:val="en-US" w:eastAsia="zh-CN" w:bidi="hi-IN"/>
              </w:rPr>
              <w:t xml:space="preserve">, meaning the theoretical grounding on which the explanation is based is flawed. We can only judge this explanation on </w:t>
            </w:r>
            <w:proofErr w:type="spellStart"/>
            <w:proofErr w:type="gramStart"/>
            <w:r w:rsidRPr="00797E12">
              <w:rPr>
                <w:rFonts w:asciiTheme="majorHAnsi" w:eastAsia="SimSun" w:hAnsiTheme="majorHAnsi" w:cs="HelveticaNeueLTStd-Roman"/>
                <w:kern w:val="3"/>
                <w:lang w:val="en-US" w:eastAsia="zh-CN" w:bidi="hi-IN"/>
              </w:rPr>
              <w:t>it's</w:t>
            </w:r>
            <w:proofErr w:type="spellEnd"/>
            <w:proofErr w:type="gramEnd"/>
            <w:r w:rsidRPr="00797E12">
              <w:rPr>
                <w:rFonts w:asciiTheme="majorHAnsi" w:eastAsia="SimSun" w:hAnsiTheme="majorHAnsi" w:cs="HelveticaNeueLTStd-Roman"/>
                <w:kern w:val="3"/>
                <w:lang w:val="en-US" w:eastAsia="zh-CN" w:bidi="hi-IN"/>
              </w:rPr>
              <w:t xml:space="preserve"> face value rather than </w:t>
            </w:r>
            <w:proofErr w:type="spellStart"/>
            <w:r w:rsidRPr="00797E12">
              <w:rPr>
                <w:rFonts w:asciiTheme="majorHAnsi" w:eastAsia="SimSun" w:hAnsiTheme="majorHAnsi" w:cs="HelveticaNeueLTStd-Roman"/>
                <w:kern w:val="3"/>
                <w:lang w:val="en-US" w:eastAsia="zh-CN" w:bidi="hi-IN"/>
              </w:rPr>
              <w:t>it's</w:t>
            </w:r>
            <w:proofErr w:type="spellEnd"/>
            <w:r w:rsidRPr="00797E12">
              <w:rPr>
                <w:rFonts w:asciiTheme="majorHAnsi" w:eastAsia="SimSun" w:hAnsiTheme="majorHAnsi" w:cs="HelveticaNeueLTStd-Roman"/>
                <w:kern w:val="3"/>
                <w:lang w:val="en-US" w:eastAsia="zh-CN" w:bidi="hi-IN"/>
              </w:rPr>
              <w:t xml:space="preserve"> scientific worth therefore it may contribute little to our understanding of crime, or how to prevent it.</w:t>
            </w:r>
          </w:p>
          <w:p w:rsidR="00E579CA" w:rsidRPr="00797E12" w:rsidRDefault="00E579CA"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tc>
      </w:tr>
      <w:tr w:rsidR="00797E12" w:rsidRPr="00797E12" w:rsidTr="00FC506C">
        <w:tc>
          <w:tcPr>
            <w:tcW w:w="2605" w:type="dxa"/>
            <w:tcBorders>
              <w:left w:val="single" w:sz="2" w:space="0" w:color="000000"/>
              <w:bottom w:val="single" w:sz="2" w:space="0" w:color="000000"/>
            </w:tcBorders>
            <w:tcMar>
              <w:top w:w="55" w:type="dxa"/>
              <w:left w:w="55" w:type="dxa"/>
              <w:bottom w:w="55" w:type="dxa"/>
              <w:right w:w="55" w:type="dxa"/>
            </w:tcMar>
          </w:tcPr>
          <w:p w:rsidR="00797E12" w:rsidRPr="00BD3F4E" w:rsidRDefault="00797E12" w:rsidP="00797E12">
            <w:pPr>
              <w:widowControl w:val="0"/>
              <w:suppressAutoHyphens/>
              <w:autoSpaceDN w:val="0"/>
              <w:spacing w:after="0" w:line="240" w:lineRule="auto"/>
              <w:textAlignment w:val="baseline"/>
              <w:rPr>
                <w:rFonts w:asciiTheme="majorHAnsi" w:eastAsia="SimSun" w:hAnsiTheme="majorHAnsi" w:cs="HelveticaNeueLTStd-Roman"/>
                <w:b/>
                <w:i/>
                <w:kern w:val="3"/>
                <w:lang w:val="en-US" w:eastAsia="zh-CN" w:bidi="hi-IN"/>
              </w:rPr>
            </w:pPr>
            <w:r w:rsidRPr="00BD3F4E">
              <w:rPr>
                <w:rFonts w:asciiTheme="majorHAnsi" w:eastAsia="SimSun" w:hAnsiTheme="majorHAnsi" w:cs="HelveticaNeueLTStd-Roman"/>
                <w:b/>
                <w:i/>
                <w:kern w:val="3"/>
                <w:lang w:val="en-US" w:eastAsia="zh-CN" w:bidi="hi-IN"/>
              </w:rPr>
              <w:t>Challenging evidence/alternative theories</w:t>
            </w:r>
          </w:p>
        </w:tc>
        <w:tc>
          <w:tcPr>
            <w:tcW w:w="7367" w:type="dxa"/>
            <w:tcBorders>
              <w:left w:val="single" w:sz="2" w:space="0" w:color="000000"/>
              <w:bottom w:val="single" w:sz="2" w:space="0" w:color="000000"/>
              <w:right w:val="single" w:sz="2" w:space="0" w:color="000000"/>
            </w:tcBorders>
            <w:tcMar>
              <w:top w:w="55" w:type="dxa"/>
              <w:left w:w="55" w:type="dxa"/>
              <w:bottom w:w="55" w:type="dxa"/>
              <w:right w:w="55" w:type="dxa"/>
            </w:tcMar>
          </w:tcPr>
          <w:p w:rsidR="00BD3F4E" w:rsidRDefault="00797E12" w:rsidP="00BD3F4E">
            <w:pPr>
              <w:widowControl w:val="0"/>
              <w:suppressAutoHyphens/>
              <w:autoSpaceDN w:val="0"/>
              <w:spacing w:after="0" w:line="240" w:lineRule="auto"/>
              <w:textAlignment w:val="baseline"/>
              <w:rPr>
                <w:rFonts w:asciiTheme="majorHAnsi" w:eastAsia="SimSun" w:hAnsiTheme="majorHAnsi" w:cs="Arial"/>
                <w:kern w:val="3"/>
                <w:lang w:val="en-US" w:eastAsia="zh-CN" w:bidi="hi-IN"/>
              </w:rPr>
            </w:pPr>
            <w:r w:rsidRPr="00797E12">
              <w:rPr>
                <w:rFonts w:asciiTheme="majorHAnsi" w:eastAsia="SimSun" w:hAnsiTheme="majorHAnsi" w:cs="HelveticaNeueLTStd-Roman"/>
                <w:kern w:val="3"/>
                <w:lang w:val="en-US" w:eastAsia="zh-CN" w:bidi="hi-IN"/>
              </w:rPr>
              <w:t>There is very little evidence that children raised without a same-sex parent are less law-abiding as adults (or fail to develop a conscience) which would contradict Blackburn's idea of a weak superego.</w:t>
            </w:r>
          </w:p>
          <w:p w:rsidR="00BD3F4E" w:rsidRDefault="00BD3F4E" w:rsidP="00BD3F4E">
            <w:pPr>
              <w:widowControl w:val="0"/>
              <w:suppressAutoHyphens/>
              <w:autoSpaceDN w:val="0"/>
              <w:spacing w:after="0" w:line="240" w:lineRule="auto"/>
              <w:textAlignment w:val="baseline"/>
              <w:rPr>
                <w:rFonts w:asciiTheme="majorHAnsi" w:eastAsia="SimSun" w:hAnsiTheme="majorHAnsi" w:cs="Arial"/>
                <w:kern w:val="3"/>
                <w:lang w:val="en-US" w:eastAsia="zh-CN" w:bidi="hi-IN"/>
              </w:rPr>
            </w:pPr>
          </w:p>
          <w:p w:rsidR="00BD3F4E" w:rsidRDefault="00797E12" w:rsidP="00BD3F4E">
            <w:pPr>
              <w:widowControl w:val="0"/>
              <w:suppressAutoHyphens/>
              <w:autoSpaceDN w:val="0"/>
              <w:spacing w:after="0" w:line="240" w:lineRule="auto"/>
              <w:textAlignment w:val="baseline"/>
              <w:rPr>
                <w:rFonts w:asciiTheme="majorHAnsi" w:eastAsia="SimSun" w:hAnsiTheme="majorHAnsi" w:cs="Arial"/>
                <w:kern w:val="3"/>
                <w:lang w:val="en-US" w:eastAsia="zh-CN" w:bidi="hi-IN"/>
              </w:rPr>
            </w:pPr>
            <w:r w:rsidRPr="00797E12">
              <w:rPr>
                <w:rFonts w:asciiTheme="majorHAnsi" w:eastAsia="SimSun" w:hAnsiTheme="majorHAnsi" w:cs="HelveticaNeueLTStd-Roman"/>
                <w:kern w:val="3"/>
                <w:lang w:val="en-US" w:eastAsia="zh-CN" w:bidi="hi-IN"/>
              </w:rPr>
              <w:t xml:space="preserve">If children who are raised by deviant parents go on to commit crime themselves, this could be due to the influence of genetics or </w:t>
            </w:r>
            <w:proofErr w:type="spellStart"/>
            <w:r w:rsidRPr="00797E12">
              <w:rPr>
                <w:rFonts w:asciiTheme="majorHAnsi" w:eastAsia="SimSun" w:hAnsiTheme="majorHAnsi" w:cs="HelveticaNeueLTStd-Roman"/>
                <w:kern w:val="3"/>
                <w:lang w:val="en-US" w:eastAsia="zh-CN" w:bidi="hi-IN"/>
              </w:rPr>
              <w:t>socialisation</w:t>
            </w:r>
            <w:proofErr w:type="spellEnd"/>
            <w:r w:rsidRPr="00797E12">
              <w:rPr>
                <w:rFonts w:asciiTheme="majorHAnsi" w:eastAsia="SimSun" w:hAnsiTheme="majorHAnsi" w:cs="HelveticaNeueLTStd-Roman"/>
                <w:kern w:val="3"/>
                <w:lang w:val="en-US" w:eastAsia="zh-CN" w:bidi="hi-IN"/>
              </w:rPr>
              <w:t xml:space="preserve"> rather than the formation of a deviant superego.</w:t>
            </w:r>
          </w:p>
          <w:p w:rsidR="00BD3F4E" w:rsidRDefault="00BD3F4E" w:rsidP="00BD3F4E">
            <w:pPr>
              <w:widowControl w:val="0"/>
              <w:suppressAutoHyphens/>
              <w:autoSpaceDN w:val="0"/>
              <w:spacing w:after="0" w:line="240" w:lineRule="auto"/>
              <w:textAlignment w:val="baseline"/>
              <w:rPr>
                <w:rFonts w:asciiTheme="majorHAnsi" w:eastAsia="SimSun" w:hAnsiTheme="majorHAnsi" w:cs="Arial"/>
                <w:kern w:val="3"/>
                <w:lang w:val="en-US" w:eastAsia="zh-CN" w:bidi="hi-IN"/>
              </w:rPr>
            </w:pPr>
          </w:p>
          <w:p w:rsidR="00797E12" w:rsidRDefault="00797E12" w:rsidP="00BD3F4E">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797E12">
              <w:rPr>
                <w:rFonts w:asciiTheme="majorHAnsi" w:eastAsia="SimSun" w:hAnsiTheme="majorHAnsi" w:cs="HelveticaNeueLTStd-Roman"/>
                <w:kern w:val="3"/>
                <w:lang w:val="en-US" w:eastAsia="zh-CN" w:bidi="hi-IN"/>
              </w:rPr>
              <w:t xml:space="preserve">The idea that someone would commit a crime because they feel large amounts of guilt and are thus seeking out punishment seems implausible, not only because most offenders go to great lengths to avoid being caught and punished but also because it is counter-intuitive (it is likely that having a strong sense of guilt or conscience would mean the person is less likely to engage in criminal </w:t>
            </w:r>
            <w:proofErr w:type="spellStart"/>
            <w:r w:rsidRPr="00797E12">
              <w:rPr>
                <w:rFonts w:asciiTheme="majorHAnsi" w:eastAsia="SimSun" w:hAnsiTheme="majorHAnsi" w:cs="HelveticaNeueLTStd-Roman"/>
                <w:kern w:val="3"/>
                <w:lang w:val="en-US" w:eastAsia="zh-CN" w:bidi="hi-IN"/>
              </w:rPr>
              <w:t>behaviour</w:t>
            </w:r>
            <w:proofErr w:type="spellEnd"/>
            <w:r w:rsidRPr="00797E12">
              <w:rPr>
                <w:rFonts w:asciiTheme="majorHAnsi" w:eastAsia="SimSun" w:hAnsiTheme="majorHAnsi" w:cs="HelveticaNeueLTStd-Roman"/>
                <w:kern w:val="3"/>
                <w:lang w:val="en-US" w:eastAsia="zh-CN" w:bidi="hi-IN"/>
              </w:rPr>
              <w:t>).</w:t>
            </w:r>
          </w:p>
          <w:p w:rsidR="00E579CA" w:rsidRPr="00BD3F4E" w:rsidRDefault="00E579CA" w:rsidP="00BD3F4E">
            <w:pPr>
              <w:widowControl w:val="0"/>
              <w:suppressAutoHyphens/>
              <w:autoSpaceDN w:val="0"/>
              <w:spacing w:after="0" w:line="240" w:lineRule="auto"/>
              <w:textAlignment w:val="baseline"/>
              <w:rPr>
                <w:rFonts w:asciiTheme="majorHAnsi" w:eastAsia="SimSun" w:hAnsiTheme="majorHAnsi" w:cs="Arial"/>
                <w:kern w:val="3"/>
                <w:lang w:val="en-US" w:eastAsia="zh-CN" w:bidi="hi-IN"/>
              </w:rPr>
            </w:pPr>
          </w:p>
        </w:tc>
      </w:tr>
    </w:tbl>
    <w:p w:rsidR="00797E12" w:rsidRPr="00797E12" w:rsidRDefault="00797E12"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E111FF" w:rsidRDefault="00E111FF" w:rsidP="00797E12">
      <w:pPr>
        <w:widowControl w:val="0"/>
        <w:suppressAutoHyphens/>
        <w:autoSpaceDN w:val="0"/>
        <w:spacing w:after="0" w:line="240" w:lineRule="auto"/>
        <w:textAlignment w:val="baseline"/>
        <w:rPr>
          <w:rFonts w:asciiTheme="majorHAnsi" w:eastAsia="SimSun" w:hAnsiTheme="majorHAnsi" w:cs="Arial"/>
          <w:kern w:val="3"/>
          <w:lang w:val="en-US" w:eastAsia="zh-CN" w:bidi="hi-IN"/>
        </w:rPr>
      </w:pPr>
    </w:p>
    <w:p w:rsidR="00E111FF" w:rsidRPr="00797E12" w:rsidRDefault="00E111FF" w:rsidP="00797E12">
      <w:pPr>
        <w:widowControl w:val="0"/>
        <w:suppressAutoHyphens/>
        <w:autoSpaceDN w:val="0"/>
        <w:spacing w:after="0" w:line="240" w:lineRule="auto"/>
        <w:textAlignment w:val="baseline"/>
        <w:rPr>
          <w:rFonts w:asciiTheme="majorHAnsi" w:eastAsia="SimSun" w:hAnsiTheme="majorHAnsi" w:cs="Arial"/>
          <w:kern w:val="3"/>
          <w:lang w:val="en-US" w:eastAsia="zh-CN" w:bidi="hi-IN"/>
        </w:rPr>
      </w:pPr>
    </w:p>
    <w:p w:rsidR="00E111FF" w:rsidRPr="007D5450" w:rsidRDefault="00E111FF" w:rsidP="00E111FF">
      <w:pPr>
        <w:pStyle w:val="NoSpacing"/>
        <w:pBdr>
          <w:bottom w:val="single" w:sz="12" w:space="1" w:color="auto"/>
        </w:pBdr>
        <w:ind w:left="360"/>
        <w:jc w:val="both"/>
        <w:rPr>
          <w:rFonts w:ascii="Gill Sans MT" w:hAnsi="Gill Sans MT"/>
          <w:sz w:val="24"/>
          <w:szCs w:val="24"/>
        </w:rPr>
      </w:pPr>
    </w:p>
    <w:p w:rsidR="00E111FF" w:rsidRPr="007D5450" w:rsidRDefault="00E111FF" w:rsidP="00E111FF">
      <w:pPr>
        <w:pStyle w:val="NoSpacing"/>
        <w:ind w:left="360"/>
        <w:jc w:val="both"/>
        <w:rPr>
          <w:rFonts w:ascii="Gill Sans MT" w:hAnsi="Gill Sans MT"/>
          <w:sz w:val="24"/>
          <w:szCs w:val="24"/>
        </w:rPr>
      </w:pPr>
    </w:p>
    <w:p w:rsidR="007F031C" w:rsidRDefault="00E111FF" w:rsidP="00E111FF">
      <w:pPr>
        <w:rPr>
          <w:rFonts w:asciiTheme="majorHAnsi" w:eastAsia="SimSun" w:hAnsiTheme="majorHAnsi" w:cs="HelveticaNeueLTStd-Roman"/>
          <w:b/>
          <w:bCs/>
          <w:kern w:val="3"/>
          <w:lang w:val="en-US" w:eastAsia="zh-CN" w:bidi="hi-IN"/>
        </w:rPr>
      </w:pPr>
      <w:r w:rsidRPr="007D5450">
        <w:rPr>
          <w:rFonts w:ascii="Gill Sans MT" w:hAnsi="Gill Sans MT"/>
          <w:sz w:val="24"/>
          <w:szCs w:val="24"/>
        </w:rPr>
        <w:t>Notes</w:t>
      </w:r>
      <w:r>
        <w:rPr>
          <w:rFonts w:asciiTheme="majorHAnsi" w:eastAsia="SimSun" w:hAnsiTheme="majorHAnsi" w:cs="HelveticaNeueLTStd-Roman"/>
          <w:b/>
          <w:bCs/>
          <w:kern w:val="3"/>
          <w:lang w:val="en-US" w:eastAsia="zh-CN" w:bidi="hi-IN"/>
        </w:rPr>
        <w:t xml:space="preserve"> </w:t>
      </w:r>
      <w:r w:rsidR="007F031C">
        <w:rPr>
          <w:rFonts w:asciiTheme="majorHAnsi" w:eastAsia="SimSun" w:hAnsiTheme="majorHAnsi" w:cs="HelveticaNeueLTStd-Roman"/>
          <w:b/>
          <w:bCs/>
          <w:kern w:val="3"/>
          <w:lang w:val="en-US" w:eastAsia="zh-CN" w:bidi="hi-IN"/>
        </w:rPr>
        <w:br w:type="page"/>
      </w:r>
    </w:p>
    <w:p w:rsidR="00797E12" w:rsidRPr="007F031C" w:rsidRDefault="00797E12" w:rsidP="00797E12">
      <w:pPr>
        <w:widowControl w:val="0"/>
        <w:suppressAutoHyphens/>
        <w:autoSpaceDN w:val="0"/>
        <w:spacing w:after="0" w:line="240" w:lineRule="auto"/>
        <w:textAlignment w:val="baseline"/>
        <w:rPr>
          <w:rFonts w:asciiTheme="majorHAnsi" w:eastAsia="SimSun" w:hAnsiTheme="majorHAnsi" w:cs="Arial"/>
          <w:b/>
          <w:bCs/>
          <w:kern w:val="3"/>
          <w:sz w:val="24"/>
          <w:u w:val="single"/>
          <w:lang w:val="en-US" w:eastAsia="zh-CN" w:bidi="hi-IN"/>
        </w:rPr>
      </w:pPr>
      <w:proofErr w:type="spellStart"/>
      <w:r w:rsidRPr="007F031C">
        <w:rPr>
          <w:rFonts w:asciiTheme="majorHAnsi" w:eastAsia="SimSun" w:hAnsiTheme="majorHAnsi" w:cs="HelveticaNeueLTStd-Roman"/>
          <w:b/>
          <w:bCs/>
          <w:kern w:val="3"/>
          <w:sz w:val="24"/>
          <w:u w:val="single"/>
          <w:lang w:val="en-US" w:eastAsia="zh-CN" w:bidi="hi-IN"/>
        </w:rPr>
        <w:lastRenderedPageBreak/>
        <w:t>Bowlbys</w:t>
      </w:r>
      <w:proofErr w:type="spellEnd"/>
      <w:r w:rsidRPr="007F031C">
        <w:rPr>
          <w:rFonts w:asciiTheme="majorHAnsi" w:eastAsia="SimSun" w:hAnsiTheme="majorHAnsi" w:cs="HelveticaNeueLTStd-Roman"/>
          <w:b/>
          <w:bCs/>
          <w:kern w:val="3"/>
          <w:sz w:val="24"/>
          <w:u w:val="single"/>
          <w:lang w:val="en-US" w:eastAsia="zh-CN" w:bidi="hi-IN"/>
        </w:rPr>
        <w:t>' Maternal Deprivation Theory</w:t>
      </w:r>
    </w:p>
    <w:p w:rsidR="00797E12" w:rsidRPr="00797E12" w:rsidRDefault="00797E12" w:rsidP="00797E12">
      <w:pPr>
        <w:widowControl w:val="0"/>
        <w:suppressAutoHyphens/>
        <w:autoSpaceDN w:val="0"/>
        <w:spacing w:after="0" w:line="240" w:lineRule="auto"/>
        <w:textAlignment w:val="baseline"/>
        <w:rPr>
          <w:rFonts w:asciiTheme="majorHAnsi" w:eastAsia="SimSun" w:hAnsiTheme="majorHAnsi" w:cs="Arial"/>
          <w:kern w:val="3"/>
          <w:lang w:val="en-US" w:eastAsia="zh-CN" w:bidi="hi-IN"/>
        </w:rPr>
      </w:pPr>
    </w:p>
    <w:p w:rsidR="00797E12" w:rsidRPr="00797E12" w:rsidRDefault="00797E12" w:rsidP="00797E12">
      <w:pPr>
        <w:widowControl w:val="0"/>
        <w:suppressAutoHyphens/>
        <w:autoSpaceDN w:val="0"/>
        <w:spacing w:after="0" w:line="240" w:lineRule="auto"/>
        <w:textAlignment w:val="baseline"/>
        <w:rPr>
          <w:rFonts w:asciiTheme="majorHAnsi" w:eastAsia="SimSun" w:hAnsiTheme="majorHAnsi" w:cs="Arial"/>
          <w:kern w:val="3"/>
          <w:lang w:val="en-US" w:eastAsia="zh-CN" w:bidi="hi-IN"/>
        </w:rPr>
      </w:pPr>
      <w:r w:rsidRPr="00797E12">
        <w:rPr>
          <w:rFonts w:asciiTheme="majorHAnsi" w:eastAsia="SimSun" w:hAnsiTheme="majorHAnsi" w:cs="HelveticaNeueLTStd-Roman"/>
          <w:b/>
          <w:bCs/>
          <w:kern w:val="3"/>
          <w:u w:val="single"/>
          <w:lang w:val="en-US" w:eastAsia="zh-CN" w:bidi="hi-IN"/>
        </w:rPr>
        <w:t xml:space="preserve">NOTE: </w:t>
      </w:r>
      <w:r w:rsidRPr="00797E12">
        <w:rPr>
          <w:rFonts w:asciiTheme="majorHAnsi" w:eastAsia="SimSun" w:hAnsiTheme="majorHAnsi" w:cs="HelveticaNeueLTStd-Roman"/>
          <w:kern w:val="3"/>
          <w:lang w:val="en-US" w:eastAsia="zh-CN" w:bidi="hi-IN"/>
        </w:rPr>
        <w:t xml:space="preserve">You have already studied </w:t>
      </w:r>
      <w:proofErr w:type="spellStart"/>
      <w:r w:rsidRPr="00797E12">
        <w:rPr>
          <w:rFonts w:asciiTheme="majorHAnsi" w:eastAsia="SimSun" w:hAnsiTheme="majorHAnsi" w:cs="HelveticaNeueLTStd-Roman"/>
          <w:kern w:val="3"/>
          <w:lang w:val="en-US" w:eastAsia="zh-CN" w:bidi="hi-IN"/>
        </w:rPr>
        <w:t>Bowlbys</w:t>
      </w:r>
      <w:proofErr w:type="spellEnd"/>
      <w:r w:rsidRPr="00797E12">
        <w:rPr>
          <w:rFonts w:asciiTheme="majorHAnsi" w:eastAsia="SimSun" w:hAnsiTheme="majorHAnsi" w:cs="HelveticaNeueLTStd-Roman"/>
          <w:kern w:val="3"/>
          <w:lang w:val="en-US" w:eastAsia="zh-CN" w:bidi="hi-IN"/>
        </w:rPr>
        <w:t xml:space="preserve">' Maternal Deprivation Theory in year one so this section is going to focus </w:t>
      </w:r>
      <w:r w:rsidR="00FE3AA0" w:rsidRPr="00797E12">
        <w:rPr>
          <w:rFonts w:asciiTheme="majorHAnsi" w:eastAsia="SimSun" w:hAnsiTheme="majorHAnsi" w:cs="HelveticaNeueLTStd-Roman"/>
          <w:kern w:val="3"/>
          <w:lang w:val="en-US" w:eastAsia="zh-CN" w:bidi="hi-IN"/>
        </w:rPr>
        <w:t>solely</w:t>
      </w:r>
      <w:r w:rsidRPr="00797E12">
        <w:rPr>
          <w:rFonts w:asciiTheme="majorHAnsi" w:eastAsia="SimSun" w:hAnsiTheme="majorHAnsi" w:cs="HelveticaNeueLTStd-Roman"/>
          <w:kern w:val="3"/>
          <w:lang w:val="en-US" w:eastAsia="zh-CN" w:bidi="hi-IN"/>
        </w:rPr>
        <w:t xml:space="preserve"> on the application of Bowlby' theory to explain criminal </w:t>
      </w:r>
      <w:proofErr w:type="spellStart"/>
      <w:r w:rsidRPr="00797E12">
        <w:rPr>
          <w:rFonts w:asciiTheme="majorHAnsi" w:eastAsia="SimSun" w:hAnsiTheme="majorHAnsi" w:cs="HelveticaNeueLTStd-Roman"/>
          <w:kern w:val="3"/>
          <w:lang w:val="en-US" w:eastAsia="zh-CN" w:bidi="hi-IN"/>
        </w:rPr>
        <w:t>behaviour</w:t>
      </w:r>
      <w:proofErr w:type="spellEnd"/>
      <w:r w:rsidRPr="00797E12">
        <w:rPr>
          <w:rFonts w:asciiTheme="majorHAnsi" w:eastAsia="SimSun" w:hAnsiTheme="majorHAnsi" w:cs="HelveticaNeueLTStd-Roman"/>
          <w:kern w:val="3"/>
          <w:lang w:val="en-US" w:eastAsia="zh-CN" w:bidi="hi-IN"/>
        </w:rPr>
        <w:t xml:space="preserve"> and the evaluation points relevant to this as a</w:t>
      </w:r>
      <w:r w:rsidR="007F031C">
        <w:rPr>
          <w:rFonts w:asciiTheme="majorHAnsi" w:eastAsia="SimSun" w:hAnsiTheme="majorHAnsi" w:cs="HelveticaNeueLTStd-Roman"/>
          <w:kern w:val="3"/>
          <w:lang w:val="en-US" w:eastAsia="zh-CN" w:bidi="hi-IN"/>
        </w:rPr>
        <w:t>n</w:t>
      </w:r>
      <w:r w:rsidRPr="00797E12">
        <w:rPr>
          <w:rFonts w:asciiTheme="majorHAnsi" w:eastAsia="SimSun" w:hAnsiTheme="majorHAnsi" w:cs="HelveticaNeueLTStd-Roman"/>
          <w:kern w:val="3"/>
          <w:lang w:val="en-US" w:eastAsia="zh-CN" w:bidi="hi-IN"/>
        </w:rPr>
        <w:t xml:space="preserve"> explanation of crime. Refer back to the Attachment pack for a full outline of the theory and Bowlby's '44 juvenile thieves' study.</w:t>
      </w:r>
    </w:p>
    <w:p w:rsidR="00797E12" w:rsidRPr="00FE3AA0" w:rsidRDefault="00797E12" w:rsidP="00797E12">
      <w:pPr>
        <w:widowControl w:val="0"/>
        <w:suppressAutoHyphens/>
        <w:autoSpaceDN w:val="0"/>
        <w:spacing w:after="0" w:line="240" w:lineRule="auto"/>
        <w:textAlignment w:val="baseline"/>
        <w:rPr>
          <w:rFonts w:asciiTheme="majorHAnsi" w:eastAsia="SimSun" w:hAnsiTheme="majorHAnsi" w:cs="Arial"/>
          <w:b/>
          <w:kern w:val="3"/>
          <w:lang w:val="en-US" w:eastAsia="zh-CN" w:bidi="hi-IN"/>
        </w:rPr>
      </w:pPr>
    </w:p>
    <w:p w:rsidR="00797E12" w:rsidRPr="00FE3AA0" w:rsidRDefault="00797E12" w:rsidP="00797E12">
      <w:pPr>
        <w:widowControl w:val="0"/>
        <w:suppressAutoHyphens/>
        <w:autoSpaceDN w:val="0"/>
        <w:spacing w:after="0" w:line="240" w:lineRule="auto"/>
        <w:textAlignment w:val="baseline"/>
        <w:rPr>
          <w:rFonts w:asciiTheme="majorHAnsi" w:eastAsia="SimSun" w:hAnsiTheme="majorHAnsi" w:cs="Arial"/>
          <w:b/>
          <w:kern w:val="3"/>
          <w:lang w:val="en-US" w:eastAsia="zh-CN" w:bidi="hi-IN"/>
        </w:rPr>
      </w:pPr>
      <w:r w:rsidRPr="00FE3AA0">
        <w:rPr>
          <w:rFonts w:asciiTheme="majorHAnsi" w:eastAsia="SimSun" w:hAnsiTheme="majorHAnsi" w:cs="HelveticaNeueLTStd-Roman"/>
          <w:b/>
          <w:kern w:val="3"/>
          <w:lang w:val="en-US" w:eastAsia="zh-CN" w:bidi="hi-IN"/>
        </w:rPr>
        <w:t>Bowlby's theory in relation to crime:</w:t>
      </w:r>
    </w:p>
    <w:p w:rsidR="00797E12" w:rsidRPr="00FE3AA0" w:rsidRDefault="00797E12" w:rsidP="00797E12">
      <w:pPr>
        <w:widowControl w:val="0"/>
        <w:suppressAutoHyphens/>
        <w:autoSpaceDN w:val="0"/>
        <w:spacing w:after="0" w:line="240" w:lineRule="auto"/>
        <w:textAlignment w:val="baseline"/>
        <w:rPr>
          <w:rFonts w:asciiTheme="majorHAnsi" w:eastAsia="SimSun" w:hAnsiTheme="majorHAnsi" w:cs="Arial"/>
          <w:b/>
          <w:kern w:val="3"/>
          <w:lang w:val="en-US" w:eastAsia="zh-CN" w:bidi="hi-IN"/>
        </w:rPr>
      </w:pPr>
    </w:p>
    <w:p w:rsidR="00E61DCB" w:rsidRDefault="00797E12"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797E12">
        <w:rPr>
          <w:rFonts w:asciiTheme="majorHAnsi" w:eastAsia="SimSun" w:hAnsiTheme="majorHAnsi" w:cs="HelveticaNeueLTStd-Roman"/>
          <w:kern w:val="3"/>
          <w:lang w:val="en-US" w:eastAsia="zh-CN" w:bidi="hi-IN"/>
        </w:rPr>
        <w:t xml:space="preserve">Bowlby suggested that </w:t>
      </w:r>
      <w:r w:rsidRPr="00FE3AA0">
        <w:rPr>
          <w:rFonts w:asciiTheme="majorHAnsi" w:eastAsia="SimSun" w:hAnsiTheme="majorHAnsi" w:cs="HelveticaNeueLTStd-Roman"/>
          <w:b/>
          <w:kern w:val="3"/>
          <w:lang w:val="en-US" w:eastAsia="zh-CN" w:bidi="hi-IN"/>
        </w:rPr>
        <w:t xml:space="preserve">failing to establish a maternal bond could lead to a number of damaging and irreversible consequences in later </w:t>
      </w:r>
      <w:r w:rsidR="00E61DCB" w:rsidRPr="00FE3AA0">
        <w:rPr>
          <w:rFonts w:asciiTheme="majorHAnsi" w:eastAsia="SimSun" w:hAnsiTheme="majorHAnsi" w:cs="HelveticaNeueLTStd-Roman"/>
          <w:b/>
          <w:kern w:val="3"/>
          <w:lang w:val="en-US" w:eastAsia="zh-CN" w:bidi="hi-IN"/>
        </w:rPr>
        <w:t>life</w:t>
      </w:r>
      <w:r w:rsidR="00E61DCB" w:rsidRPr="00797E12">
        <w:rPr>
          <w:rFonts w:asciiTheme="majorHAnsi" w:eastAsia="SimSun" w:hAnsiTheme="majorHAnsi" w:cs="HelveticaNeueLTStd-Roman"/>
          <w:kern w:val="3"/>
          <w:lang w:val="en-US" w:eastAsia="zh-CN" w:bidi="hi-IN"/>
        </w:rPr>
        <w:t>;</w:t>
      </w:r>
      <w:r w:rsidRPr="00797E12">
        <w:rPr>
          <w:rFonts w:asciiTheme="majorHAnsi" w:eastAsia="SimSun" w:hAnsiTheme="majorHAnsi" w:cs="HelveticaNeueLTStd-Roman"/>
          <w:kern w:val="3"/>
          <w:lang w:val="en-US" w:eastAsia="zh-CN" w:bidi="hi-IN"/>
        </w:rPr>
        <w:t xml:space="preserve"> one of these is the development of the personality type known as affectionless psychopathy. </w:t>
      </w:r>
    </w:p>
    <w:p w:rsidR="00E61DCB" w:rsidRDefault="00E61DCB"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797E12" w:rsidRPr="00797E12" w:rsidRDefault="00797E12" w:rsidP="00797E12">
      <w:pPr>
        <w:widowControl w:val="0"/>
        <w:suppressAutoHyphens/>
        <w:autoSpaceDN w:val="0"/>
        <w:spacing w:after="0" w:line="240" w:lineRule="auto"/>
        <w:textAlignment w:val="baseline"/>
        <w:rPr>
          <w:rFonts w:asciiTheme="majorHAnsi" w:eastAsia="SimSun" w:hAnsiTheme="majorHAnsi" w:cs="Arial"/>
          <w:kern w:val="3"/>
          <w:lang w:val="en-US" w:eastAsia="zh-CN" w:bidi="hi-IN"/>
        </w:rPr>
      </w:pPr>
      <w:r w:rsidRPr="00FE3AA0">
        <w:rPr>
          <w:rFonts w:asciiTheme="majorHAnsi" w:eastAsia="SimSun" w:hAnsiTheme="majorHAnsi" w:cs="HelveticaNeueLTStd-Roman"/>
          <w:b/>
          <w:kern w:val="3"/>
          <w:lang w:val="en-US" w:eastAsia="zh-CN" w:bidi="hi-IN"/>
        </w:rPr>
        <w:t>Affectionless psychopathy</w:t>
      </w:r>
      <w:r w:rsidRPr="00797E12">
        <w:rPr>
          <w:rFonts w:asciiTheme="majorHAnsi" w:eastAsia="SimSun" w:hAnsiTheme="majorHAnsi" w:cs="HelveticaNeueLTStd-Roman"/>
          <w:kern w:val="3"/>
          <w:lang w:val="en-US" w:eastAsia="zh-CN" w:bidi="hi-IN"/>
        </w:rPr>
        <w:t xml:space="preserve"> is </w:t>
      </w:r>
      <w:proofErr w:type="spellStart"/>
      <w:r w:rsidRPr="00797E12">
        <w:rPr>
          <w:rFonts w:asciiTheme="majorHAnsi" w:eastAsia="SimSun" w:hAnsiTheme="majorHAnsi" w:cs="HelveticaNeueLTStd-Roman"/>
          <w:kern w:val="3"/>
          <w:lang w:val="en-US" w:eastAsia="zh-CN" w:bidi="hi-IN"/>
        </w:rPr>
        <w:t>characterised</w:t>
      </w:r>
      <w:proofErr w:type="spellEnd"/>
      <w:r w:rsidRPr="00797E12">
        <w:rPr>
          <w:rFonts w:asciiTheme="majorHAnsi" w:eastAsia="SimSun" w:hAnsiTheme="majorHAnsi" w:cs="HelveticaNeueLTStd-Roman"/>
          <w:kern w:val="3"/>
          <w:lang w:val="en-US" w:eastAsia="zh-CN" w:bidi="hi-IN"/>
        </w:rPr>
        <w:t xml:space="preserve"> by a lack of guilt, empathy and feelings for others. These maternally deprived individuals are likely to engage in </w:t>
      </w:r>
      <w:r w:rsidR="00FE3AA0" w:rsidRPr="00797E12">
        <w:rPr>
          <w:rFonts w:asciiTheme="majorHAnsi" w:eastAsia="SimSun" w:hAnsiTheme="majorHAnsi" w:cs="HelveticaNeueLTStd-Roman"/>
          <w:kern w:val="3"/>
          <w:lang w:val="en-US" w:eastAsia="zh-CN" w:bidi="hi-IN"/>
        </w:rPr>
        <w:t>delinquent</w:t>
      </w:r>
      <w:r w:rsidRPr="00797E12">
        <w:rPr>
          <w:rFonts w:asciiTheme="majorHAnsi" w:eastAsia="SimSun" w:hAnsiTheme="majorHAnsi" w:cs="HelveticaNeueLTStd-Roman"/>
          <w:kern w:val="3"/>
          <w:lang w:val="en-US" w:eastAsia="zh-CN" w:bidi="hi-IN"/>
        </w:rPr>
        <w:t xml:space="preserve">/criminal </w:t>
      </w:r>
      <w:proofErr w:type="spellStart"/>
      <w:r w:rsidRPr="00797E12">
        <w:rPr>
          <w:rFonts w:asciiTheme="majorHAnsi" w:eastAsia="SimSun" w:hAnsiTheme="majorHAnsi" w:cs="HelveticaNeueLTStd-Roman"/>
          <w:kern w:val="3"/>
          <w:lang w:val="en-US" w:eastAsia="zh-CN" w:bidi="hi-IN"/>
        </w:rPr>
        <w:t>behaviour</w:t>
      </w:r>
      <w:proofErr w:type="spellEnd"/>
      <w:r w:rsidRPr="00797E12">
        <w:rPr>
          <w:rFonts w:asciiTheme="majorHAnsi" w:eastAsia="SimSun" w:hAnsiTheme="majorHAnsi" w:cs="HelveticaNeueLTStd-Roman"/>
          <w:kern w:val="3"/>
          <w:lang w:val="en-US" w:eastAsia="zh-CN" w:bidi="hi-IN"/>
        </w:rPr>
        <w:t>. Bowlby's '44 juvenile thieves' study also demonstrates this explanation of crime.</w:t>
      </w:r>
    </w:p>
    <w:p w:rsidR="00797E12" w:rsidRPr="007F031C" w:rsidRDefault="00797E12" w:rsidP="00797E12">
      <w:pPr>
        <w:widowControl w:val="0"/>
        <w:suppressAutoHyphens/>
        <w:autoSpaceDN w:val="0"/>
        <w:spacing w:after="0" w:line="240" w:lineRule="auto"/>
        <w:textAlignment w:val="baseline"/>
        <w:rPr>
          <w:rFonts w:asciiTheme="majorHAnsi" w:eastAsia="SimSun" w:hAnsiTheme="majorHAnsi" w:cs="Arial"/>
          <w:kern w:val="3"/>
          <w:sz w:val="24"/>
          <w:u w:val="single"/>
          <w:lang w:val="en-US" w:eastAsia="zh-CN" w:bidi="hi-IN"/>
        </w:rPr>
      </w:pPr>
    </w:p>
    <w:p w:rsidR="00E61DCB" w:rsidRDefault="00225F8C" w:rsidP="00797E12">
      <w:pPr>
        <w:widowControl w:val="0"/>
        <w:suppressAutoHyphens/>
        <w:autoSpaceDN w:val="0"/>
        <w:spacing w:after="0" w:line="240" w:lineRule="auto"/>
        <w:textAlignment w:val="baseline"/>
        <w:rPr>
          <w:rFonts w:asciiTheme="majorHAnsi" w:eastAsia="SimSun" w:hAnsiTheme="majorHAnsi" w:cs="HelveticaNeueLTStd-Roman"/>
          <w:b/>
          <w:bCs/>
          <w:kern w:val="3"/>
          <w:sz w:val="24"/>
          <w:u w:val="single"/>
          <w:lang w:val="en-US" w:eastAsia="zh-CN" w:bidi="hi-IN"/>
        </w:rPr>
      </w:pPr>
      <w:r>
        <w:rPr>
          <w:rFonts w:asciiTheme="majorHAnsi" w:eastAsia="SimSun" w:hAnsiTheme="majorHAnsi" w:cs="HelveticaNeueLTStd-Roman"/>
          <w:b/>
          <w:bCs/>
          <w:noProof/>
          <w:kern w:val="3"/>
          <w:sz w:val="24"/>
          <w:u w:val="single"/>
          <w:lang w:eastAsia="en-GB"/>
        </w:rPr>
        <w:drawing>
          <wp:anchor distT="0" distB="0" distL="114300" distR="114300" simplePos="0" relativeHeight="251716608" behindDoc="0" locked="0" layoutInCell="1" allowOverlap="1" wp14:anchorId="10611BEB" wp14:editId="7878C05D">
            <wp:simplePos x="0" y="0"/>
            <wp:positionH relativeFrom="column">
              <wp:posOffset>4919980</wp:posOffset>
            </wp:positionH>
            <wp:positionV relativeFrom="paragraph">
              <wp:posOffset>-2540</wp:posOffset>
            </wp:positionV>
            <wp:extent cx="1978025" cy="1228090"/>
            <wp:effectExtent l="0" t="0" r="3175" b="0"/>
            <wp:wrapSquare wrapText="bothSides"/>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wkbalanceresized.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78025" cy="1228090"/>
                    </a:xfrm>
                    <a:prstGeom prst="rect">
                      <a:avLst/>
                    </a:prstGeom>
                  </pic:spPr>
                </pic:pic>
              </a:graphicData>
            </a:graphic>
            <wp14:sizeRelH relativeFrom="page">
              <wp14:pctWidth>0</wp14:pctWidth>
            </wp14:sizeRelH>
            <wp14:sizeRelV relativeFrom="page">
              <wp14:pctHeight>0</wp14:pctHeight>
            </wp14:sizeRelV>
          </wp:anchor>
        </w:drawing>
      </w:r>
    </w:p>
    <w:p w:rsidR="00E61DCB" w:rsidRDefault="00E61DCB" w:rsidP="00797E12">
      <w:pPr>
        <w:widowControl w:val="0"/>
        <w:suppressAutoHyphens/>
        <w:autoSpaceDN w:val="0"/>
        <w:spacing w:after="0" w:line="240" w:lineRule="auto"/>
        <w:textAlignment w:val="baseline"/>
        <w:rPr>
          <w:rFonts w:asciiTheme="majorHAnsi" w:eastAsia="SimSun" w:hAnsiTheme="majorHAnsi" w:cs="HelveticaNeueLTStd-Roman"/>
          <w:b/>
          <w:bCs/>
          <w:kern w:val="3"/>
          <w:sz w:val="24"/>
          <w:u w:val="single"/>
          <w:lang w:val="en-US" w:eastAsia="zh-CN" w:bidi="hi-IN"/>
        </w:rPr>
      </w:pPr>
    </w:p>
    <w:p w:rsidR="00797E12" w:rsidRPr="007F031C" w:rsidRDefault="00797E12" w:rsidP="00797E12">
      <w:pPr>
        <w:widowControl w:val="0"/>
        <w:suppressAutoHyphens/>
        <w:autoSpaceDN w:val="0"/>
        <w:spacing w:after="0" w:line="240" w:lineRule="auto"/>
        <w:textAlignment w:val="baseline"/>
        <w:rPr>
          <w:rFonts w:asciiTheme="majorHAnsi" w:eastAsia="SimSun" w:hAnsiTheme="majorHAnsi" w:cs="Arial"/>
          <w:kern w:val="3"/>
          <w:sz w:val="24"/>
          <w:u w:val="single"/>
          <w:lang w:val="en-US" w:eastAsia="zh-CN" w:bidi="hi-IN"/>
        </w:rPr>
      </w:pPr>
      <w:r w:rsidRPr="007F031C">
        <w:rPr>
          <w:rFonts w:asciiTheme="majorHAnsi" w:eastAsia="SimSun" w:hAnsiTheme="majorHAnsi" w:cs="HelveticaNeueLTStd-Roman"/>
          <w:b/>
          <w:bCs/>
          <w:kern w:val="3"/>
          <w:sz w:val="24"/>
          <w:u w:val="single"/>
          <w:lang w:val="en-US" w:eastAsia="zh-CN" w:bidi="hi-IN"/>
        </w:rPr>
        <w:t xml:space="preserve">Evaluation of </w:t>
      </w:r>
      <w:proofErr w:type="spellStart"/>
      <w:r w:rsidRPr="007F031C">
        <w:rPr>
          <w:rFonts w:asciiTheme="majorHAnsi" w:eastAsia="SimSun" w:hAnsiTheme="majorHAnsi" w:cs="HelveticaNeueLTStd-Roman"/>
          <w:b/>
          <w:bCs/>
          <w:kern w:val="3"/>
          <w:sz w:val="24"/>
          <w:u w:val="single"/>
          <w:lang w:val="en-US" w:eastAsia="zh-CN" w:bidi="hi-IN"/>
        </w:rPr>
        <w:t>Bowlbys</w:t>
      </w:r>
      <w:proofErr w:type="spellEnd"/>
      <w:r w:rsidRPr="007F031C">
        <w:rPr>
          <w:rFonts w:asciiTheme="majorHAnsi" w:eastAsia="SimSun" w:hAnsiTheme="majorHAnsi" w:cs="HelveticaNeueLTStd-Roman"/>
          <w:b/>
          <w:bCs/>
          <w:kern w:val="3"/>
          <w:sz w:val="24"/>
          <w:u w:val="single"/>
          <w:lang w:val="en-US" w:eastAsia="zh-CN" w:bidi="hi-IN"/>
        </w:rPr>
        <w:t xml:space="preserve">' Maternal Deprivation Theory as an explanation of offending </w:t>
      </w:r>
      <w:proofErr w:type="spellStart"/>
      <w:r w:rsidRPr="007F031C">
        <w:rPr>
          <w:rFonts w:asciiTheme="majorHAnsi" w:eastAsia="SimSun" w:hAnsiTheme="majorHAnsi" w:cs="HelveticaNeueLTStd-Roman"/>
          <w:b/>
          <w:bCs/>
          <w:kern w:val="3"/>
          <w:sz w:val="24"/>
          <w:u w:val="single"/>
          <w:lang w:val="en-US" w:eastAsia="zh-CN" w:bidi="hi-IN"/>
        </w:rPr>
        <w:t>behaviour</w:t>
      </w:r>
      <w:proofErr w:type="spellEnd"/>
    </w:p>
    <w:p w:rsidR="00797E12" w:rsidRPr="00797E12" w:rsidRDefault="00797E12" w:rsidP="00797E12">
      <w:pPr>
        <w:widowControl w:val="0"/>
        <w:suppressAutoHyphens/>
        <w:autoSpaceDN w:val="0"/>
        <w:spacing w:after="0" w:line="240" w:lineRule="auto"/>
        <w:textAlignment w:val="baseline"/>
        <w:rPr>
          <w:rFonts w:asciiTheme="majorHAnsi" w:eastAsia="SimSun" w:hAnsiTheme="majorHAnsi" w:cs="Arial"/>
          <w:kern w:val="3"/>
          <w:lang w:val="en-US" w:eastAsia="zh-CN" w:bidi="hi-IN"/>
        </w:rPr>
      </w:pPr>
    </w:p>
    <w:tbl>
      <w:tblPr>
        <w:tblW w:w="9972" w:type="dxa"/>
        <w:tblInd w:w="55" w:type="dxa"/>
        <w:tblLayout w:type="fixed"/>
        <w:tblCellMar>
          <w:left w:w="10" w:type="dxa"/>
          <w:right w:w="10" w:type="dxa"/>
        </w:tblCellMar>
        <w:tblLook w:val="04A0" w:firstRow="1" w:lastRow="0" w:firstColumn="1" w:lastColumn="0" w:noHBand="0" w:noVBand="1"/>
      </w:tblPr>
      <w:tblGrid>
        <w:gridCol w:w="1923"/>
        <w:gridCol w:w="8049"/>
      </w:tblGrid>
      <w:tr w:rsidR="00797E12" w:rsidRPr="00797E12" w:rsidTr="00FC506C">
        <w:tc>
          <w:tcPr>
            <w:tcW w:w="1923" w:type="dxa"/>
            <w:tcBorders>
              <w:top w:val="single" w:sz="2" w:space="0" w:color="000000"/>
              <w:left w:val="single" w:sz="2" w:space="0" w:color="000000"/>
              <w:bottom w:val="single" w:sz="2" w:space="0" w:color="000000"/>
            </w:tcBorders>
            <w:tcMar>
              <w:top w:w="55" w:type="dxa"/>
              <w:left w:w="55" w:type="dxa"/>
              <w:bottom w:w="55" w:type="dxa"/>
              <w:right w:w="55" w:type="dxa"/>
            </w:tcMar>
          </w:tcPr>
          <w:p w:rsidR="00797E12" w:rsidRPr="00BD3F4E" w:rsidRDefault="00797E12" w:rsidP="00797E12">
            <w:pPr>
              <w:widowControl w:val="0"/>
              <w:suppressLineNumbers/>
              <w:suppressAutoHyphens/>
              <w:autoSpaceDN w:val="0"/>
              <w:spacing w:after="0" w:line="240" w:lineRule="auto"/>
              <w:textAlignment w:val="baseline"/>
              <w:rPr>
                <w:rFonts w:asciiTheme="majorHAnsi" w:eastAsia="SimSun" w:hAnsiTheme="majorHAnsi" w:cs="Arial"/>
                <w:b/>
                <w:i/>
                <w:kern w:val="3"/>
                <w:lang w:val="en-US" w:eastAsia="zh-CN" w:bidi="hi-IN"/>
              </w:rPr>
            </w:pPr>
            <w:r w:rsidRPr="00BD3F4E">
              <w:rPr>
                <w:rFonts w:asciiTheme="majorHAnsi" w:eastAsia="SimSun" w:hAnsiTheme="majorHAnsi" w:cs="Arial"/>
                <w:b/>
                <w:i/>
                <w:kern w:val="3"/>
                <w:lang w:val="en-US" w:eastAsia="zh-CN" w:bidi="hi-IN"/>
              </w:rPr>
              <w:t>Strength of theory: useful applications</w:t>
            </w:r>
          </w:p>
        </w:tc>
        <w:tc>
          <w:tcPr>
            <w:tcW w:w="804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97E12" w:rsidRDefault="00797E12"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797E12">
              <w:rPr>
                <w:rFonts w:asciiTheme="majorHAnsi" w:eastAsia="SimSun" w:hAnsiTheme="majorHAnsi" w:cs="HelveticaNeueLTStd-Roman"/>
                <w:kern w:val="3"/>
                <w:lang w:val="en-US" w:eastAsia="zh-CN" w:bidi="hi-IN"/>
              </w:rPr>
              <w:t xml:space="preserve">This theory highlights the importance of children forming emotional attachments in early life in order to avoid the potential to engage in delinquent </w:t>
            </w:r>
            <w:proofErr w:type="spellStart"/>
            <w:r w:rsidRPr="00797E12">
              <w:rPr>
                <w:rFonts w:asciiTheme="majorHAnsi" w:eastAsia="SimSun" w:hAnsiTheme="majorHAnsi" w:cs="HelveticaNeueLTStd-Roman"/>
                <w:kern w:val="3"/>
                <w:lang w:val="en-US" w:eastAsia="zh-CN" w:bidi="hi-IN"/>
              </w:rPr>
              <w:t>behaviour</w:t>
            </w:r>
            <w:proofErr w:type="spellEnd"/>
            <w:r w:rsidRPr="00797E12">
              <w:rPr>
                <w:rFonts w:asciiTheme="majorHAnsi" w:eastAsia="SimSun" w:hAnsiTheme="majorHAnsi" w:cs="HelveticaNeueLTStd-Roman"/>
                <w:kern w:val="3"/>
                <w:lang w:val="en-US" w:eastAsia="zh-CN" w:bidi="hi-IN"/>
              </w:rPr>
              <w:t xml:space="preserve"> in the future. Despite the criticisms of the theory, it can still be used to promote the improvement of social care for children as a possible prevention strategy for </w:t>
            </w:r>
            <w:proofErr w:type="spellStart"/>
            <w:r w:rsidRPr="00797E12">
              <w:rPr>
                <w:rFonts w:asciiTheme="majorHAnsi" w:eastAsia="SimSun" w:hAnsiTheme="majorHAnsi" w:cs="HelveticaNeueLTStd-Roman"/>
                <w:kern w:val="3"/>
                <w:lang w:val="en-US" w:eastAsia="zh-CN" w:bidi="hi-IN"/>
              </w:rPr>
              <w:t>deliquent</w:t>
            </w:r>
            <w:proofErr w:type="spellEnd"/>
            <w:r w:rsidRPr="00797E12">
              <w:rPr>
                <w:rFonts w:asciiTheme="majorHAnsi" w:eastAsia="SimSun" w:hAnsiTheme="majorHAnsi" w:cs="HelveticaNeueLTStd-Roman"/>
                <w:kern w:val="3"/>
                <w:lang w:val="en-US" w:eastAsia="zh-CN" w:bidi="hi-IN"/>
              </w:rPr>
              <w:t xml:space="preserve"> </w:t>
            </w:r>
            <w:proofErr w:type="spellStart"/>
            <w:r w:rsidRPr="00797E12">
              <w:rPr>
                <w:rFonts w:asciiTheme="majorHAnsi" w:eastAsia="SimSun" w:hAnsiTheme="majorHAnsi" w:cs="HelveticaNeueLTStd-Roman"/>
                <w:kern w:val="3"/>
                <w:lang w:val="en-US" w:eastAsia="zh-CN" w:bidi="hi-IN"/>
              </w:rPr>
              <w:t>behaviour</w:t>
            </w:r>
            <w:proofErr w:type="spellEnd"/>
            <w:r w:rsidRPr="00797E12">
              <w:rPr>
                <w:rFonts w:asciiTheme="majorHAnsi" w:eastAsia="SimSun" w:hAnsiTheme="majorHAnsi" w:cs="HelveticaNeueLTStd-Roman"/>
                <w:kern w:val="3"/>
                <w:lang w:val="en-US" w:eastAsia="zh-CN" w:bidi="hi-IN"/>
              </w:rPr>
              <w:t>.</w:t>
            </w:r>
          </w:p>
          <w:p w:rsidR="002E6A25" w:rsidRPr="00797E12" w:rsidRDefault="002E6A25" w:rsidP="00797E12">
            <w:pPr>
              <w:widowControl w:val="0"/>
              <w:suppressAutoHyphens/>
              <w:autoSpaceDN w:val="0"/>
              <w:spacing w:after="0" w:line="240" w:lineRule="auto"/>
              <w:textAlignment w:val="baseline"/>
              <w:rPr>
                <w:rFonts w:asciiTheme="majorHAnsi" w:eastAsia="SimSun" w:hAnsiTheme="majorHAnsi" w:cs="Arial"/>
                <w:kern w:val="3"/>
                <w:lang w:val="en-US" w:eastAsia="zh-CN" w:bidi="hi-IN"/>
              </w:rPr>
            </w:pPr>
          </w:p>
        </w:tc>
      </w:tr>
      <w:tr w:rsidR="00797E12" w:rsidRPr="00797E12" w:rsidTr="00FC506C">
        <w:tc>
          <w:tcPr>
            <w:tcW w:w="1923" w:type="dxa"/>
            <w:tcBorders>
              <w:left w:val="single" w:sz="2" w:space="0" w:color="000000"/>
              <w:bottom w:val="single" w:sz="2" w:space="0" w:color="000000"/>
            </w:tcBorders>
            <w:tcMar>
              <w:top w:w="55" w:type="dxa"/>
              <w:left w:w="55" w:type="dxa"/>
              <w:bottom w:w="55" w:type="dxa"/>
              <w:right w:w="55" w:type="dxa"/>
            </w:tcMar>
          </w:tcPr>
          <w:p w:rsidR="00797E12" w:rsidRPr="00BD3F4E" w:rsidRDefault="00797E12" w:rsidP="00797E12">
            <w:pPr>
              <w:widowControl w:val="0"/>
              <w:suppressLineNumbers/>
              <w:suppressAutoHyphens/>
              <w:autoSpaceDN w:val="0"/>
              <w:spacing w:after="0" w:line="240" w:lineRule="auto"/>
              <w:textAlignment w:val="baseline"/>
              <w:rPr>
                <w:rFonts w:asciiTheme="majorHAnsi" w:eastAsia="SimSun" w:hAnsiTheme="majorHAnsi" w:cs="Arial"/>
                <w:b/>
                <w:i/>
                <w:kern w:val="3"/>
                <w:lang w:val="en-US" w:eastAsia="zh-CN" w:bidi="hi-IN"/>
              </w:rPr>
            </w:pPr>
            <w:r w:rsidRPr="00BD3F4E">
              <w:rPr>
                <w:rFonts w:asciiTheme="majorHAnsi" w:eastAsia="SimSun" w:hAnsiTheme="majorHAnsi" w:cs="Arial"/>
                <w:b/>
                <w:i/>
                <w:kern w:val="3"/>
                <w:lang w:val="en-US" w:eastAsia="zh-CN" w:bidi="hi-IN"/>
              </w:rPr>
              <w:t>Challenging evidence</w:t>
            </w:r>
          </w:p>
        </w:tc>
        <w:tc>
          <w:tcPr>
            <w:tcW w:w="8049" w:type="dxa"/>
            <w:tcBorders>
              <w:left w:val="single" w:sz="2" w:space="0" w:color="000000"/>
              <w:bottom w:val="single" w:sz="2" w:space="0" w:color="000000"/>
              <w:right w:val="single" w:sz="2" w:space="0" w:color="000000"/>
            </w:tcBorders>
            <w:tcMar>
              <w:top w:w="55" w:type="dxa"/>
              <w:left w:w="55" w:type="dxa"/>
              <w:bottom w:w="55" w:type="dxa"/>
              <w:right w:w="55" w:type="dxa"/>
            </w:tcMar>
          </w:tcPr>
          <w:p w:rsidR="00797E12" w:rsidRDefault="00797E12"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E749FB">
              <w:rPr>
                <w:rFonts w:asciiTheme="majorHAnsi" w:eastAsia="SimSun" w:hAnsiTheme="majorHAnsi" w:cs="HelveticaNeueLTStd-Roman"/>
                <w:b/>
                <w:i/>
                <w:kern w:val="3"/>
                <w:lang w:val="en-US" w:eastAsia="zh-CN" w:bidi="hi-IN"/>
              </w:rPr>
              <w:t>Lewis (1954)</w:t>
            </w:r>
            <w:r w:rsidRPr="00797E12">
              <w:rPr>
                <w:rFonts w:asciiTheme="majorHAnsi" w:eastAsia="SimSun" w:hAnsiTheme="majorHAnsi" w:cs="HelveticaNeueLTStd-Roman"/>
                <w:kern w:val="3"/>
                <w:lang w:val="en-US" w:eastAsia="zh-CN" w:bidi="hi-IN"/>
              </w:rPr>
              <w:t xml:space="preserve"> </w:t>
            </w:r>
            <w:proofErr w:type="spellStart"/>
            <w:r w:rsidRPr="00797E12">
              <w:rPr>
                <w:rFonts w:asciiTheme="majorHAnsi" w:eastAsia="SimSun" w:hAnsiTheme="majorHAnsi" w:cs="HelveticaNeueLTStd-Roman"/>
                <w:kern w:val="3"/>
                <w:lang w:val="en-US" w:eastAsia="zh-CN" w:bidi="hi-IN"/>
              </w:rPr>
              <w:t>analysed</w:t>
            </w:r>
            <w:proofErr w:type="spellEnd"/>
            <w:r w:rsidRPr="00797E12">
              <w:rPr>
                <w:rFonts w:asciiTheme="majorHAnsi" w:eastAsia="SimSun" w:hAnsiTheme="majorHAnsi" w:cs="HelveticaNeueLTStd-Roman"/>
                <w:kern w:val="3"/>
                <w:lang w:val="en-US" w:eastAsia="zh-CN" w:bidi="hi-IN"/>
              </w:rPr>
              <w:t xml:space="preserve"> data drawn from interviews with 500 young people and found that maternal deprivation was a poor predictor of future offending. Therefore challenging the notion that maternal deprivation leads to delinquent </w:t>
            </w:r>
            <w:proofErr w:type="spellStart"/>
            <w:r w:rsidRPr="00797E12">
              <w:rPr>
                <w:rFonts w:asciiTheme="majorHAnsi" w:eastAsia="SimSun" w:hAnsiTheme="majorHAnsi" w:cs="HelveticaNeueLTStd-Roman"/>
                <w:kern w:val="3"/>
                <w:lang w:val="en-US" w:eastAsia="zh-CN" w:bidi="hi-IN"/>
              </w:rPr>
              <w:t>behaviour</w:t>
            </w:r>
            <w:proofErr w:type="spellEnd"/>
            <w:r w:rsidRPr="00797E12">
              <w:rPr>
                <w:rFonts w:asciiTheme="majorHAnsi" w:eastAsia="SimSun" w:hAnsiTheme="majorHAnsi" w:cs="HelveticaNeueLTStd-Roman"/>
                <w:kern w:val="3"/>
                <w:lang w:val="en-US" w:eastAsia="zh-CN" w:bidi="hi-IN"/>
              </w:rPr>
              <w:t>.</w:t>
            </w:r>
          </w:p>
          <w:p w:rsidR="002E6A25" w:rsidRPr="00797E12" w:rsidRDefault="002E6A25" w:rsidP="00797E12">
            <w:pPr>
              <w:widowControl w:val="0"/>
              <w:suppressAutoHyphens/>
              <w:autoSpaceDN w:val="0"/>
              <w:spacing w:after="0" w:line="240" w:lineRule="auto"/>
              <w:textAlignment w:val="baseline"/>
              <w:rPr>
                <w:rFonts w:asciiTheme="majorHAnsi" w:eastAsia="SimSun" w:hAnsiTheme="majorHAnsi" w:cs="Arial"/>
                <w:kern w:val="3"/>
                <w:lang w:val="en-US" w:eastAsia="zh-CN" w:bidi="hi-IN"/>
              </w:rPr>
            </w:pPr>
          </w:p>
        </w:tc>
      </w:tr>
      <w:tr w:rsidR="00797E12" w:rsidRPr="00797E12" w:rsidTr="00FC506C">
        <w:tc>
          <w:tcPr>
            <w:tcW w:w="1923" w:type="dxa"/>
            <w:tcBorders>
              <w:left w:val="single" w:sz="2" w:space="0" w:color="000000"/>
              <w:bottom w:val="single" w:sz="2" w:space="0" w:color="000000"/>
            </w:tcBorders>
            <w:tcMar>
              <w:top w:w="55" w:type="dxa"/>
              <w:left w:w="55" w:type="dxa"/>
              <w:bottom w:w="55" w:type="dxa"/>
              <w:right w:w="55" w:type="dxa"/>
            </w:tcMar>
          </w:tcPr>
          <w:p w:rsidR="00797E12" w:rsidRPr="00BD3F4E" w:rsidRDefault="00797E12" w:rsidP="00797E12">
            <w:pPr>
              <w:widowControl w:val="0"/>
              <w:suppressLineNumbers/>
              <w:suppressAutoHyphens/>
              <w:autoSpaceDN w:val="0"/>
              <w:spacing w:after="0" w:line="240" w:lineRule="auto"/>
              <w:textAlignment w:val="baseline"/>
              <w:rPr>
                <w:rFonts w:asciiTheme="majorHAnsi" w:eastAsia="SimSun" w:hAnsiTheme="majorHAnsi" w:cs="Arial"/>
                <w:b/>
                <w:i/>
                <w:kern w:val="3"/>
                <w:lang w:val="en-US" w:eastAsia="zh-CN" w:bidi="hi-IN"/>
              </w:rPr>
            </w:pPr>
            <w:r w:rsidRPr="00BD3F4E">
              <w:rPr>
                <w:rFonts w:asciiTheme="majorHAnsi" w:eastAsia="SimSun" w:hAnsiTheme="majorHAnsi" w:cs="Arial"/>
                <w:b/>
                <w:i/>
                <w:kern w:val="3"/>
                <w:lang w:val="en-US" w:eastAsia="zh-CN" w:bidi="hi-IN"/>
              </w:rPr>
              <w:t>Issues with causation</w:t>
            </w:r>
          </w:p>
        </w:tc>
        <w:tc>
          <w:tcPr>
            <w:tcW w:w="8049" w:type="dxa"/>
            <w:tcBorders>
              <w:left w:val="single" w:sz="2" w:space="0" w:color="000000"/>
              <w:bottom w:val="single" w:sz="2" w:space="0" w:color="000000"/>
              <w:right w:val="single" w:sz="2" w:space="0" w:color="000000"/>
            </w:tcBorders>
            <w:tcMar>
              <w:top w:w="55" w:type="dxa"/>
              <w:left w:w="55" w:type="dxa"/>
              <w:bottom w:w="55" w:type="dxa"/>
              <w:right w:w="55" w:type="dxa"/>
            </w:tcMar>
          </w:tcPr>
          <w:p w:rsidR="00797E12" w:rsidRDefault="00797E12" w:rsidP="00797E12">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797E12">
              <w:rPr>
                <w:rFonts w:asciiTheme="majorHAnsi" w:eastAsia="SimSun" w:hAnsiTheme="majorHAnsi" w:cs="HelveticaNeueLTStd-Roman"/>
                <w:kern w:val="3"/>
                <w:lang w:val="en-US" w:eastAsia="zh-CN" w:bidi="hi-IN"/>
              </w:rPr>
              <w:t xml:space="preserve">Even if there is a link between children who have experienced frequent or prolonged separation from their mothers and committing crime in later life this does not necessarily indicate a causal link between deprivation and </w:t>
            </w:r>
            <w:proofErr w:type="spellStart"/>
            <w:r w:rsidRPr="00797E12">
              <w:rPr>
                <w:rFonts w:asciiTheme="majorHAnsi" w:eastAsia="SimSun" w:hAnsiTheme="majorHAnsi" w:cs="HelveticaNeueLTStd-Roman"/>
                <w:kern w:val="3"/>
                <w:lang w:val="en-US" w:eastAsia="zh-CN" w:bidi="hi-IN"/>
              </w:rPr>
              <w:t>deliquency</w:t>
            </w:r>
            <w:proofErr w:type="spellEnd"/>
            <w:r w:rsidRPr="00797E12">
              <w:rPr>
                <w:rFonts w:asciiTheme="majorHAnsi" w:eastAsia="SimSun" w:hAnsiTheme="majorHAnsi" w:cs="HelveticaNeueLTStd-Roman"/>
                <w:kern w:val="3"/>
                <w:lang w:val="en-US" w:eastAsia="zh-CN" w:bidi="hi-IN"/>
              </w:rPr>
              <w:t xml:space="preserve">. Maternal deprivation may only be one of the reasons for this </w:t>
            </w:r>
            <w:proofErr w:type="gramStart"/>
            <w:r w:rsidRPr="00797E12">
              <w:rPr>
                <w:rFonts w:asciiTheme="majorHAnsi" w:eastAsia="SimSun" w:hAnsiTheme="majorHAnsi" w:cs="HelveticaNeueLTStd-Roman"/>
                <w:kern w:val="3"/>
                <w:lang w:val="en-US" w:eastAsia="zh-CN" w:bidi="hi-IN"/>
              </w:rPr>
              <w:t>link,</w:t>
            </w:r>
            <w:proofErr w:type="gramEnd"/>
            <w:r w:rsidRPr="00797E12">
              <w:rPr>
                <w:rFonts w:asciiTheme="majorHAnsi" w:eastAsia="SimSun" w:hAnsiTheme="majorHAnsi" w:cs="HelveticaNeueLTStd-Roman"/>
                <w:kern w:val="3"/>
                <w:lang w:val="en-US" w:eastAsia="zh-CN" w:bidi="hi-IN"/>
              </w:rPr>
              <w:t xml:space="preserve"> there could be a number of other reasons as well such as genetic factors and/or the influence of other people (e.g. Differential association theory). This ultimately limits the extent to which we can use this theory as a full explanation of offending </w:t>
            </w:r>
            <w:proofErr w:type="spellStart"/>
            <w:r w:rsidRPr="00797E12">
              <w:rPr>
                <w:rFonts w:asciiTheme="majorHAnsi" w:eastAsia="SimSun" w:hAnsiTheme="majorHAnsi" w:cs="HelveticaNeueLTStd-Roman"/>
                <w:kern w:val="3"/>
                <w:lang w:val="en-US" w:eastAsia="zh-CN" w:bidi="hi-IN"/>
              </w:rPr>
              <w:t>behaviour</w:t>
            </w:r>
            <w:proofErr w:type="spellEnd"/>
            <w:r w:rsidRPr="00797E12">
              <w:rPr>
                <w:rFonts w:asciiTheme="majorHAnsi" w:eastAsia="SimSun" w:hAnsiTheme="majorHAnsi" w:cs="HelveticaNeueLTStd-Roman"/>
                <w:kern w:val="3"/>
                <w:lang w:val="en-US" w:eastAsia="zh-CN" w:bidi="hi-IN"/>
              </w:rPr>
              <w:t>.</w:t>
            </w:r>
          </w:p>
          <w:p w:rsidR="002E6A25" w:rsidRPr="00797E12" w:rsidRDefault="002E6A25" w:rsidP="00797E12">
            <w:pPr>
              <w:widowControl w:val="0"/>
              <w:suppressAutoHyphens/>
              <w:autoSpaceDN w:val="0"/>
              <w:spacing w:after="0" w:line="240" w:lineRule="auto"/>
              <w:textAlignment w:val="baseline"/>
              <w:rPr>
                <w:rFonts w:asciiTheme="majorHAnsi" w:eastAsia="SimSun" w:hAnsiTheme="majorHAnsi" w:cs="Arial"/>
                <w:kern w:val="3"/>
                <w:lang w:val="en-US" w:eastAsia="zh-CN" w:bidi="hi-IN"/>
              </w:rPr>
            </w:pPr>
          </w:p>
        </w:tc>
      </w:tr>
    </w:tbl>
    <w:p w:rsidR="00797E12" w:rsidRPr="00797E12" w:rsidRDefault="00797E12" w:rsidP="00797E12">
      <w:pPr>
        <w:widowControl w:val="0"/>
        <w:suppressAutoHyphens/>
        <w:autoSpaceDN w:val="0"/>
        <w:spacing w:after="0" w:line="240" w:lineRule="auto"/>
        <w:textAlignment w:val="baseline"/>
        <w:rPr>
          <w:rFonts w:ascii="Times New Roman" w:eastAsia="SimSun" w:hAnsi="Times New Roman" w:cs="Arial"/>
          <w:kern w:val="3"/>
          <w:sz w:val="24"/>
          <w:szCs w:val="24"/>
          <w:lang w:val="en-US" w:eastAsia="zh-CN" w:bidi="hi-IN"/>
        </w:rPr>
      </w:pPr>
    </w:p>
    <w:p w:rsidR="00E111FF" w:rsidRPr="007D5450" w:rsidRDefault="00E111FF" w:rsidP="00E111FF">
      <w:pPr>
        <w:pStyle w:val="NoSpacing"/>
        <w:pBdr>
          <w:bottom w:val="single" w:sz="12" w:space="1" w:color="auto"/>
        </w:pBdr>
        <w:ind w:left="360"/>
        <w:jc w:val="both"/>
        <w:rPr>
          <w:rFonts w:ascii="Gill Sans MT" w:hAnsi="Gill Sans MT"/>
          <w:sz w:val="24"/>
          <w:szCs w:val="24"/>
        </w:rPr>
      </w:pPr>
    </w:p>
    <w:p w:rsidR="00E111FF" w:rsidRPr="007D5450" w:rsidRDefault="00E111FF" w:rsidP="00E111FF">
      <w:pPr>
        <w:pStyle w:val="NoSpacing"/>
        <w:ind w:left="360"/>
        <w:jc w:val="both"/>
        <w:rPr>
          <w:rFonts w:ascii="Gill Sans MT" w:hAnsi="Gill Sans MT"/>
          <w:sz w:val="24"/>
          <w:szCs w:val="24"/>
        </w:rPr>
      </w:pPr>
    </w:p>
    <w:p w:rsidR="00E111FF" w:rsidRPr="00797E12" w:rsidRDefault="00E111FF" w:rsidP="00E111FF">
      <w:pPr>
        <w:widowControl w:val="0"/>
        <w:suppressAutoHyphens/>
        <w:autoSpaceDN w:val="0"/>
        <w:spacing w:after="0" w:line="240" w:lineRule="auto"/>
        <w:textAlignment w:val="baseline"/>
        <w:rPr>
          <w:rFonts w:ascii="Times New Roman" w:eastAsia="SimSun" w:hAnsi="Times New Roman" w:cs="Arial"/>
          <w:kern w:val="3"/>
          <w:sz w:val="24"/>
          <w:szCs w:val="24"/>
          <w:lang w:val="en-US" w:eastAsia="zh-CN" w:bidi="hi-IN"/>
        </w:rPr>
      </w:pPr>
      <w:r w:rsidRPr="007D5450">
        <w:rPr>
          <w:rFonts w:ascii="Gill Sans MT" w:hAnsi="Gill Sans MT"/>
          <w:sz w:val="24"/>
          <w:szCs w:val="24"/>
        </w:rPr>
        <w:t>Notes</w:t>
      </w:r>
    </w:p>
    <w:p w:rsidR="00797E12" w:rsidRPr="00797E12" w:rsidRDefault="00797E12" w:rsidP="00797E12">
      <w:pPr>
        <w:widowControl w:val="0"/>
        <w:suppressAutoHyphens/>
        <w:autoSpaceDN w:val="0"/>
        <w:spacing w:after="0" w:line="240" w:lineRule="auto"/>
        <w:textAlignment w:val="baseline"/>
        <w:rPr>
          <w:rFonts w:ascii="Times New Roman" w:eastAsia="SimSun" w:hAnsi="Times New Roman" w:cs="Arial"/>
          <w:kern w:val="3"/>
          <w:sz w:val="24"/>
          <w:szCs w:val="24"/>
          <w:lang w:val="en-US" w:eastAsia="zh-CN" w:bidi="hi-IN"/>
        </w:rPr>
      </w:pPr>
    </w:p>
    <w:p w:rsidR="00797E12" w:rsidRPr="00797E12" w:rsidRDefault="00797E12" w:rsidP="00797E12">
      <w:pPr>
        <w:widowControl w:val="0"/>
        <w:suppressAutoHyphens/>
        <w:autoSpaceDN w:val="0"/>
        <w:spacing w:after="0" w:line="240" w:lineRule="auto"/>
        <w:textAlignment w:val="baseline"/>
        <w:rPr>
          <w:rFonts w:ascii="Times New Roman" w:eastAsia="SimSun" w:hAnsi="Times New Roman" w:cs="Arial"/>
          <w:kern w:val="3"/>
          <w:sz w:val="24"/>
          <w:szCs w:val="24"/>
          <w:lang w:val="en-US" w:eastAsia="zh-CN" w:bidi="hi-IN"/>
        </w:rPr>
      </w:pPr>
    </w:p>
    <w:p w:rsidR="007F031C" w:rsidRDefault="007F031C">
      <w:pPr>
        <w:rPr>
          <w:rFonts w:asciiTheme="majorHAnsi" w:eastAsiaTheme="majorEastAsia" w:hAnsiTheme="majorHAnsi" w:cstheme="majorBidi"/>
          <w:color w:val="17365D" w:themeColor="text2" w:themeShade="BF"/>
          <w:spacing w:val="5"/>
          <w:kern w:val="28"/>
          <w:sz w:val="52"/>
          <w:szCs w:val="52"/>
        </w:rPr>
      </w:pPr>
      <w:r>
        <w:br w:type="page"/>
      </w:r>
    </w:p>
    <w:p w:rsidR="00527287" w:rsidRPr="00B5092D" w:rsidRDefault="00527287" w:rsidP="000D5C99">
      <w:pPr>
        <w:pStyle w:val="Title"/>
        <w:rPr>
          <w:b/>
        </w:rPr>
      </w:pPr>
      <w:r w:rsidRPr="00B5092D">
        <w:rPr>
          <w:b/>
        </w:rPr>
        <w:lastRenderedPageBreak/>
        <w:t>Dealing with offending behaviour</w:t>
      </w:r>
    </w:p>
    <w:p w:rsidR="00930428" w:rsidRDefault="00930428" w:rsidP="00930428">
      <w:pPr>
        <w:widowControl w:val="0"/>
        <w:suppressAutoHyphens/>
        <w:autoSpaceDN w:val="0"/>
        <w:spacing w:after="0" w:line="240" w:lineRule="auto"/>
        <w:jc w:val="center"/>
        <w:textAlignment w:val="baseline"/>
        <w:rPr>
          <w:rFonts w:asciiTheme="majorHAnsi" w:eastAsia="SimSun" w:hAnsiTheme="majorHAnsi" w:cs="HelveticaNeueLTStd-Roman"/>
          <w:b/>
          <w:bCs/>
          <w:kern w:val="3"/>
          <w:sz w:val="24"/>
          <w:u w:val="single"/>
          <w:lang w:val="en-US" w:eastAsia="zh-CN" w:bidi="hi-IN"/>
        </w:rPr>
      </w:pPr>
    </w:p>
    <w:p w:rsidR="00930428" w:rsidRDefault="00930428" w:rsidP="000557B7">
      <w:pPr>
        <w:widowControl w:val="0"/>
        <w:suppressAutoHyphens/>
        <w:autoSpaceDN w:val="0"/>
        <w:spacing w:after="0" w:line="240" w:lineRule="auto"/>
        <w:textAlignment w:val="baseline"/>
        <w:rPr>
          <w:rFonts w:asciiTheme="majorHAnsi" w:eastAsia="SimSun" w:hAnsiTheme="majorHAnsi" w:cs="HelveticaNeueLTStd-Roman"/>
          <w:b/>
          <w:bCs/>
          <w:kern w:val="3"/>
          <w:sz w:val="24"/>
          <w:u w:val="single"/>
          <w:lang w:val="en-US" w:eastAsia="zh-CN" w:bidi="hi-IN"/>
        </w:rPr>
      </w:pPr>
      <w:r>
        <w:rPr>
          <w:noProof/>
          <w:lang w:eastAsia="en-GB"/>
        </w:rPr>
        <w:drawing>
          <wp:anchor distT="0" distB="0" distL="114300" distR="114300" simplePos="0" relativeHeight="251703296" behindDoc="0" locked="0" layoutInCell="1" allowOverlap="1" wp14:anchorId="76014F1B" wp14:editId="2B44A491">
            <wp:simplePos x="0" y="0"/>
            <wp:positionH relativeFrom="column">
              <wp:posOffset>3294380</wp:posOffset>
            </wp:positionH>
            <wp:positionV relativeFrom="paragraph">
              <wp:posOffset>49530</wp:posOffset>
            </wp:positionV>
            <wp:extent cx="3521075" cy="1333500"/>
            <wp:effectExtent l="0" t="0" r="3175" b="0"/>
            <wp:wrapSquare wrapText="bothSides"/>
            <wp:docPr id="293" name="Picture 293" descr="Image result for prisons in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prisons in englan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21075"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57B7" w:rsidRPr="00D704D0" w:rsidRDefault="000557B7" w:rsidP="000557B7">
      <w:pPr>
        <w:widowControl w:val="0"/>
        <w:suppressAutoHyphens/>
        <w:autoSpaceDN w:val="0"/>
        <w:spacing w:after="0" w:line="240" w:lineRule="auto"/>
        <w:textAlignment w:val="baseline"/>
        <w:rPr>
          <w:rFonts w:asciiTheme="majorHAnsi" w:eastAsia="SimSun" w:hAnsiTheme="majorHAnsi" w:cs="HelveticaNeueLTStd-Roman"/>
          <w:b/>
          <w:bCs/>
          <w:kern w:val="3"/>
          <w:sz w:val="28"/>
          <w:u w:val="single"/>
          <w:lang w:val="en-US" w:eastAsia="zh-CN" w:bidi="hi-IN"/>
        </w:rPr>
      </w:pPr>
      <w:r w:rsidRPr="00D704D0">
        <w:rPr>
          <w:rFonts w:asciiTheme="majorHAnsi" w:eastAsia="SimSun" w:hAnsiTheme="majorHAnsi" w:cs="HelveticaNeueLTStd-Roman"/>
          <w:b/>
          <w:bCs/>
          <w:kern w:val="3"/>
          <w:sz w:val="28"/>
          <w:u w:val="single"/>
          <w:lang w:val="en-US" w:eastAsia="zh-CN" w:bidi="hi-IN"/>
        </w:rPr>
        <w:t>The aims of custodial sentencing</w:t>
      </w:r>
    </w:p>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p>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0557B7">
        <w:rPr>
          <w:rFonts w:asciiTheme="majorHAnsi" w:eastAsia="SimSun" w:hAnsiTheme="majorHAnsi" w:cs="HelveticaNeueLTStd-Roman"/>
          <w:kern w:val="3"/>
          <w:lang w:val="en-US" w:eastAsia="zh-CN" w:bidi="hi-IN"/>
        </w:rPr>
        <w:t>Custodial sentencing involves a convicted offender spending time in prison or another closed institution such as a young offender's institute or a psychiatric hospital. There are four main reasons for doing this:</w:t>
      </w:r>
    </w:p>
    <w:p w:rsidR="000557B7" w:rsidRDefault="000557B7" w:rsidP="000557B7">
      <w:pPr>
        <w:widowControl w:val="0"/>
        <w:suppressAutoHyphens/>
        <w:autoSpaceDN w:val="0"/>
        <w:spacing w:after="0" w:line="240" w:lineRule="auto"/>
        <w:ind w:left="720"/>
        <w:textAlignment w:val="baseline"/>
        <w:rPr>
          <w:rFonts w:asciiTheme="majorHAnsi" w:eastAsia="SimSun" w:hAnsiTheme="majorHAnsi" w:cs="HelveticaNeueLTStd-Roman"/>
          <w:kern w:val="3"/>
          <w:u w:val="single"/>
          <w:lang w:val="en-US" w:eastAsia="zh-CN" w:bidi="hi-IN"/>
        </w:rPr>
      </w:pPr>
    </w:p>
    <w:p w:rsidR="000557B7" w:rsidRDefault="000557B7" w:rsidP="000557B7">
      <w:pPr>
        <w:widowControl w:val="0"/>
        <w:numPr>
          <w:ilvl w:val="0"/>
          <w:numId w:val="20"/>
        </w:numPr>
        <w:suppressAutoHyphens/>
        <w:autoSpaceDN w:val="0"/>
        <w:spacing w:after="0" w:line="240" w:lineRule="auto"/>
        <w:textAlignment w:val="baseline"/>
        <w:rPr>
          <w:rFonts w:asciiTheme="majorHAnsi" w:eastAsia="SimSun" w:hAnsiTheme="majorHAnsi" w:cs="HelveticaNeueLTStd-Roman"/>
          <w:kern w:val="3"/>
          <w:u w:val="single"/>
          <w:lang w:val="en-US" w:eastAsia="zh-CN" w:bidi="hi-IN"/>
        </w:rPr>
      </w:pPr>
      <w:r w:rsidRPr="000557B7">
        <w:rPr>
          <w:rFonts w:asciiTheme="majorHAnsi" w:eastAsia="SimSun" w:hAnsiTheme="majorHAnsi" w:cs="HelveticaNeueLTStd-Roman"/>
          <w:kern w:val="3"/>
          <w:u w:val="single"/>
          <w:lang w:val="en-US" w:eastAsia="zh-CN" w:bidi="hi-IN"/>
        </w:rPr>
        <w:t>Deterrence</w:t>
      </w:r>
      <w:r w:rsidR="00930428">
        <w:rPr>
          <w:rFonts w:asciiTheme="majorHAnsi" w:eastAsia="SimSun" w:hAnsiTheme="majorHAnsi" w:cs="HelveticaNeueLTStd-Roman"/>
          <w:kern w:val="3"/>
          <w:u w:val="single"/>
          <w:lang w:val="en-US" w:eastAsia="zh-CN" w:bidi="hi-IN"/>
        </w:rPr>
        <w:t>:</w:t>
      </w:r>
    </w:p>
    <w:p w:rsidR="00930428" w:rsidRPr="000557B7" w:rsidRDefault="00930428" w:rsidP="00930428">
      <w:pPr>
        <w:widowControl w:val="0"/>
        <w:suppressAutoHyphens/>
        <w:autoSpaceDN w:val="0"/>
        <w:spacing w:after="0" w:line="240" w:lineRule="auto"/>
        <w:textAlignment w:val="baseline"/>
        <w:rPr>
          <w:rFonts w:asciiTheme="majorHAnsi" w:eastAsia="SimSun" w:hAnsiTheme="majorHAnsi" w:cs="HelveticaNeueLTStd-Roman"/>
          <w:kern w:val="3"/>
          <w:u w:val="single"/>
          <w:lang w:val="en-US" w:eastAsia="zh-CN" w:bidi="hi-IN"/>
        </w:rPr>
      </w:pPr>
    </w:p>
    <w:p w:rsidR="000557B7" w:rsidRPr="000557B7" w:rsidRDefault="000557B7" w:rsidP="000557B7">
      <w:pPr>
        <w:widowControl w:val="0"/>
        <w:suppressAutoHyphens/>
        <w:autoSpaceDN w:val="0"/>
        <w:spacing w:after="0" w:line="240" w:lineRule="auto"/>
        <w:ind w:left="720"/>
        <w:textAlignment w:val="baseline"/>
        <w:rPr>
          <w:rFonts w:asciiTheme="majorHAnsi" w:eastAsia="SimSun" w:hAnsiTheme="majorHAnsi" w:cs="HelveticaNeueLTStd-Roman"/>
          <w:kern w:val="3"/>
          <w:lang w:val="en-US" w:eastAsia="zh-CN" w:bidi="hi-IN"/>
        </w:rPr>
      </w:pPr>
      <w:r w:rsidRPr="000557B7">
        <w:rPr>
          <w:rFonts w:asciiTheme="majorHAnsi" w:eastAsia="SimSun" w:hAnsiTheme="majorHAnsi" w:cs="HelveticaNeueLTStd-Roman"/>
          <w:kern w:val="3"/>
          <w:lang w:val="en-US" w:eastAsia="zh-CN" w:bidi="hi-IN"/>
        </w:rPr>
        <w:t xml:space="preserve">The unpleasant experience is designed to discourage the individual from engaging in criminal </w:t>
      </w:r>
      <w:proofErr w:type="spellStart"/>
      <w:r w:rsidRPr="000557B7">
        <w:rPr>
          <w:rFonts w:asciiTheme="majorHAnsi" w:eastAsia="SimSun" w:hAnsiTheme="majorHAnsi" w:cs="HelveticaNeueLTStd-Roman"/>
          <w:kern w:val="3"/>
          <w:lang w:val="en-US" w:eastAsia="zh-CN" w:bidi="hi-IN"/>
        </w:rPr>
        <w:t>behaviour</w:t>
      </w:r>
      <w:proofErr w:type="spellEnd"/>
      <w:r w:rsidRPr="000557B7">
        <w:rPr>
          <w:rFonts w:asciiTheme="majorHAnsi" w:eastAsia="SimSun" w:hAnsiTheme="majorHAnsi" w:cs="HelveticaNeueLTStd-Roman"/>
          <w:kern w:val="3"/>
          <w:lang w:val="en-US" w:eastAsia="zh-CN" w:bidi="hi-IN"/>
        </w:rPr>
        <w:t xml:space="preserve">. Deterrence works on two levels: </w:t>
      </w:r>
      <w:r w:rsidRPr="000557B7">
        <w:rPr>
          <w:rFonts w:asciiTheme="majorHAnsi" w:eastAsia="SimSun" w:hAnsiTheme="majorHAnsi" w:cs="HelveticaNeueLTStd-Roman"/>
          <w:i/>
          <w:iCs/>
          <w:kern w:val="3"/>
          <w:lang w:val="en-US" w:eastAsia="zh-CN" w:bidi="hi-IN"/>
        </w:rPr>
        <w:t>general deterrence</w:t>
      </w:r>
      <w:r w:rsidRPr="000557B7">
        <w:rPr>
          <w:rFonts w:asciiTheme="majorHAnsi" w:eastAsia="SimSun" w:hAnsiTheme="majorHAnsi" w:cs="HelveticaNeueLTStd-Roman"/>
          <w:kern w:val="3"/>
          <w:lang w:val="en-US" w:eastAsia="zh-CN" w:bidi="hi-IN"/>
        </w:rPr>
        <w:t xml:space="preserve"> - aims to send a broad message to society that criminal </w:t>
      </w:r>
      <w:proofErr w:type="spellStart"/>
      <w:r w:rsidRPr="000557B7">
        <w:rPr>
          <w:rFonts w:asciiTheme="majorHAnsi" w:eastAsia="SimSun" w:hAnsiTheme="majorHAnsi" w:cs="HelveticaNeueLTStd-Roman"/>
          <w:kern w:val="3"/>
          <w:lang w:val="en-US" w:eastAsia="zh-CN" w:bidi="hi-IN"/>
        </w:rPr>
        <w:t>behaviour</w:t>
      </w:r>
      <w:proofErr w:type="spellEnd"/>
      <w:r w:rsidRPr="000557B7">
        <w:rPr>
          <w:rFonts w:asciiTheme="majorHAnsi" w:eastAsia="SimSun" w:hAnsiTheme="majorHAnsi" w:cs="HelveticaNeueLTStd-Roman"/>
          <w:kern w:val="3"/>
          <w:lang w:val="en-US" w:eastAsia="zh-CN" w:bidi="hi-IN"/>
        </w:rPr>
        <w:t xml:space="preserve"> will not be </w:t>
      </w:r>
      <w:proofErr w:type="gramStart"/>
      <w:r w:rsidRPr="000557B7">
        <w:rPr>
          <w:rFonts w:asciiTheme="majorHAnsi" w:eastAsia="SimSun" w:hAnsiTheme="majorHAnsi" w:cs="HelveticaNeueLTStd-Roman"/>
          <w:kern w:val="3"/>
          <w:lang w:val="en-US" w:eastAsia="zh-CN" w:bidi="hi-IN"/>
        </w:rPr>
        <w:t>tolerated,</w:t>
      </w:r>
      <w:proofErr w:type="gramEnd"/>
      <w:r w:rsidRPr="000557B7">
        <w:rPr>
          <w:rFonts w:asciiTheme="majorHAnsi" w:eastAsia="SimSun" w:hAnsiTheme="majorHAnsi" w:cs="HelveticaNeueLTStd-Roman"/>
          <w:kern w:val="3"/>
          <w:lang w:val="en-US" w:eastAsia="zh-CN" w:bidi="hi-IN"/>
        </w:rPr>
        <w:t xml:space="preserve"> and </w:t>
      </w:r>
      <w:r w:rsidRPr="000557B7">
        <w:rPr>
          <w:rFonts w:asciiTheme="majorHAnsi" w:eastAsia="SimSun" w:hAnsiTheme="majorHAnsi" w:cs="HelveticaNeueLTStd-Roman"/>
          <w:i/>
          <w:iCs/>
          <w:kern w:val="3"/>
          <w:lang w:val="en-US" w:eastAsia="zh-CN" w:bidi="hi-IN"/>
        </w:rPr>
        <w:t>individual deterrence</w:t>
      </w:r>
      <w:r w:rsidRPr="000557B7">
        <w:rPr>
          <w:rFonts w:asciiTheme="majorHAnsi" w:eastAsia="SimSun" w:hAnsiTheme="majorHAnsi" w:cs="HelveticaNeueLTStd-Roman"/>
          <w:kern w:val="3"/>
          <w:lang w:val="en-US" w:eastAsia="zh-CN" w:bidi="hi-IN"/>
        </w:rPr>
        <w:t xml:space="preserve"> - aims to stop the individual from repeating the same (or other) crimes so as to avoid going back to prison. Deterrence is based on the </w:t>
      </w:r>
      <w:proofErr w:type="spellStart"/>
      <w:r w:rsidRPr="000557B7">
        <w:rPr>
          <w:rFonts w:asciiTheme="majorHAnsi" w:eastAsia="SimSun" w:hAnsiTheme="majorHAnsi" w:cs="HelveticaNeueLTStd-Roman"/>
          <w:kern w:val="3"/>
          <w:lang w:val="en-US" w:eastAsia="zh-CN" w:bidi="hi-IN"/>
        </w:rPr>
        <w:t>behaviourist</w:t>
      </w:r>
      <w:proofErr w:type="spellEnd"/>
      <w:r w:rsidRPr="000557B7">
        <w:rPr>
          <w:rFonts w:asciiTheme="majorHAnsi" w:eastAsia="SimSun" w:hAnsiTheme="majorHAnsi" w:cs="HelveticaNeueLTStd-Roman"/>
          <w:kern w:val="3"/>
          <w:lang w:val="en-US" w:eastAsia="zh-CN" w:bidi="hi-IN"/>
        </w:rPr>
        <w:t xml:space="preserve"> principles of conditioning – </w:t>
      </w:r>
      <w:proofErr w:type="spellStart"/>
      <w:r w:rsidRPr="000557B7">
        <w:rPr>
          <w:rFonts w:asciiTheme="majorHAnsi" w:eastAsia="SimSun" w:hAnsiTheme="majorHAnsi" w:cs="HelveticaNeueLTStd-Roman"/>
          <w:kern w:val="3"/>
          <w:lang w:val="en-US" w:eastAsia="zh-CN" w:bidi="hi-IN"/>
        </w:rPr>
        <w:t>behaviour</w:t>
      </w:r>
      <w:proofErr w:type="spellEnd"/>
      <w:r w:rsidRPr="000557B7">
        <w:rPr>
          <w:rFonts w:asciiTheme="majorHAnsi" w:eastAsia="SimSun" w:hAnsiTheme="majorHAnsi" w:cs="HelveticaNeueLTStd-Roman"/>
          <w:kern w:val="3"/>
          <w:lang w:val="en-US" w:eastAsia="zh-CN" w:bidi="hi-IN"/>
        </w:rPr>
        <w:t xml:space="preserve"> that is punished is less likely to be repeated.</w:t>
      </w:r>
    </w:p>
    <w:p w:rsidR="000557B7" w:rsidRDefault="000557B7" w:rsidP="000557B7">
      <w:pPr>
        <w:widowControl w:val="0"/>
        <w:suppressAutoHyphens/>
        <w:autoSpaceDN w:val="0"/>
        <w:spacing w:after="0" w:line="240" w:lineRule="auto"/>
        <w:ind w:left="720"/>
        <w:textAlignment w:val="baseline"/>
        <w:rPr>
          <w:rFonts w:asciiTheme="majorHAnsi" w:eastAsia="SimSun" w:hAnsiTheme="majorHAnsi" w:cs="HelveticaNeueLTStd-Roman"/>
          <w:kern w:val="3"/>
          <w:lang w:val="en-US" w:eastAsia="zh-CN" w:bidi="hi-IN"/>
        </w:rPr>
      </w:pPr>
    </w:p>
    <w:p w:rsidR="000557B7" w:rsidRPr="000557B7" w:rsidRDefault="000557B7" w:rsidP="000557B7">
      <w:pPr>
        <w:widowControl w:val="0"/>
        <w:suppressAutoHyphens/>
        <w:autoSpaceDN w:val="0"/>
        <w:spacing w:after="0" w:line="240" w:lineRule="auto"/>
        <w:ind w:left="720"/>
        <w:textAlignment w:val="baseline"/>
        <w:rPr>
          <w:rFonts w:asciiTheme="majorHAnsi" w:eastAsia="SimSun" w:hAnsiTheme="majorHAnsi" w:cs="HelveticaNeueLTStd-Roman"/>
          <w:kern w:val="3"/>
          <w:lang w:val="en-US" w:eastAsia="zh-CN" w:bidi="hi-IN"/>
        </w:rPr>
      </w:pPr>
    </w:p>
    <w:p w:rsidR="000557B7" w:rsidRPr="00930428" w:rsidRDefault="000557B7" w:rsidP="000557B7">
      <w:pPr>
        <w:widowControl w:val="0"/>
        <w:numPr>
          <w:ilvl w:val="0"/>
          <w:numId w:val="20"/>
        </w:numPr>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0557B7">
        <w:rPr>
          <w:rFonts w:asciiTheme="majorHAnsi" w:eastAsia="SimSun" w:hAnsiTheme="majorHAnsi" w:cs="HelveticaNeueLTStd-Roman"/>
          <w:kern w:val="3"/>
          <w:u w:val="single"/>
          <w:lang w:val="en-US" w:eastAsia="zh-CN" w:bidi="hi-IN"/>
        </w:rPr>
        <w:t>Incapacitation</w:t>
      </w:r>
      <w:r w:rsidR="00930428">
        <w:rPr>
          <w:rFonts w:asciiTheme="majorHAnsi" w:eastAsia="SimSun" w:hAnsiTheme="majorHAnsi" w:cs="HelveticaNeueLTStd-Roman"/>
          <w:kern w:val="3"/>
          <w:u w:val="single"/>
          <w:lang w:val="en-US" w:eastAsia="zh-CN" w:bidi="hi-IN"/>
        </w:rPr>
        <w:t>:</w:t>
      </w:r>
    </w:p>
    <w:p w:rsidR="00930428" w:rsidRPr="000557B7" w:rsidRDefault="00930428" w:rsidP="0093042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0557B7" w:rsidRPr="000557B7" w:rsidRDefault="000557B7" w:rsidP="000557B7">
      <w:pPr>
        <w:widowControl w:val="0"/>
        <w:suppressAutoHyphens/>
        <w:autoSpaceDN w:val="0"/>
        <w:spacing w:after="0" w:line="240" w:lineRule="auto"/>
        <w:ind w:left="720"/>
        <w:textAlignment w:val="baseline"/>
        <w:rPr>
          <w:rFonts w:asciiTheme="majorHAnsi" w:eastAsia="SimSun" w:hAnsiTheme="majorHAnsi" w:cs="HelveticaNeueLTStd-Roman"/>
          <w:kern w:val="3"/>
          <w:lang w:val="en-US" w:eastAsia="zh-CN" w:bidi="hi-IN"/>
        </w:rPr>
      </w:pPr>
      <w:r w:rsidRPr="000557B7">
        <w:rPr>
          <w:rFonts w:asciiTheme="majorHAnsi" w:eastAsia="SimSun" w:hAnsiTheme="majorHAnsi" w:cs="HelveticaNeueLTStd-Roman"/>
          <w:kern w:val="3"/>
          <w:lang w:val="en-US" w:eastAsia="zh-CN" w:bidi="hi-IN"/>
        </w:rPr>
        <w:t>The offender is taken out of society to prevent them from reoffending as a means of protecting the public. Putting offenders such as violent offenders or sex offenders into prison means they no longer pose a threat to society.</w:t>
      </w:r>
    </w:p>
    <w:p w:rsidR="000557B7" w:rsidRDefault="000557B7" w:rsidP="000557B7">
      <w:pPr>
        <w:widowControl w:val="0"/>
        <w:suppressAutoHyphens/>
        <w:autoSpaceDN w:val="0"/>
        <w:spacing w:after="0" w:line="240" w:lineRule="auto"/>
        <w:ind w:left="720"/>
        <w:textAlignment w:val="baseline"/>
        <w:rPr>
          <w:rFonts w:asciiTheme="majorHAnsi" w:eastAsia="SimSun" w:hAnsiTheme="majorHAnsi" w:cs="HelveticaNeueLTStd-Roman"/>
          <w:kern w:val="3"/>
          <w:lang w:val="en-US" w:eastAsia="zh-CN" w:bidi="hi-IN"/>
        </w:rPr>
      </w:pPr>
    </w:p>
    <w:p w:rsidR="000557B7" w:rsidRPr="000557B7" w:rsidRDefault="000557B7" w:rsidP="000557B7">
      <w:pPr>
        <w:widowControl w:val="0"/>
        <w:suppressAutoHyphens/>
        <w:autoSpaceDN w:val="0"/>
        <w:spacing w:after="0" w:line="240" w:lineRule="auto"/>
        <w:ind w:left="720"/>
        <w:textAlignment w:val="baseline"/>
        <w:rPr>
          <w:rFonts w:asciiTheme="majorHAnsi" w:eastAsia="SimSun" w:hAnsiTheme="majorHAnsi" w:cs="HelveticaNeueLTStd-Roman"/>
          <w:kern w:val="3"/>
          <w:lang w:val="en-US" w:eastAsia="zh-CN" w:bidi="hi-IN"/>
        </w:rPr>
      </w:pPr>
    </w:p>
    <w:p w:rsidR="000557B7" w:rsidRDefault="000557B7" w:rsidP="000557B7">
      <w:pPr>
        <w:widowControl w:val="0"/>
        <w:numPr>
          <w:ilvl w:val="0"/>
          <w:numId w:val="20"/>
        </w:numPr>
        <w:suppressAutoHyphens/>
        <w:autoSpaceDN w:val="0"/>
        <w:spacing w:after="0" w:line="240" w:lineRule="auto"/>
        <w:textAlignment w:val="baseline"/>
        <w:rPr>
          <w:rFonts w:asciiTheme="majorHAnsi" w:eastAsia="SimSun" w:hAnsiTheme="majorHAnsi" w:cs="HelveticaNeueLTStd-Roman"/>
          <w:kern w:val="3"/>
          <w:u w:val="single"/>
          <w:lang w:val="en-US" w:eastAsia="zh-CN" w:bidi="hi-IN"/>
        </w:rPr>
      </w:pPr>
      <w:r w:rsidRPr="000557B7">
        <w:rPr>
          <w:rFonts w:asciiTheme="majorHAnsi" w:eastAsia="SimSun" w:hAnsiTheme="majorHAnsi" w:cs="HelveticaNeueLTStd-Roman"/>
          <w:kern w:val="3"/>
          <w:u w:val="single"/>
          <w:lang w:val="en-US" w:eastAsia="zh-CN" w:bidi="hi-IN"/>
        </w:rPr>
        <w:t>Retribution</w:t>
      </w:r>
      <w:r w:rsidR="00930428">
        <w:rPr>
          <w:rFonts w:asciiTheme="majorHAnsi" w:eastAsia="SimSun" w:hAnsiTheme="majorHAnsi" w:cs="HelveticaNeueLTStd-Roman"/>
          <w:kern w:val="3"/>
          <w:u w:val="single"/>
          <w:lang w:val="en-US" w:eastAsia="zh-CN" w:bidi="hi-IN"/>
        </w:rPr>
        <w:t>:</w:t>
      </w:r>
    </w:p>
    <w:p w:rsidR="00930428" w:rsidRPr="000557B7" w:rsidRDefault="00930428" w:rsidP="00930428">
      <w:pPr>
        <w:widowControl w:val="0"/>
        <w:suppressAutoHyphens/>
        <w:autoSpaceDN w:val="0"/>
        <w:spacing w:after="0" w:line="240" w:lineRule="auto"/>
        <w:textAlignment w:val="baseline"/>
        <w:rPr>
          <w:rFonts w:asciiTheme="majorHAnsi" w:eastAsia="SimSun" w:hAnsiTheme="majorHAnsi" w:cs="HelveticaNeueLTStd-Roman"/>
          <w:kern w:val="3"/>
          <w:u w:val="single"/>
          <w:lang w:val="en-US" w:eastAsia="zh-CN" w:bidi="hi-IN"/>
        </w:rPr>
      </w:pPr>
    </w:p>
    <w:p w:rsidR="000557B7" w:rsidRPr="000557B7" w:rsidRDefault="000557B7" w:rsidP="000557B7">
      <w:pPr>
        <w:widowControl w:val="0"/>
        <w:suppressAutoHyphens/>
        <w:autoSpaceDN w:val="0"/>
        <w:spacing w:after="0" w:line="240" w:lineRule="auto"/>
        <w:ind w:left="720"/>
        <w:textAlignment w:val="baseline"/>
        <w:rPr>
          <w:rFonts w:asciiTheme="majorHAnsi" w:eastAsia="SimSun" w:hAnsiTheme="majorHAnsi" w:cs="HelveticaNeueLTStd-Roman"/>
          <w:kern w:val="3"/>
          <w:lang w:val="en-US" w:eastAsia="zh-CN" w:bidi="hi-IN"/>
        </w:rPr>
      </w:pPr>
      <w:r w:rsidRPr="000557B7">
        <w:rPr>
          <w:rFonts w:asciiTheme="majorHAnsi" w:eastAsia="SimSun" w:hAnsiTheme="majorHAnsi" w:cs="HelveticaNeueLTStd-Roman"/>
          <w:kern w:val="3"/>
          <w:lang w:val="en-US" w:eastAsia="zh-CN" w:bidi="hi-IN"/>
        </w:rPr>
        <w:t xml:space="preserve">This is the notion that offenders should pay for their actions. Putting them in prison means that they are suffering the consequences of their criminal </w:t>
      </w:r>
      <w:proofErr w:type="spellStart"/>
      <w:r w:rsidRPr="000557B7">
        <w:rPr>
          <w:rFonts w:asciiTheme="majorHAnsi" w:eastAsia="SimSun" w:hAnsiTheme="majorHAnsi" w:cs="HelveticaNeueLTStd-Roman"/>
          <w:kern w:val="3"/>
          <w:lang w:val="en-US" w:eastAsia="zh-CN" w:bidi="hi-IN"/>
        </w:rPr>
        <w:t>behaviour</w:t>
      </w:r>
      <w:proofErr w:type="spellEnd"/>
      <w:r w:rsidRPr="000557B7">
        <w:rPr>
          <w:rFonts w:asciiTheme="majorHAnsi" w:eastAsia="SimSun" w:hAnsiTheme="majorHAnsi" w:cs="HelveticaNeueLTStd-Roman"/>
          <w:kern w:val="3"/>
          <w:lang w:val="en-US" w:eastAsia="zh-CN" w:bidi="hi-IN"/>
        </w:rPr>
        <w:t xml:space="preserve"> which ultimately is the loss of their freedom.</w:t>
      </w:r>
    </w:p>
    <w:p w:rsidR="000557B7" w:rsidRDefault="000557B7" w:rsidP="000557B7">
      <w:pPr>
        <w:widowControl w:val="0"/>
        <w:suppressAutoHyphens/>
        <w:autoSpaceDN w:val="0"/>
        <w:spacing w:after="0" w:line="240" w:lineRule="auto"/>
        <w:ind w:left="720"/>
        <w:textAlignment w:val="baseline"/>
        <w:rPr>
          <w:rFonts w:asciiTheme="majorHAnsi" w:eastAsia="SimSun" w:hAnsiTheme="majorHAnsi" w:cs="HelveticaNeueLTStd-Roman"/>
          <w:kern w:val="3"/>
          <w:lang w:val="en-US" w:eastAsia="zh-CN" w:bidi="hi-IN"/>
        </w:rPr>
      </w:pPr>
    </w:p>
    <w:p w:rsidR="000557B7" w:rsidRPr="000557B7" w:rsidRDefault="000557B7" w:rsidP="000557B7">
      <w:pPr>
        <w:widowControl w:val="0"/>
        <w:suppressAutoHyphens/>
        <w:autoSpaceDN w:val="0"/>
        <w:spacing w:after="0" w:line="240" w:lineRule="auto"/>
        <w:ind w:left="720"/>
        <w:textAlignment w:val="baseline"/>
        <w:rPr>
          <w:rFonts w:asciiTheme="majorHAnsi" w:eastAsia="SimSun" w:hAnsiTheme="majorHAnsi" w:cs="HelveticaNeueLTStd-Roman"/>
          <w:kern w:val="3"/>
          <w:lang w:val="en-US" w:eastAsia="zh-CN" w:bidi="hi-IN"/>
        </w:rPr>
      </w:pPr>
    </w:p>
    <w:p w:rsidR="000557B7" w:rsidRPr="00930428" w:rsidRDefault="000557B7" w:rsidP="000557B7">
      <w:pPr>
        <w:widowControl w:val="0"/>
        <w:numPr>
          <w:ilvl w:val="0"/>
          <w:numId w:val="20"/>
        </w:numPr>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0557B7">
        <w:rPr>
          <w:rFonts w:asciiTheme="majorHAnsi" w:eastAsia="SimSun" w:hAnsiTheme="majorHAnsi" w:cs="HelveticaNeueLTStd-Roman"/>
          <w:kern w:val="3"/>
          <w:u w:val="single"/>
          <w:lang w:val="en-US" w:eastAsia="zh-CN" w:bidi="hi-IN"/>
        </w:rPr>
        <w:t>Rehabilitation</w:t>
      </w:r>
      <w:r w:rsidR="00930428">
        <w:rPr>
          <w:rFonts w:asciiTheme="majorHAnsi" w:eastAsia="SimSun" w:hAnsiTheme="majorHAnsi" w:cs="HelveticaNeueLTStd-Roman"/>
          <w:kern w:val="3"/>
          <w:u w:val="single"/>
          <w:lang w:val="en-US" w:eastAsia="zh-CN" w:bidi="hi-IN"/>
        </w:rPr>
        <w:t xml:space="preserve">: </w:t>
      </w:r>
    </w:p>
    <w:p w:rsidR="00930428" w:rsidRPr="000557B7" w:rsidRDefault="00930428" w:rsidP="00930428">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0557B7" w:rsidRDefault="000557B7" w:rsidP="000557B7">
      <w:pPr>
        <w:widowControl w:val="0"/>
        <w:suppressAutoHyphens/>
        <w:autoSpaceDN w:val="0"/>
        <w:spacing w:after="0" w:line="240" w:lineRule="auto"/>
        <w:ind w:left="720"/>
        <w:textAlignment w:val="baseline"/>
        <w:rPr>
          <w:rFonts w:asciiTheme="majorHAnsi" w:eastAsia="SimSun" w:hAnsiTheme="majorHAnsi" w:cs="HelveticaNeueLTStd-Roman"/>
          <w:kern w:val="3"/>
          <w:lang w:val="en-US" w:eastAsia="zh-CN" w:bidi="hi-IN"/>
        </w:rPr>
      </w:pPr>
      <w:r w:rsidRPr="000557B7">
        <w:rPr>
          <w:rFonts w:asciiTheme="majorHAnsi" w:eastAsia="SimSun" w:hAnsiTheme="majorHAnsi" w:cs="HelveticaNeueLTStd-Roman"/>
          <w:kern w:val="3"/>
          <w:lang w:val="en-US" w:eastAsia="zh-CN" w:bidi="hi-IN"/>
        </w:rPr>
        <w:t xml:space="preserve">In order to reduce the chance of reoffending prison should provide opportunities to develop skills and training or to access treatment </w:t>
      </w:r>
      <w:proofErr w:type="spellStart"/>
      <w:r w:rsidRPr="000557B7">
        <w:rPr>
          <w:rFonts w:asciiTheme="majorHAnsi" w:eastAsia="SimSun" w:hAnsiTheme="majorHAnsi" w:cs="HelveticaNeueLTStd-Roman"/>
          <w:kern w:val="3"/>
          <w:lang w:val="en-US" w:eastAsia="zh-CN" w:bidi="hi-IN"/>
        </w:rPr>
        <w:t>programmes</w:t>
      </w:r>
      <w:proofErr w:type="spellEnd"/>
      <w:r w:rsidRPr="000557B7">
        <w:rPr>
          <w:rFonts w:asciiTheme="majorHAnsi" w:eastAsia="SimSun" w:hAnsiTheme="majorHAnsi" w:cs="HelveticaNeueLTStd-Roman"/>
          <w:kern w:val="3"/>
          <w:lang w:val="en-US" w:eastAsia="zh-CN" w:bidi="hi-IN"/>
        </w:rPr>
        <w:t xml:space="preserve"> for problems such as drug addiction, as well as give the offender a chance to reflect on their offending </w:t>
      </w:r>
      <w:proofErr w:type="spellStart"/>
      <w:r w:rsidRPr="000557B7">
        <w:rPr>
          <w:rFonts w:asciiTheme="majorHAnsi" w:eastAsia="SimSun" w:hAnsiTheme="majorHAnsi" w:cs="HelveticaNeueLTStd-Roman"/>
          <w:kern w:val="3"/>
          <w:lang w:val="en-US" w:eastAsia="zh-CN" w:bidi="hi-IN"/>
        </w:rPr>
        <w:t>behaviour</w:t>
      </w:r>
      <w:proofErr w:type="spellEnd"/>
      <w:r w:rsidRPr="000557B7">
        <w:rPr>
          <w:rFonts w:asciiTheme="majorHAnsi" w:eastAsia="SimSun" w:hAnsiTheme="majorHAnsi" w:cs="HelveticaNeueLTStd-Roman"/>
          <w:kern w:val="3"/>
          <w:lang w:val="en-US" w:eastAsia="zh-CN" w:bidi="hi-IN"/>
        </w:rPr>
        <w:t>. Offenders should leave prison better adjusted and ready to be effective members of society.</w:t>
      </w:r>
    </w:p>
    <w:p w:rsidR="00930428" w:rsidRDefault="00930428" w:rsidP="000557B7">
      <w:pPr>
        <w:widowControl w:val="0"/>
        <w:suppressAutoHyphens/>
        <w:autoSpaceDN w:val="0"/>
        <w:spacing w:after="0" w:line="240" w:lineRule="auto"/>
        <w:ind w:left="720"/>
        <w:textAlignment w:val="baseline"/>
        <w:rPr>
          <w:rFonts w:asciiTheme="majorHAnsi" w:eastAsia="SimSun" w:hAnsiTheme="majorHAnsi" w:cs="HelveticaNeueLTStd-Roman"/>
          <w:kern w:val="3"/>
          <w:lang w:val="en-US" w:eastAsia="zh-CN" w:bidi="hi-IN"/>
        </w:rPr>
      </w:pPr>
    </w:p>
    <w:p w:rsidR="00930428" w:rsidRPr="000557B7" w:rsidRDefault="00930428" w:rsidP="000557B7">
      <w:pPr>
        <w:widowControl w:val="0"/>
        <w:suppressAutoHyphens/>
        <w:autoSpaceDN w:val="0"/>
        <w:spacing w:after="0" w:line="240" w:lineRule="auto"/>
        <w:ind w:left="720"/>
        <w:textAlignment w:val="baseline"/>
        <w:rPr>
          <w:rFonts w:asciiTheme="majorHAnsi" w:eastAsia="SimSun" w:hAnsiTheme="majorHAnsi" w:cs="HelveticaNeueLTStd-Roman"/>
          <w:kern w:val="3"/>
          <w:lang w:val="en-US" w:eastAsia="zh-CN" w:bidi="hi-IN"/>
        </w:rPr>
      </w:pPr>
    </w:p>
    <w:p w:rsidR="000557B7" w:rsidRPr="007D5450" w:rsidRDefault="000557B7" w:rsidP="000557B7">
      <w:pPr>
        <w:pStyle w:val="NoSpacing"/>
        <w:pBdr>
          <w:bottom w:val="single" w:sz="12" w:space="1" w:color="auto"/>
        </w:pBdr>
        <w:ind w:left="360"/>
        <w:jc w:val="both"/>
        <w:rPr>
          <w:rFonts w:ascii="Gill Sans MT" w:hAnsi="Gill Sans MT"/>
          <w:sz w:val="24"/>
          <w:szCs w:val="24"/>
        </w:rPr>
      </w:pPr>
    </w:p>
    <w:p w:rsidR="000557B7" w:rsidRPr="007D5450" w:rsidRDefault="000557B7" w:rsidP="000557B7">
      <w:pPr>
        <w:pStyle w:val="NoSpacing"/>
        <w:ind w:left="360"/>
        <w:jc w:val="both"/>
        <w:rPr>
          <w:rFonts w:ascii="Gill Sans MT" w:hAnsi="Gill Sans MT"/>
          <w:sz w:val="24"/>
          <w:szCs w:val="24"/>
        </w:rPr>
      </w:pPr>
    </w:p>
    <w:p w:rsidR="000557B7" w:rsidRDefault="000557B7" w:rsidP="000557B7">
      <w:pPr>
        <w:rPr>
          <w:rFonts w:asciiTheme="majorHAnsi" w:eastAsia="SimSun" w:hAnsiTheme="majorHAnsi" w:cs="HelveticaNeueLTStd-Roman"/>
          <w:b/>
          <w:bCs/>
          <w:kern w:val="3"/>
          <w:lang w:val="en-US" w:eastAsia="zh-CN" w:bidi="hi-IN"/>
        </w:rPr>
      </w:pPr>
      <w:r w:rsidRPr="007D5450">
        <w:rPr>
          <w:rFonts w:ascii="Gill Sans MT" w:hAnsi="Gill Sans MT"/>
          <w:sz w:val="24"/>
          <w:szCs w:val="24"/>
        </w:rPr>
        <w:t>Notes</w:t>
      </w:r>
      <w:r>
        <w:rPr>
          <w:rFonts w:asciiTheme="majorHAnsi" w:eastAsia="SimSun" w:hAnsiTheme="majorHAnsi" w:cs="HelveticaNeueLTStd-Roman"/>
          <w:b/>
          <w:bCs/>
          <w:kern w:val="3"/>
          <w:lang w:val="en-US" w:eastAsia="zh-CN" w:bidi="hi-IN"/>
        </w:rPr>
        <w:t xml:space="preserve"> </w:t>
      </w:r>
      <w:r>
        <w:rPr>
          <w:rFonts w:asciiTheme="majorHAnsi" w:eastAsia="SimSun" w:hAnsiTheme="majorHAnsi" w:cs="HelveticaNeueLTStd-Roman"/>
          <w:b/>
          <w:bCs/>
          <w:kern w:val="3"/>
          <w:lang w:val="en-US" w:eastAsia="zh-CN" w:bidi="hi-IN"/>
        </w:rPr>
        <w:br w:type="page"/>
      </w:r>
    </w:p>
    <w:p w:rsidR="00F10396" w:rsidRDefault="00225F8C" w:rsidP="000557B7">
      <w:pPr>
        <w:widowControl w:val="0"/>
        <w:suppressAutoHyphens/>
        <w:autoSpaceDN w:val="0"/>
        <w:spacing w:after="0" w:line="240" w:lineRule="auto"/>
        <w:textAlignment w:val="baseline"/>
        <w:rPr>
          <w:rFonts w:asciiTheme="majorHAnsi" w:eastAsia="SimSun" w:hAnsiTheme="majorHAnsi" w:cs="HelveticaNeueLTStd-Roman"/>
          <w:b/>
          <w:bCs/>
          <w:kern w:val="3"/>
          <w:sz w:val="24"/>
          <w:u w:val="single"/>
          <w:lang w:val="en-US" w:eastAsia="zh-CN" w:bidi="hi-IN"/>
        </w:rPr>
      </w:pPr>
      <w:r>
        <w:rPr>
          <w:rFonts w:asciiTheme="majorHAnsi" w:eastAsia="SimSun" w:hAnsiTheme="majorHAnsi" w:cs="HelveticaNeueLTStd-Roman"/>
          <w:b/>
          <w:bCs/>
          <w:noProof/>
          <w:kern w:val="3"/>
          <w:sz w:val="24"/>
          <w:u w:val="single"/>
          <w:lang w:eastAsia="en-GB"/>
        </w:rPr>
        <w:lastRenderedPageBreak/>
        <w:drawing>
          <wp:anchor distT="0" distB="0" distL="114300" distR="114300" simplePos="0" relativeHeight="251714560" behindDoc="0" locked="0" layoutInCell="1" allowOverlap="1" wp14:anchorId="6AF9E475" wp14:editId="0FBE4BB3">
            <wp:simplePos x="0" y="0"/>
            <wp:positionH relativeFrom="column">
              <wp:posOffset>4218305</wp:posOffset>
            </wp:positionH>
            <wp:positionV relativeFrom="paragraph">
              <wp:posOffset>-205105</wp:posOffset>
            </wp:positionV>
            <wp:extent cx="2266950" cy="1481455"/>
            <wp:effectExtent l="0" t="0" r="0" b="4445"/>
            <wp:wrapSquare wrapText="bothSides"/>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wkbalanceresized.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66950" cy="1481455"/>
                    </a:xfrm>
                    <a:prstGeom prst="rect">
                      <a:avLst/>
                    </a:prstGeom>
                  </pic:spPr>
                </pic:pic>
              </a:graphicData>
            </a:graphic>
            <wp14:sizeRelH relativeFrom="page">
              <wp14:pctWidth>0</wp14:pctWidth>
            </wp14:sizeRelH>
            <wp14:sizeRelV relativeFrom="page">
              <wp14:pctHeight>0</wp14:pctHeight>
            </wp14:sizeRelV>
          </wp:anchor>
        </w:drawing>
      </w:r>
    </w:p>
    <w:p w:rsidR="00225F8C" w:rsidRDefault="00225F8C" w:rsidP="000557B7">
      <w:pPr>
        <w:widowControl w:val="0"/>
        <w:suppressAutoHyphens/>
        <w:autoSpaceDN w:val="0"/>
        <w:spacing w:after="0" w:line="240" w:lineRule="auto"/>
        <w:textAlignment w:val="baseline"/>
        <w:rPr>
          <w:rFonts w:asciiTheme="majorHAnsi" w:eastAsia="SimSun" w:hAnsiTheme="majorHAnsi" w:cs="HelveticaNeueLTStd-Roman"/>
          <w:b/>
          <w:bCs/>
          <w:kern w:val="3"/>
          <w:sz w:val="24"/>
          <w:u w:val="single"/>
          <w:lang w:val="en-US" w:eastAsia="zh-CN" w:bidi="hi-IN"/>
        </w:rPr>
      </w:pPr>
    </w:p>
    <w:p w:rsidR="00225F8C" w:rsidRDefault="00225F8C" w:rsidP="000557B7">
      <w:pPr>
        <w:widowControl w:val="0"/>
        <w:suppressAutoHyphens/>
        <w:autoSpaceDN w:val="0"/>
        <w:spacing w:after="0" w:line="240" w:lineRule="auto"/>
        <w:textAlignment w:val="baseline"/>
        <w:rPr>
          <w:rFonts w:asciiTheme="majorHAnsi" w:eastAsia="SimSun" w:hAnsiTheme="majorHAnsi" w:cs="HelveticaNeueLTStd-Roman"/>
          <w:b/>
          <w:bCs/>
          <w:kern w:val="3"/>
          <w:sz w:val="24"/>
          <w:u w:val="single"/>
          <w:lang w:val="en-US" w:eastAsia="zh-CN" w:bidi="hi-IN"/>
        </w:rPr>
      </w:pPr>
    </w:p>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b/>
          <w:bCs/>
          <w:kern w:val="3"/>
          <w:sz w:val="24"/>
          <w:u w:val="single"/>
          <w:lang w:val="en-US" w:eastAsia="zh-CN" w:bidi="hi-IN"/>
        </w:rPr>
      </w:pPr>
      <w:r w:rsidRPr="000557B7">
        <w:rPr>
          <w:rFonts w:asciiTheme="majorHAnsi" w:eastAsia="SimSun" w:hAnsiTheme="majorHAnsi" w:cs="HelveticaNeueLTStd-Roman"/>
          <w:b/>
          <w:bCs/>
          <w:kern w:val="3"/>
          <w:sz w:val="24"/>
          <w:u w:val="single"/>
          <w:lang w:val="en-US" w:eastAsia="zh-CN" w:bidi="hi-IN"/>
        </w:rPr>
        <w:t>Evaluation – is custodial sentencing effective?</w:t>
      </w:r>
      <w:r w:rsidR="00225F8C" w:rsidRPr="00225F8C">
        <w:rPr>
          <w:rFonts w:asciiTheme="majorHAnsi" w:eastAsia="SimSun" w:hAnsiTheme="majorHAnsi" w:cs="HelveticaNeueLTStd-Roman"/>
          <w:b/>
          <w:bCs/>
          <w:noProof/>
          <w:kern w:val="3"/>
          <w:sz w:val="24"/>
          <w:u w:val="single"/>
          <w:lang w:eastAsia="en-GB"/>
        </w:rPr>
        <w:t xml:space="preserve"> </w:t>
      </w:r>
    </w:p>
    <w:p w:rsid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p>
    <w:p w:rsidR="00225F8C" w:rsidRDefault="00225F8C" w:rsidP="000557B7">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p>
    <w:p w:rsidR="00225F8C" w:rsidRDefault="00225F8C" w:rsidP="000557B7">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p>
    <w:p w:rsidR="00225F8C" w:rsidRPr="000557B7" w:rsidRDefault="00225F8C" w:rsidP="000557B7">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p>
    <w:tbl>
      <w:tblPr>
        <w:tblW w:w="10705" w:type="dxa"/>
        <w:tblLayout w:type="fixed"/>
        <w:tblCellMar>
          <w:left w:w="10" w:type="dxa"/>
          <w:right w:w="10" w:type="dxa"/>
        </w:tblCellMar>
        <w:tblLook w:val="0000" w:firstRow="0" w:lastRow="0" w:firstColumn="0" w:lastColumn="0" w:noHBand="0" w:noVBand="0"/>
      </w:tblPr>
      <w:tblGrid>
        <w:gridCol w:w="2592"/>
        <w:gridCol w:w="8113"/>
      </w:tblGrid>
      <w:tr w:rsidR="000557B7" w:rsidRPr="000557B7" w:rsidTr="000557B7">
        <w:trPr>
          <w:trHeight w:val="282"/>
        </w:trPr>
        <w:tc>
          <w:tcPr>
            <w:tcW w:w="2592" w:type="dxa"/>
            <w:tcBorders>
              <w:top w:val="single" w:sz="2" w:space="0" w:color="000000"/>
              <w:left w:val="single" w:sz="2" w:space="0" w:color="000000"/>
              <w:bottom w:val="single" w:sz="2" w:space="0" w:color="000000"/>
            </w:tcBorders>
            <w:tcMar>
              <w:top w:w="55" w:type="dxa"/>
              <w:left w:w="55" w:type="dxa"/>
              <w:bottom w:w="55" w:type="dxa"/>
              <w:right w:w="55" w:type="dxa"/>
            </w:tcMar>
          </w:tcPr>
          <w:p w:rsid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b/>
                <w:i/>
                <w:kern w:val="3"/>
                <w:lang w:val="en-US" w:eastAsia="zh-CN" w:bidi="hi-IN"/>
              </w:rPr>
            </w:pPr>
            <w:r w:rsidRPr="000557B7">
              <w:rPr>
                <w:rFonts w:asciiTheme="majorHAnsi" w:eastAsia="SimSun" w:hAnsiTheme="majorHAnsi" w:cs="HelveticaNeueLTStd-Roman"/>
                <w:b/>
                <w:i/>
                <w:kern w:val="3"/>
                <w:lang w:val="en-US" w:eastAsia="zh-CN" w:bidi="hi-IN"/>
              </w:rPr>
              <w:t xml:space="preserve">Argument for effectiveness: </w:t>
            </w:r>
          </w:p>
          <w:p w:rsid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b/>
                <w:i/>
                <w:kern w:val="3"/>
                <w:lang w:val="en-US" w:eastAsia="zh-CN" w:bidi="hi-IN"/>
              </w:rPr>
            </w:pPr>
          </w:p>
          <w:p w:rsidR="000557B7" w:rsidRP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b/>
                <w:i/>
                <w:kern w:val="3"/>
                <w:lang w:val="en-US" w:eastAsia="zh-CN" w:bidi="hi-IN"/>
              </w:rPr>
            </w:pPr>
            <w:r w:rsidRPr="000557B7">
              <w:rPr>
                <w:rFonts w:asciiTheme="majorHAnsi" w:eastAsia="SimSun" w:hAnsiTheme="majorHAnsi" w:cs="HelveticaNeueLTStd-Roman"/>
                <w:b/>
                <w:i/>
                <w:kern w:val="3"/>
                <w:lang w:val="en-US" w:eastAsia="zh-CN" w:bidi="hi-IN"/>
              </w:rPr>
              <w:t>Rehabilitation</w:t>
            </w:r>
          </w:p>
        </w:tc>
        <w:tc>
          <w:tcPr>
            <w:tcW w:w="811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0557B7" w:rsidRP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0557B7">
              <w:rPr>
                <w:rFonts w:asciiTheme="majorHAnsi" w:eastAsia="SimSun" w:hAnsiTheme="majorHAnsi" w:cs="HelveticaNeueLTStd-Roman"/>
                <w:kern w:val="3"/>
                <w:lang w:val="en-US" w:eastAsia="zh-CN" w:bidi="hi-IN"/>
              </w:rPr>
              <w:t xml:space="preserve">Many prisoners access education and training whilst in prison increasing the possibility they will find employment after their release. Also, treatment </w:t>
            </w:r>
            <w:proofErr w:type="spellStart"/>
            <w:r w:rsidRPr="000557B7">
              <w:rPr>
                <w:rFonts w:asciiTheme="majorHAnsi" w:eastAsia="SimSun" w:hAnsiTheme="majorHAnsi" w:cs="HelveticaNeueLTStd-Roman"/>
                <w:kern w:val="3"/>
                <w:lang w:val="en-US" w:eastAsia="zh-CN" w:bidi="hi-IN"/>
              </w:rPr>
              <w:t>programmes</w:t>
            </w:r>
            <w:proofErr w:type="spellEnd"/>
            <w:r w:rsidRPr="000557B7">
              <w:rPr>
                <w:rFonts w:asciiTheme="majorHAnsi" w:eastAsia="SimSun" w:hAnsiTheme="majorHAnsi" w:cs="HelveticaNeueLTStd-Roman"/>
                <w:kern w:val="3"/>
                <w:lang w:val="en-US" w:eastAsia="zh-CN" w:bidi="hi-IN"/>
              </w:rPr>
              <w:t xml:space="preserve"> such as anger management and social skills training may give offenders insight into their </w:t>
            </w:r>
            <w:proofErr w:type="spellStart"/>
            <w:r w:rsidRPr="000557B7">
              <w:rPr>
                <w:rFonts w:asciiTheme="majorHAnsi" w:eastAsia="SimSun" w:hAnsiTheme="majorHAnsi" w:cs="HelveticaNeueLTStd-Roman"/>
                <w:kern w:val="3"/>
                <w:lang w:val="en-US" w:eastAsia="zh-CN" w:bidi="hi-IN"/>
              </w:rPr>
              <w:t>behaviour</w:t>
            </w:r>
            <w:proofErr w:type="spellEnd"/>
            <w:r w:rsidRPr="000557B7">
              <w:rPr>
                <w:rFonts w:asciiTheme="majorHAnsi" w:eastAsia="SimSun" w:hAnsiTheme="majorHAnsi" w:cs="HelveticaNeueLTStd-Roman"/>
                <w:kern w:val="3"/>
                <w:lang w:val="en-US" w:eastAsia="zh-CN" w:bidi="hi-IN"/>
              </w:rPr>
              <w:t xml:space="preserve"> as well as helping them to alter their maladaptive </w:t>
            </w:r>
            <w:proofErr w:type="spellStart"/>
            <w:r w:rsidRPr="000557B7">
              <w:rPr>
                <w:rFonts w:asciiTheme="majorHAnsi" w:eastAsia="SimSun" w:hAnsiTheme="majorHAnsi" w:cs="HelveticaNeueLTStd-Roman"/>
                <w:kern w:val="3"/>
                <w:lang w:val="en-US" w:eastAsia="zh-CN" w:bidi="hi-IN"/>
              </w:rPr>
              <w:t>behaviour</w:t>
            </w:r>
            <w:proofErr w:type="spellEnd"/>
            <w:r w:rsidRPr="000557B7">
              <w:rPr>
                <w:rFonts w:asciiTheme="majorHAnsi" w:eastAsia="SimSun" w:hAnsiTheme="majorHAnsi" w:cs="HelveticaNeueLTStd-Roman"/>
                <w:kern w:val="3"/>
                <w:lang w:val="en-US" w:eastAsia="zh-CN" w:bidi="hi-IN"/>
              </w:rPr>
              <w:t xml:space="preserve"> thus helping to reduce the likelihood of recidivism. This suggests prison may be a worthwhile experience.</w:t>
            </w:r>
          </w:p>
          <w:p w:rsid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0557B7">
              <w:rPr>
                <w:rFonts w:asciiTheme="majorHAnsi" w:eastAsia="SimSun" w:hAnsiTheme="majorHAnsi" w:cs="HelveticaNeueLTStd-Roman"/>
                <w:kern w:val="3"/>
                <w:lang w:val="en-US" w:eastAsia="zh-CN" w:bidi="hi-IN"/>
              </w:rPr>
              <w:t xml:space="preserve">However, many prisons lack the resources to provide these </w:t>
            </w:r>
            <w:proofErr w:type="spellStart"/>
            <w:r w:rsidRPr="000557B7">
              <w:rPr>
                <w:rFonts w:asciiTheme="majorHAnsi" w:eastAsia="SimSun" w:hAnsiTheme="majorHAnsi" w:cs="HelveticaNeueLTStd-Roman"/>
                <w:kern w:val="3"/>
                <w:lang w:val="en-US" w:eastAsia="zh-CN" w:bidi="hi-IN"/>
              </w:rPr>
              <w:t>programmes</w:t>
            </w:r>
            <w:proofErr w:type="spellEnd"/>
            <w:r w:rsidRPr="000557B7">
              <w:rPr>
                <w:rFonts w:asciiTheme="majorHAnsi" w:eastAsia="SimSun" w:hAnsiTheme="majorHAnsi" w:cs="HelveticaNeueLTStd-Roman"/>
                <w:kern w:val="3"/>
                <w:lang w:val="en-US" w:eastAsia="zh-CN" w:bidi="hi-IN"/>
              </w:rPr>
              <w:t xml:space="preserve"> and even when they </w:t>
            </w:r>
            <w:proofErr w:type="gramStart"/>
            <w:r w:rsidRPr="000557B7">
              <w:rPr>
                <w:rFonts w:asciiTheme="majorHAnsi" w:eastAsia="SimSun" w:hAnsiTheme="majorHAnsi" w:cs="HelveticaNeueLTStd-Roman"/>
                <w:kern w:val="3"/>
                <w:lang w:val="en-US" w:eastAsia="zh-CN" w:bidi="hi-IN"/>
              </w:rPr>
              <w:t>can,</w:t>
            </w:r>
            <w:proofErr w:type="gramEnd"/>
            <w:r w:rsidRPr="000557B7">
              <w:rPr>
                <w:rFonts w:asciiTheme="majorHAnsi" w:eastAsia="SimSun" w:hAnsiTheme="majorHAnsi" w:cs="HelveticaNeueLTStd-Roman"/>
                <w:kern w:val="3"/>
                <w:lang w:val="en-US" w:eastAsia="zh-CN" w:bidi="hi-IN"/>
              </w:rPr>
              <w:t xml:space="preserve"> evidence to support the long-term benefits of such </w:t>
            </w:r>
            <w:proofErr w:type="spellStart"/>
            <w:r w:rsidRPr="000557B7">
              <w:rPr>
                <w:rFonts w:asciiTheme="majorHAnsi" w:eastAsia="SimSun" w:hAnsiTheme="majorHAnsi" w:cs="HelveticaNeueLTStd-Roman"/>
                <w:kern w:val="3"/>
                <w:lang w:val="en-US" w:eastAsia="zh-CN" w:bidi="hi-IN"/>
              </w:rPr>
              <w:t>programmes</w:t>
            </w:r>
            <w:proofErr w:type="spellEnd"/>
            <w:r w:rsidRPr="000557B7">
              <w:rPr>
                <w:rFonts w:asciiTheme="majorHAnsi" w:eastAsia="SimSun" w:hAnsiTheme="majorHAnsi" w:cs="HelveticaNeueLTStd-Roman"/>
                <w:kern w:val="3"/>
                <w:lang w:val="en-US" w:eastAsia="zh-CN" w:bidi="hi-IN"/>
              </w:rPr>
              <w:t xml:space="preserve"> is not conclusive.</w:t>
            </w:r>
          </w:p>
          <w:p w:rsidR="000557B7" w:rsidRP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p>
        </w:tc>
      </w:tr>
      <w:tr w:rsidR="000557B7" w:rsidRPr="000557B7" w:rsidTr="000557B7">
        <w:trPr>
          <w:trHeight w:val="282"/>
        </w:trPr>
        <w:tc>
          <w:tcPr>
            <w:tcW w:w="2592" w:type="dxa"/>
            <w:tcBorders>
              <w:left w:val="single" w:sz="2" w:space="0" w:color="000000"/>
              <w:bottom w:val="single" w:sz="2" w:space="0" w:color="000000"/>
            </w:tcBorders>
            <w:tcMar>
              <w:top w:w="55" w:type="dxa"/>
              <w:left w:w="55" w:type="dxa"/>
              <w:bottom w:w="55" w:type="dxa"/>
              <w:right w:w="55" w:type="dxa"/>
            </w:tcMar>
          </w:tcPr>
          <w:p w:rsid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b/>
                <w:i/>
                <w:kern w:val="3"/>
                <w:lang w:val="en-US" w:eastAsia="zh-CN" w:bidi="hi-IN"/>
              </w:rPr>
            </w:pPr>
            <w:r w:rsidRPr="000557B7">
              <w:rPr>
                <w:rFonts w:asciiTheme="majorHAnsi" w:eastAsia="SimSun" w:hAnsiTheme="majorHAnsi" w:cs="HelveticaNeueLTStd-Roman"/>
                <w:b/>
                <w:i/>
                <w:kern w:val="3"/>
                <w:lang w:val="en-US" w:eastAsia="zh-CN" w:bidi="hi-IN"/>
              </w:rPr>
              <w:t>Argument against effectiveness:</w:t>
            </w:r>
          </w:p>
          <w:p w:rsidR="000557B7" w:rsidRP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b/>
                <w:i/>
                <w:kern w:val="3"/>
                <w:lang w:val="en-US" w:eastAsia="zh-CN" w:bidi="hi-IN"/>
              </w:rPr>
            </w:pPr>
          </w:p>
          <w:p w:rsidR="000557B7" w:rsidRP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b/>
                <w:i/>
                <w:kern w:val="3"/>
                <w:lang w:val="en-US" w:eastAsia="zh-CN" w:bidi="hi-IN"/>
              </w:rPr>
            </w:pPr>
            <w:r w:rsidRPr="000557B7">
              <w:rPr>
                <w:rFonts w:asciiTheme="majorHAnsi" w:eastAsia="SimSun" w:hAnsiTheme="majorHAnsi" w:cs="HelveticaNeueLTStd-Roman"/>
                <w:b/>
                <w:i/>
                <w:kern w:val="3"/>
                <w:lang w:val="en-US" w:eastAsia="zh-CN" w:bidi="hi-IN"/>
              </w:rPr>
              <w:t>Rehabilitation</w:t>
            </w:r>
          </w:p>
        </w:tc>
        <w:tc>
          <w:tcPr>
            <w:tcW w:w="8113" w:type="dxa"/>
            <w:tcBorders>
              <w:left w:val="single" w:sz="2" w:space="0" w:color="000000"/>
              <w:bottom w:val="single" w:sz="2" w:space="0" w:color="000000"/>
              <w:right w:val="single" w:sz="2" w:space="0" w:color="000000"/>
            </w:tcBorders>
            <w:tcMar>
              <w:top w:w="55" w:type="dxa"/>
              <w:left w:w="55" w:type="dxa"/>
              <w:bottom w:w="55" w:type="dxa"/>
              <w:right w:w="55" w:type="dxa"/>
            </w:tcMar>
          </w:tcPr>
          <w:p w:rsid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0557B7">
              <w:rPr>
                <w:rFonts w:asciiTheme="majorHAnsi" w:eastAsia="SimSun" w:hAnsiTheme="majorHAnsi" w:cs="HelveticaNeueLTStd-Roman"/>
                <w:kern w:val="3"/>
                <w:lang w:val="en-US" w:eastAsia="zh-CN" w:bidi="hi-IN"/>
              </w:rPr>
              <w:t>Prison could serve as a place in which inmates learn how to commit crimes from one another. Being in prison with experienced criminals may give young inmates the opportunity to learn the 'tricks of the trade'. This means prison could actually have the opposite effect to rehabilitation.</w:t>
            </w:r>
          </w:p>
          <w:p w:rsidR="000557B7" w:rsidRP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p>
        </w:tc>
      </w:tr>
      <w:tr w:rsidR="000557B7" w:rsidRPr="000557B7" w:rsidTr="000557B7">
        <w:trPr>
          <w:trHeight w:val="1090"/>
        </w:trPr>
        <w:tc>
          <w:tcPr>
            <w:tcW w:w="2592" w:type="dxa"/>
            <w:tcBorders>
              <w:left w:val="single" w:sz="2" w:space="0" w:color="000000"/>
              <w:bottom w:val="single" w:sz="2" w:space="0" w:color="000000"/>
            </w:tcBorders>
            <w:tcMar>
              <w:top w:w="55" w:type="dxa"/>
              <w:left w:w="55" w:type="dxa"/>
              <w:bottom w:w="55" w:type="dxa"/>
              <w:right w:w="55" w:type="dxa"/>
            </w:tcMar>
          </w:tcPr>
          <w:p w:rsid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b/>
                <w:i/>
                <w:kern w:val="3"/>
                <w:lang w:val="en-US" w:eastAsia="zh-CN" w:bidi="hi-IN"/>
              </w:rPr>
            </w:pPr>
            <w:r w:rsidRPr="000557B7">
              <w:rPr>
                <w:rFonts w:asciiTheme="majorHAnsi" w:eastAsia="SimSun" w:hAnsiTheme="majorHAnsi" w:cs="HelveticaNeueLTStd-Roman"/>
                <w:b/>
                <w:i/>
                <w:kern w:val="3"/>
                <w:lang w:val="en-US" w:eastAsia="zh-CN" w:bidi="hi-IN"/>
              </w:rPr>
              <w:t>Argument against effectiveness:</w:t>
            </w:r>
          </w:p>
          <w:p w:rsidR="000557B7" w:rsidRP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b/>
                <w:i/>
                <w:kern w:val="3"/>
                <w:lang w:val="en-US" w:eastAsia="zh-CN" w:bidi="hi-IN"/>
              </w:rPr>
            </w:pPr>
          </w:p>
          <w:p w:rsid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b/>
                <w:i/>
                <w:kern w:val="3"/>
                <w:lang w:val="en-US" w:eastAsia="zh-CN" w:bidi="hi-IN"/>
              </w:rPr>
            </w:pPr>
            <w:r w:rsidRPr="000557B7">
              <w:rPr>
                <w:rFonts w:asciiTheme="majorHAnsi" w:eastAsia="SimSun" w:hAnsiTheme="majorHAnsi" w:cs="HelveticaNeueLTStd-Roman"/>
                <w:b/>
                <w:i/>
                <w:kern w:val="3"/>
                <w:lang w:val="en-US" w:eastAsia="zh-CN" w:bidi="hi-IN"/>
              </w:rPr>
              <w:t>Deterrence and rehabilitation</w:t>
            </w:r>
          </w:p>
          <w:p w:rsidR="000557B7" w:rsidRP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b/>
                <w:i/>
                <w:kern w:val="3"/>
                <w:lang w:val="en-US" w:eastAsia="zh-CN" w:bidi="hi-IN"/>
              </w:rPr>
            </w:pPr>
          </w:p>
        </w:tc>
        <w:tc>
          <w:tcPr>
            <w:tcW w:w="8113" w:type="dxa"/>
            <w:tcBorders>
              <w:left w:val="single" w:sz="2" w:space="0" w:color="000000"/>
              <w:bottom w:val="single" w:sz="2" w:space="0" w:color="000000"/>
              <w:right w:val="single" w:sz="2" w:space="0" w:color="000000"/>
            </w:tcBorders>
            <w:tcMar>
              <w:top w:w="55" w:type="dxa"/>
              <w:left w:w="55" w:type="dxa"/>
              <w:bottom w:w="55" w:type="dxa"/>
              <w:right w:w="55" w:type="dxa"/>
            </w:tcMar>
          </w:tcPr>
          <w:p w:rsidR="000557B7" w:rsidRP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0557B7">
              <w:rPr>
                <w:rFonts w:asciiTheme="majorHAnsi" w:eastAsia="SimSun" w:hAnsiTheme="majorHAnsi" w:cs="HelveticaNeueLTStd-Roman"/>
                <w:kern w:val="3"/>
                <w:lang w:val="en-US" w:eastAsia="zh-CN" w:bidi="hi-IN"/>
              </w:rPr>
              <w:t>It appears, from recidivism rates, that custodial sentencing is not very effective in relation to the aims of deterrence and rehabilitation as there are high rates of reoffending (see recidivism rates later on)</w:t>
            </w:r>
          </w:p>
        </w:tc>
      </w:tr>
      <w:tr w:rsidR="000557B7" w:rsidRPr="000557B7" w:rsidTr="000557B7">
        <w:trPr>
          <w:trHeight w:val="1054"/>
        </w:trPr>
        <w:tc>
          <w:tcPr>
            <w:tcW w:w="2592" w:type="dxa"/>
            <w:tcBorders>
              <w:left w:val="single" w:sz="2" w:space="0" w:color="000000"/>
              <w:bottom w:val="single" w:sz="2" w:space="0" w:color="000000"/>
            </w:tcBorders>
            <w:tcMar>
              <w:top w:w="55" w:type="dxa"/>
              <w:left w:w="55" w:type="dxa"/>
              <w:bottom w:w="55" w:type="dxa"/>
              <w:right w:w="55" w:type="dxa"/>
            </w:tcMar>
          </w:tcPr>
          <w:p w:rsid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b/>
                <w:i/>
                <w:kern w:val="3"/>
                <w:lang w:val="en-US" w:eastAsia="zh-CN" w:bidi="hi-IN"/>
              </w:rPr>
            </w:pPr>
            <w:r w:rsidRPr="000557B7">
              <w:rPr>
                <w:rFonts w:asciiTheme="majorHAnsi" w:eastAsia="SimSun" w:hAnsiTheme="majorHAnsi" w:cs="HelveticaNeueLTStd-Roman"/>
                <w:b/>
                <w:i/>
                <w:kern w:val="3"/>
                <w:lang w:val="en-US" w:eastAsia="zh-CN" w:bidi="hi-IN"/>
              </w:rPr>
              <w:t>Argument for effectiveness:</w:t>
            </w:r>
          </w:p>
          <w:p w:rsidR="000557B7" w:rsidRP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b/>
                <w:i/>
                <w:kern w:val="3"/>
                <w:lang w:val="en-US" w:eastAsia="zh-CN" w:bidi="hi-IN"/>
              </w:rPr>
            </w:pPr>
          </w:p>
          <w:p w:rsid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b/>
                <w:i/>
                <w:kern w:val="3"/>
                <w:lang w:val="en-US" w:eastAsia="zh-CN" w:bidi="hi-IN"/>
              </w:rPr>
            </w:pPr>
            <w:r w:rsidRPr="000557B7">
              <w:rPr>
                <w:rFonts w:asciiTheme="majorHAnsi" w:eastAsia="SimSun" w:hAnsiTheme="majorHAnsi" w:cs="HelveticaNeueLTStd-Roman"/>
                <w:b/>
                <w:i/>
                <w:kern w:val="3"/>
                <w:lang w:val="en-US" w:eastAsia="zh-CN" w:bidi="hi-IN"/>
              </w:rPr>
              <w:t>Retribution and incapacitation</w:t>
            </w:r>
          </w:p>
          <w:p w:rsidR="000557B7" w:rsidRP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b/>
                <w:i/>
                <w:kern w:val="3"/>
                <w:lang w:val="en-US" w:eastAsia="zh-CN" w:bidi="hi-IN"/>
              </w:rPr>
            </w:pPr>
          </w:p>
        </w:tc>
        <w:tc>
          <w:tcPr>
            <w:tcW w:w="8113" w:type="dxa"/>
            <w:tcBorders>
              <w:left w:val="single" w:sz="2" w:space="0" w:color="000000"/>
              <w:bottom w:val="single" w:sz="2" w:space="0" w:color="000000"/>
              <w:right w:val="single" w:sz="2" w:space="0" w:color="000000"/>
            </w:tcBorders>
            <w:tcMar>
              <w:top w:w="55" w:type="dxa"/>
              <w:left w:w="55" w:type="dxa"/>
              <w:bottom w:w="55" w:type="dxa"/>
              <w:right w:w="55" w:type="dxa"/>
            </w:tcMar>
          </w:tcPr>
          <w:p w:rsid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0557B7">
              <w:rPr>
                <w:rFonts w:asciiTheme="majorHAnsi" w:eastAsia="SimSun" w:hAnsiTheme="majorHAnsi" w:cs="HelveticaNeueLTStd-Roman"/>
                <w:kern w:val="3"/>
                <w:lang w:val="en-US" w:eastAsia="zh-CN" w:bidi="hi-IN"/>
              </w:rPr>
              <w:t>Custodial sentencing does provide a method of punishment that the legal system can administer and they can ensure the offender cannot commit more crimes while they are in prison. Therefore these aims of custodial sentencing could be said to be effective.</w:t>
            </w:r>
          </w:p>
          <w:p w:rsidR="000557B7" w:rsidRP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p>
        </w:tc>
      </w:tr>
    </w:tbl>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p>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p>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p>
    <w:p w:rsidR="000557B7" w:rsidRPr="007D5450" w:rsidRDefault="000557B7" w:rsidP="000557B7">
      <w:pPr>
        <w:pStyle w:val="NoSpacing"/>
        <w:pBdr>
          <w:bottom w:val="single" w:sz="12" w:space="1" w:color="auto"/>
        </w:pBdr>
        <w:ind w:left="360"/>
        <w:jc w:val="both"/>
        <w:rPr>
          <w:rFonts w:ascii="Gill Sans MT" w:hAnsi="Gill Sans MT"/>
          <w:sz w:val="24"/>
          <w:szCs w:val="24"/>
        </w:rPr>
      </w:pPr>
    </w:p>
    <w:p w:rsidR="000557B7" w:rsidRPr="007D5450" w:rsidRDefault="000557B7" w:rsidP="000557B7">
      <w:pPr>
        <w:pStyle w:val="NoSpacing"/>
        <w:ind w:left="360"/>
        <w:jc w:val="both"/>
        <w:rPr>
          <w:rFonts w:ascii="Gill Sans MT" w:hAnsi="Gill Sans MT"/>
          <w:sz w:val="24"/>
          <w:szCs w:val="24"/>
        </w:rPr>
      </w:pPr>
    </w:p>
    <w:p w:rsidR="000557B7" w:rsidRDefault="000557B7" w:rsidP="000557B7">
      <w:pPr>
        <w:rPr>
          <w:rFonts w:asciiTheme="majorHAnsi" w:eastAsia="SimSun" w:hAnsiTheme="majorHAnsi" w:cs="HelveticaNeueLTStd-Roman"/>
          <w:b/>
          <w:bCs/>
          <w:kern w:val="3"/>
          <w:lang w:val="en-US" w:eastAsia="zh-CN" w:bidi="hi-IN"/>
        </w:rPr>
      </w:pPr>
      <w:r w:rsidRPr="007D5450">
        <w:rPr>
          <w:rFonts w:ascii="Gill Sans MT" w:hAnsi="Gill Sans MT"/>
          <w:sz w:val="24"/>
          <w:szCs w:val="24"/>
        </w:rPr>
        <w:t>Notes</w:t>
      </w:r>
      <w:r>
        <w:rPr>
          <w:rFonts w:asciiTheme="majorHAnsi" w:eastAsia="SimSun" w:hAnsiTheme="majorHAnsi" w:cs="HelveticaNeueLTStd-Roman"/>
          <w:b/>
          <w:bCs/>
          <w:kern w:val="3"/>
          <w:lang w:val="en-US" w:eastAsia="zh-CN" w:bidi="hi-IN"/>
        </w:rPr>
        <w:t xml:space="preserve"> </w:t>
      </w:r>
      <w:r>
        <w:rPr>
          <w:rFonts w:asciiTheme="majorHAnsi" w:eastAsia="SimSun" w:hAnsiTheme="majorHAnsi" w:cs="HelveticaNeueLTStd-Roman"/>
          <w:b/>
          <w:bCs/>
          <w:kern w:val="3"/>
          <w:lang w:val="en-US" w:eastAsia="zh-CN" w:bidi="hi-IN"/>
        </w:rPr>
        <w:br w:type="page"/>
      </w:r>
    </w:p>
    <w:p w:rsidR="000557B7" w:rsidRPr="00D704D0" w:rsidRDefault="000557B7" w:rsidP="000557B7">
      <w:pPr>
        <w:widowControl w:val="0"/>
        <w:suppressAutoHyphens/>
        <w:autoSpaceDN w:val="0"/>
        <w:spacing w:after="0" w:line="240" w:lineRule="auto"/>
        <w:textAlignment w:val="baseline"/>
        <w:rPr>
          <w:rFonts w:asciiTheme="majorHAnsi" w:eastAsia="SimSun" w:hAnsiTheme="majorHAnsi" w:cs="HelveticaNeueLTStd-Roman"/>
          <w:b/>
          <w:bCs/>
          <w:kern w:val="3"/>
          <w:sz w:val="28"/>
          <w:u w:val="single"/>
          <w:lang w:val="en-US" w:eastAsia="zh-CN" w:bidi="hi-IN"/>
        </w:rPr>
      </w:pPr>
      <w:r w:rsidRPr="00D704D0">
        <w:rPr>
          <w:rFonts w:asciiTheme="majorHAnsi" w:eastAsia="SimSun" w:hAnsiTheme="majorHAnsi" w:cs="HelveticaNeueLTStd-Roman"/>
          <w:b/>
          <w:bCs/>
          <w:kern w:val="3"/>
          <w:sz w:val="28"/>
          <w:u w:val="single"/>
          <w:lang w:val="en-US" w:eastAsia="zh-CN" w:bidi="hi-IN"/>
        </w:rPr>
        <w:lastRenderedPageBreak/>
        <w:t>The psychological effects of custodial sentencing</w:t>
      </w:r>
    </w:p>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0557B7">
        <w:rPr>
          <w:rFonts w:asciiTheme="majorHAnsi" w:eastAsia="SimSun" w:hAnsiTheme="majorHAnsi" w:cs="HelveticaNeueLTStd-Roman"/>
          <w:kern w:val="3"/>
          <w:lang w:val="en-US" w:eastAsia="zh-CN" w:bidi="hi-IN"/>
        </w:rPr>
        <w:t>Research has revealed several psychological effects associated with serving time in prison:</w:t>
      </w:r>
    </w:p>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0557B7">
        <w:rPr>
          <w:rFonts w:asciiTheme="majorHAnsi" w:eastAsia="SimSun" w:hAnsiTheme="majorHAnsi" w:cs="HelveticaNeueLTStd-Roman"/>
          <w:kern w:val="3"/>
          <w:u w:val="single"/>
          <w:lang w:val="en-US" w:eastAsia="zh-CN" w:bidi="hi-IN"/>
        </w:rPr>
        <w:t>Stress and depression</w:t>
      </w:r>
      <w:r w:rsidRPr="000557B7">
        <w:rPr>
          <w:rFonts w:asciiTheme="majorHAnsi" w:eastAsia="SimSun" w:hAnsiTheme="majorHAnsi" w:cs="HelveticaNeueLTStd-Roman"/>
          <w:kern w:val="3"/>
          <w:lang w:val="en-US" w:eastAsia="zh-CN" w:bidi="hi-IN"/>
        </w:rPr>
        <w:t xml:space="preserve"> – Suicide rates are considerably higher in prison than in the general population, as are incidents of self-mutilation and self-harm. Furthermore, the risk of suicide is greater in the first 30 days suggesting that adjusting to prison life is evidently too psychologically distressing for some inmates </w:t>
      </w:r>
      <w:r w:rsidRPr="000557B7">
        <w:rPr>
          <w:rFonts w:asciiTheme="majorHAnsi" w:eastAsia="SimSun" w:hAnsiTheme="majorHAnsi" w:cs="HelveticaNeueLTStd-Roman"/>
          <w:b/>
          <w:bCs/>
          <w:i/>
          <w:iCs/>
          <w:kern w:val="3"/>
          <w:lang w:val="en-US" w:eastAsia="zh-CN" w:bidi="hi-IN"/>
        </w:rPr>
        <w:t>(</w:t>
      </w:r>
      <w:proofErr w:type="spellStart"/>
      <w:r w:rsidRPr="000557B7">
        <w:rPr>
          <w:rFonts w:asciiTheme="majorHAnsi" w:eastAsia="SimSun" w:hAnsiTheme="majorHAnsi" w:cs="HelveticaNeueLTStd-Roman"/>
          <w:b/>
          <w:bCs/>
          <w:i/>
          <w:iCs/>
          <w:kern w:val="3"/>
          <w:lang w:val="en-US" w:eastAsia="zh-CN" w:bidi="hi-IN"/>
        </w:rPr>
        <w:t>Crighton</w:t>
      </w:r>
      <w:proofErr w:type="spellEnd"/>
      <w:r w:rsidRPr="000557B7">
        <w:rPr>
          <w:rFonts w:asciiTheme="majorHAnsi" w:eastAsia="SimSun" w:hAnsiTheme="majorHAnsi" w:cs="HelveticaNeueLTStd-Roman"/>
          <w:b/>
          <w:bCs/>
          <w:i/>
          <w:iCs/>
          <w:kern w:val="3"/>
          <w:lang w:val="en-US" w:eastAsia="zh-CN" w:bidi="hi-IN"/>
        </w:rPr>
        <w:t xml:space="preserve"> &amp; </w:t>
      </w:r>
      <w:proofErr w:type="spellStart"/>
      <w:r w:rsidRPr="000557B7">
        <w:rPr>
          <w:rFonts w:asciiTheme="majorHAnsi" w:eastAsia="SimSun" w:hAnsiTheme="majorHAnsi" w:cs="HelveticaNeueLTStd-Roman"/>
          <w:b/>
          <w:bCs/>
          <w:i/>
          <w:iCs/>
          <w:kern w:val="3"/>
          <w:lang w:val="en-US" w:eastAsia="zh-CN" w:bidi="hi-IN"/>
        </w:rPr>
        <w:t>Towl</w:t>
      </w:r>
      <w:proofErr w:type="spellEnd"/>
      <w:r w:rsidRPr="000557B7">
        <w:rPr>
          <w:rFonts w:asciiTheme="majorHAnsi" w:eastAsia="SimSun" w:hAnsiTheme="majorHAnsi" w:cs="HelveticaNeueLTStd-Roman"/>
          <w:b/>
          <w:bCs/>
          <w:i/>
          <w:iCs/>
          <w:kern w:val="3"/>
          <w:lang w:val="en-US" w:eastAsia="zh-CN" w:bidi="hi-IN"/>
        </w:rPr>
        <w:t>, 2008)</w:t>
      </w:r>
      <w:r w:rsidRPr="000557B7">
        <w:rPr>
          <w:rFonts w:asciiTheme="majorHAnsi" w:eastAsia="SimSun" w:hAnsiTheme="majorHAnsi" w:cs="HelveticaNeueLTStd-Roman"/>
          <w:kern w:val="3"/>
          <w:lang w:val="en-US" w:eastAsia="zh-CN" w:bidi="hi-IN"/>
        </w:rPr>
        <w:t>. The stress of the prison experience also increases the risk of psychological disturbance following release.</w:t>
      </w:r>
    </w:p>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0557B7">
        <w:rPr>
          <w:rFonts w:asciiTheme="majorHAnsi" w:eastAsia="SimSun" w:hAnsiTheme="majorHAnsi" w:cs="HelveticaNeueLTStd-Roman"/>
          <w:kern w:val="3"/>
          <w:u w:val="single"/>
          <w:lang w:val="en-US" w:eastAsia="zh-CN" w:bidi="hi-IN"/>
        </w:rPr>
        <w:t>Institutionalism</w:t>
      </w:r>
      <w:r w:rsidRPr="000557B7">
        <w:rPr>
          <w:rFonts w:asciiTheme="majorHAnsi" w:eastAsia="SimSun" w:hAnsiTheme="majorHAnsi" w:cs="HelveticaNeueLTStd-Roman"/>
          <w:kern w:val="3"/>
          <w:lang w:val="en-US" w:eastAsia="zh-CN" w:bidi="hi-IN"/>
        </w:rPr>
        <w:t xml:space="preserve"> – Inmates may have become so used to the norms and routines of the prison that they are no longer able to function in the outside world. This may be because </w:t>
      </w:r>
      <w:proofErr w:type="spellStart"/>
      <w:r w:rsidRPr="000557B7">
        <w:rPr>
          <w:rFonts w:asciiTheme="majorHAnsi" w:eastAsia="SimSun" w:hAnsiTheme="majorHAnsi" w:cs="HelveticaNeueLTStd-Roman"/>
          <w:kern w:val="3"/>
          <w:lang w:val="en-US" w:eastAsia="zh-CN" w:bidi="hi-IN"/>
        </w:rPr>
        <w:t>institutionalisation</w:t>
      </w:r>
      <w:proofErr w:type="spellEnd"/>
      <w:r w:rsidRPr="000557B7">
        <w:rPr>
          <w:rFonts w:asciiTheme="majorHAnsi" w:eastAsia="SimSun" w:hAnsiTheme="majorHAnsi" w:cs="HelveticaNeueLTStd-Roman"/>
          <w:kern w:val="3"/>
          <w:lang w:val="en-US" w:eastAsia="zh-CN" w:bidi="hi-IN"/>
        </w:rPr>
        <w:t xml:space="preserve"> can lead to a lack of autonomy, conformity to roles and a culture of dependency.</w:t>
      </w:r>
    </w:p>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0557B7" w:rsidRPr="000557B7" w:rsidRDefault="00225F8C"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Pr>
          <w:rFonts w:asciiTheme="majorHAnsi" w:eastAsia="SimSun" w:hAnsiTheme="majorHAnsi" w:cs="HelveticaNeueLTStd-Roman"/>
          <w:b/>
          <w:bCs/>
          <w:noProof/>
          <w:kern w:val="3"/>
          <w:sz w:val="24"/>
          <w:u w:val="single"/>
          <w:lang w:eastAsia="en-GB"/>
        </w:rPr>
        <w:drawing>
          <wp:anchor distT="0" distB="0" distL="114300" distR="114300" simplePos="0" relativeHeight="251712512" behindDoc="0" locked="0" layoutInCell="1" allowOverlap="1" wp14:anchorId="06185CCD" wp14:editId="6FACCF41">
            <wp:simplePos x="0" y="0"/>
            <wp:positionH relativeFrom="column">
              <wp:posOffset>5485765</wp:posOffset>
            </wp:positionH>
            <wp:positionV relativeFrom="paragraph">
              <wp:posOffset>502920</wp:posOffset>
            </wp:positionV>
            <wp:extent cx="1129030" cy="737870"/>
            <wp:effectExtent l="0" t="0" r="0" b="5080"/>
            <wp:wrapSquare wrapText="bothSides"/>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wkbalanceresized.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129030" cy="737870"/>
                    </a:xfrm>
                    <a:prstGeom prst="rect">
                      <a:avLst/>
                    </a:prstGeom>
                  </pic:spPr>
                </pic:pic>
              </a:graphicData>
            </a:graphic>
            <wp14:sizeRelH relativeFrom="page">
              <wp14:pctWidth>0</wp14:pctWidth>
            </wp14:sizeRelH>
            <wp14:sizeRelV relativeFrom="page">
              <wp14:pctHeight>0</wp14:pctHeight>
            </wp14:sizeRelV>
          </wp:anchor>
        </w:drawing>
      </w:r>
      <w:proofErr w:type="spellStart"/>
      <w:r w:rsidR="000557B7" w:rsidRPr="000557B7">
        <w:rPr>
          <w:rFonts w:asciiTheme="majorHAnsi" w:eastAsia="SimSun" w:hAnsiTheme="majorHAnsi" w:cs="HelveticaNeueLTStd-Roman"/>
          <w:kern w:val="3"/>
          <w:u w:val="single"/>
          <w:lang w:val="en-US" w:eastAsia="zh-CN" w:bidi="hi-IN"/>
        </w:rPr>
        <w:t>Prisonisation</w:t>
      </w:r>
      <w:proofErr w:type="spellEnd"/>
      <w:r w:rsidR="000557B7" w:rsidRPr="000557B7">
        <w:rPr>
          <w:rFonts w:asciiTheme="majorHAnsi" w:eastAsia="SimSun" w:hAnsiTheme="majorHAnsi" w:cs="HelveticaNeueLTStd-Roman"/>
          <w:kern w:val="3"/>
          <w:lang w:val="en-US" w:eastAsia="zh-CN" w:bidi="hi-IN"/>
        </w:rPr>
        <w:t xml:space="preserve"> – This refers to the way in which prisoners are </w:t>
      </w:r>
      <w:proofErr w:type="spellStart"/>
      <w:r w:rsidR="000557B7" w:rsidRPr="000557B7">
        <w:rPr>
          <w:rFonts w:asciiTheme="majorHAnsi" w:eastAsia="SimSun" w:hAnsiTheme="majorHAnsi" w:cs="HelveticaNeueLTStd-Roman"/>
          <w:kern w:val="3"/>
          <w:lang w:val="en-US" w:eastAsia="zh-CN" w:bidi="hi-IN"/>
        </w:rPr>
        <w:t>socialised</w:t>
      </w:r>
      <w:proofErr w:type="spellEnd"/>
      <w:r w:rsidR="000557B7" w:rsidRPr="000557B7">
        <w:rPr>
          <w:rFonts w:asciiTheme="majorHAnsi" w:eastAsia="SimSun" w:hAnsiTheme="majorHAnsi" w:cs="HelveticaNeueLTStd-Roman"/>
          <w:kern w:val="3"/>
          <w:lang w:val="en-US" w:eastAsia="zh-CN" w:bidi="hi-IN"/>
        </w:rPr>
        <w:t xml:space="preserve"> into adopting an 'inmate code'. </w:t>
      </w:r>
      <w:proofErr w:type="spellStart"/>
      <w:r w:rsidR="000557B7" w:rsidRPr="000557B7">
        <w:rPr>
          <w:rFonts w:asciiTheme="majorHAnsi" w:eastAsia="SimSun" w:hAnsiTheme="majorHAnsi" w:cs="HelveticaNeueLTStd-Roman"/>
          <w:kern w:val="3"/>
          <w:lang w:val="en-US" w:eastAsia="zh-CN" w:bidi="hi-IN"/>
        </w:rPr>
        <w:t>Behaviour</w:t>
      </w:r>
      <w:proofErr w:type="spellEnd"/>
      <w:r w:rsidR="000557B7" w:rsidRPr="000557B7">
        <w:rPr>
          <w:rFonts w:asciiTheme="majorHAnsi" w:eastAsia="SimSun" w:hAnsiTheme="majorHAnsi" w:cs="HelveticaNeueLTStd-Roman"/>
          <w:kern w:val="3"/>
          <w:lang w:val="en-US" w:eastAsia="zh-CN" w:bidi="hi-IN"/>
        </w:rPr>
        <w:t xml:space="preserve"> that may be considered unacceptable in the outside world may be encouraged and rewarded inside the walls of the institution.</w:t>
      </w:r>
    </w:p>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b/>
          <w:bCs/>
          <w:kern w:val="3"/>
          <w:sz w:val="24"/>
          <w:u w:val="single"/>
          <w:lang w:val="en-US" w:eastAsia="zh-CN" w:bidi="hi-IN"/>
        </w:rPr>
      </w:pPr>
      <w:r w:rsidRPr="000557B7">
        <w:rPr>
          <w:rFonts w:asciiTheme="majorHAnsi" w:eastAsia="SimSun" w:hAnsiTheme="majorHAnsi" w:cs="HelveticaNeueLTStd-Roman"/>
          <w:b/>
          <w:bCs/>
          <w:kern w:val="3"/>
          <w:sz w:val="24"/>
          <w:u w:val="single"/>
          <w:lang w:val="en-US" w:eastAsia="zh-CN" w:bidi="hi-IN"/>
        </w:rPr>
        <w:t>Evaluation of the psychological effects of custodial sentencing</w:t>
      </w:r>
    </w:p>
    <w:tbl>
      <w:tblPr>
        <w:tblW w:w="10612" w:type="dxa"/>
        <w:tblLayout w:type="fixed"/>
        <w:tblCellMar>
          <w:left w:w="10" w:type="dxa"/>
          <w:right w:w="10" w:type="dxa"/>
        </w:tblCellMar>
        <w:tblLook w:val="0000" w:firstRow="0" w:lastRow="0" w:firstColumn="0" w:lastColumn="0" w:noHBand="0" w:noVBand="0"/>
      </w:tblPr>
      <w:tblGrid>
        <w:gridCol w:w="2749"/>
        <w:gridCol w:w="7863"/>
      </w:tblGrid>
      <w:tr w:rsidR="000557B7" w:rsidRPr="000557B7" w:rsidTr="00225F8C">
        <w:trPr>
          <w:trHeight w:val="2310"/>
        </w:trPr>
        <w:tc>
          <w:tcPr>
            <w:tcW w:w="2749" w:type="dxa"/>
            <w:tcBorders>
              <w:top w:val="single" w:sz="2" w:space="0" w:color="000000"/>
              <w:left w:val="single" w:sz="2" w:space="0" w:color="000000"/>
              <w:bottom w:val="single" w:sz="2" w:space="0" w:color="000000"/>
            </w:tcBorders>
            <w:tcMar>
              <w:top w:w="55" w:type="dxa"/>
              <w:left w:w="55" w:type="dxa"/>
              <w:bottom w:w="55" w:type="dxa"/>
              <w:right w:w="55" w:type="dxa"/>
            </w:tcMar>
          </w:tcPr>
          <w:p w:rsidR="000557B7" w:rsidRP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b/>
                <w:i/>
                <w:kern w:val="3"/>
                <w:lang w:val="en-US" w:eastAsia="zh-CN" w:bidi="hi-IN"/>
              </w:rPr>
            </w:pPr>
            <w:r w:rsidRPr="000557B7">
              <w:rPr>
                <w:rFonts w:asciiTheme="majorHAnsi" w:eastAsia="SimSun" w:hAnsiTheme="majorHAnsi" w:cs="HelveticaNeueLTStd-Roman"/>
                <w:b/>
                <w:i/>
                <w:kern w:val="3"/>
                <w:lang w:val="en-US" w:eastAsia="zh-CN" w:bidi="hi-IN"/>
              </w:rPr>
              <w:t>Evidence supporting psychological effects</w:t>
            </w:r>
          </w:p>
        </w:tc>
        <w:tc>
          <w:tcPr>
            <w:tcW w:w="786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0557B7" w:rsidRP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0557B7">
              <w:rPr>
                <w:rFonts w:asciiTheme="majorHAnsi" w:eastAsia="SimSun" w:hAnsiTheme="majorHAnsi" w:cs="HelveticaNeueLTStd-Roman"/>
                <w:b/>
                <w:bCs/>
                <w:i/>
                <w:iCs/>
                <w:kern w:val="3"/>
                <w:lang w:val="en-US" w:eastAsia="zh-CN" w:bidi="hi-IN"/>
              </w:rPr>
              <w:t>The Prison Reform Trust (2014)</w:t>
            </w:r>
            <w:r w:rsidRPr="000557B7">
              <w:rPr>
                <w:rFonts w:asciiTheme="majorHAnsi" w:eastAsia="SimSun" w:hAnsiTheme="majorHAnsi" w:cs="HelveticaNeueLTStd-Roman"/>
                <w:kern w:val="3"/>
                <w:lang w:val="en-US" w:eastAsia="zh-CN" w:bidi="hi-IN"/>
              </w:rPr>
              <w:t xml:space="preserve"> found that 25% of women and 15% of men in prison reported symptoms indicative of psychosis. It would seem the oppressive prison regime may trigger psychological disorders in those that are vulnerable. This suggests that prison can have negative effects on mental health.</w:t>
            </w:r>
          </w:p>
          <w:p w:rsidR="000557B7" w:rsidRP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0557B7">
              <w:rPr>
                <w:rFonts w:asciiTheme="majorHAnsi" w:eastAsia="SimSun" w:hAnsiTheme="majorHAnsi" w:cs="HelveticaNeueLTStd-Roman"/>
                <w:kern w:val="3"/>
                <w:lang w:val="en-US" w:eastAsia="zh-CN" w:bidi="hi-IN"/>
              </w:rPr>
              <w:t xml:space="preserve">This also suggests that custodial sentencing may not be effective in </w:t>
            </w:r>
            <w:proofErr w:type="spellStart"/>
            <w:r w:rsidRPr="000557B7">
              <w:rPr>
                <w:rFonts w:asciiTheme="majorHAnsi" w:eastAsia="SimSun" w:hAnsiTheme="majorHAnsi" w:cs="HelveticaNeueLTStd-Roman"/>
                <w:kern w:val="3"/>
                <w:lang w:val="en-US" w:eastAsia="zh-CN" w:bidi="hi-IN"/>
              </w:rPr>
              <w:t>rehabiliating</w:t>
            </w:r>
            <w:proofErr w:type="spellEnd"/>
            <w:r w:rsidRPr="000557B7">
              <w:rPr>
                <w:rFonts w:asciiTheme="majorHAnsi" w:eastAsia="SimSun" w:hAnsiTheme="majorHAnsi" w:cs="HelveticaNeueLTStd-Roman"/>
                <w:kern w:val="3"/>
                <w:lang w:val="en-US" w:eastAsia="zh-CN" w:bidi="hi-IN"/>
              </w:rPr>
              <w:t xml:space="preserve"> the individual, </w:t>
            </w:r>
            <w:proofErr w:type="spellStart"/>
            <w:r w:rsidRPr="000557B7">
              <w:rPr>
                <w:rFonts w:asciiTheme="majorHAnsi" w:eastAsia="SimSun" w:hAnsiTheme="majorHAnsi" w:cs="HelveticaNeueLTStd-Roman"/>
                <w:kern w:val="3"/>
                <w:lang w:val="en-US" w:eastAsia="zh-CN" w:bidi="hi-IN"/>
              </w:rPr>
              <w:t>partcularly</w:t>
            </w:r>
            <w:proofErr w:type="spellEnd"/>
            <w:r w:rsidRPr="000557B7">
              <w:rPr>
                <w:rFonts w:asciiTheme="majorHAnsi" w:eastAsia="SimSun" w:hAnsiTheme="majorHAnsi" w:cs="HelveticaNeueLTStd-Roman"/>
                <w:kern w:val="3"/>
                <w:lang w:val="en-US" w:eastAsia="zh-CN" w:bidi="hi-IN"/>
              </w:rPr>
              <w:t xml:space="preserve"> those who are psychologically vulnerable.</w:t>
            </w:r>
          </w:p>
        </w:tc>
      </w:tr>
      <w:tr w:rsidR="000557B7" w:rsidRPr="000557B7" w:rsidTr="00225F8C">
        <w:trPr>
          <w:trHeight w:val="2011"/>
        </w:trPr>
        <w:tc>
          <w:tcPr>
            <w:tcW w:w="2749" w:type="dxa"/>
            <w:tcBorders>
              <w:left w:val="single" w:sz="2" w:space="0" w:color="000000"/>
              <w:bottom w:val="single" w:sz="2" w:space="0" w:color="000000"/>
            </w:tcBorders>
            <w:tcMar>
              <w:top w:w="55" w:type="dxa"/>
              <w:left w:w="55" w:type="dxa"/>
              <w:bottom w:w="55" w:type="dxa"/>
              <w:right w:w="55" w:type="dxa"/>
            </w:tcMar>
          </w:tcPr>
          <w:p w:rsidR="000557B7" w:rsidRP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b/>
                <w:i/>
                <w:kern w:val="3"/>
                <w:lang w:val="en-US" w:eastAsia="zh-CN" w:bidi="hi-IN"/>
              </w:rPr>
            </w:pPr>
            <w:r w:rsidRPr="000557B7">
              <w:rPr>
                <w:rFonts w:asciiTheme="majorHAnsi" w:eastAsia="SimSun" w:hAnsiTheme="majorHAnsi" w:cs="HelveticaNeueLTStd-Roman"/>
                <w:b/>
                <w:i/>
                <w:kern w:val="3"/>
                <w:lang w:val="en-US" w:eastAsia="zh-CN" w:bidi="hi-IN"/>
              </w:rPr>
              <w:t>Individual differences</w:t>
            </w:r>
          </w:p>
        </w:tc>
        <w:tc>
          <w:tcPr>
            <w:tcW w:w="7863" w:type="dxa"/>
            <w:tcBorders>
              <w:left w:val="single" w:sz="2" w:space="0" w:color="000000"/>
              <w:bottom w:val="single" w:sz="2" w:space="0" w:color="000000"/>
              <w:right w:val="single" w:sz="2" w:space="0" w:color="000000"/>
            </w:tcBorders>
            <w:tcMar>
              <w:top w:w="55" w:type="dxa"/>
              <w:left w:w="55" w:type="dxa"/>
              <w:bottom w:w="55" w:type="dxa"/>
              <w:right w:w="55" w:type="dxa"/>
            </w:tcMar>
          </w:tcPr>
          <w:p w:rsid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0557B7">
              <w:rPr>
                <w:rFonts w:asciiTheme="majorHAnsi" w:eastAsia="SimSun" w:hAnsiTheme="majorHAnsi" w:cs="HelveticaNeueLTStd-Roman"/>
                <w:kern w:val="3"/>
                <w:lang w:val="en-US" w:eastAsia="zh-CN" w:bidi="hi-IN"/>
              </w:rPr>
              <w:t>Although time in prison can be psychologically challenging for many, it cannot be assumed that all offenders react in the same way. Different prisons have different regimes so there are likely to be wide variations in experience. In addition, the length of sentence, the reason for incarceration and previous experience of prison may all be important factors. Therefore it is difficult to make general conclusions that apply to every prison and every prisoner.</w:t>
            </w:r>
          </w:p>
          <w:p w:rsidR="000557B7" w:rsidRP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p>
        </w:tc>
      </w:tr>
      <w:tr w:rsidR="000557B7" w:rsidRPr="000557B7" w:rsidTr="00225F8C">
        <w:trPr>
          <w:trHeight w:val="1589"/>
        </w:trPr>
        <w:tc>
          <w:tcPr>
            <w:tcW w:w="2749" w:type="dxa"/>
            <w:tcBorders>
              <w:left w:val="single" w:sz="2" w:space="0" w:color="000000"/>
              <w:bottom w:val="single" w:sz="2" w:space="0" w:color="000000"/>
            </w:tcBorders>
            <w:tcMar>
              <w:top w:w="55" w:type="dxa"/>
              <w:left w:w="55" w:type="dxa"/>
              <w:bottom w:w="55" w:type="dxa"/>
              <w:right w:w="55" w:type="dxa"/>
            </w:tcMar>
          </w:tcPr>
          <w:p w:rsidR="000557B7" w:rsidRP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b/>
                <w:i/>
                <w:kern w:val="3"/>
                <w:lang w:val="en-US" w:eastAsia="zh-CN" w:bidi="hi-IN"/>
              </w:rPr>
            </w:pPr>
            <w:r w:rsidRPr="000557B7">
              <w:rPr>
                <w:rFonts w:asciiTheme="majorHAnsi" w:eastAsia="SimSun" w:hAnsiTheme="majorHAnsi" w:cs="HelveticaNeueLTStd-Roman"/>
                <w:b/>
                <w:i/>
                <w:kern w:val="3"/>
                <w:lang w:val="en-US" w:eastAsia="zh-CN" w:bidi="hi-IN"/>
              </w:rPr>
              <w:t>Issue with validity</w:t>
            </w:r>
          </w:p>
        </w:tc>
        <w:tc>
          <w:tcPr>
            <w:tcW w:w="7863" w:type="dxa"/>
            <w:tcBorders>
              <w:left w:val="single" w:sz="2" w:space="0" w:color="000000"/>
              <w:bottom w:val="single" w:sz="2" w:space="0" w:color="000000"/>
              <w:right w:val="single" w:sz="2" w:space="0" w:color="000000"/>
            </w:tcBorders>
            <w:tcMar>
              <w:top w:w="55" w:type="dxa"/>
              <w:left w:w="55" w:type="dxa"/>
              <w:bottom w:w="55" w:type="dxa"/>
              <w:right w:w="55" w:type="dxa"/>
            </w:tcMar>
          </w:tcPr>
          <w:p w:rsid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0557B7">
              <w:rPr>
                <w:rFonts w:asciiTheme="majorHAnsi" w:eastAsia="SimSun" w:hAnsiTheme="majorHAnsi" w:cs="HelveticaNeueLTStd-Roman"/>
                <w:kern w:val="3"/>
                <w:lang w:val="en-US" w:eastAsia="zh-CN" w:bidi="hi-IN"/>
              </w:rPr>
              <w:t>It is difficult to know whether the psychological and emotional difficulties the inmates experience within the prison are due to the context or whether they were pre-existing in the individual. It could be that the offender committed the crime due to their mental health issues. Therefore it would be erroneous to state that it is an effect of custodial sentencing.</w:t>
            </w:r>
          </w:p>
          <w:p w:rsidR="000557B7" w:rsidRP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p>
        </w:tc>
      </w:tr>
      <w:tr w:rsidR="000557B7" w:rsidRPr="000557B7" w:rsidTr="00225F8C">
        <w:trPr>
          <w:trHeight w:val="1150"/>
        </w:trPr>
        <w:tc>
          <w:tcPr>
            <w:tcW w:w="2749" w:type="dxa"/>
            <w:tcBorders>
              <w:left w:val="single" w:sz="2" w:space="0" w:color="000000"/>
              <w:bottom w:val="single" w:sz="2" w:space="0" w:color="000000"/>
            </w:tcBorders>
            <w:tcMar>
              <w:top w:w="55" w:type="dxa"/>
              <w:left w:w="55" w:type="dxa"/>
              <w:bottom w:w="55" w:type="dxa"/>
              <w:right w:w="55" w:type="dxa"/>
            </w:tcMar>
          </w:tcPr>
          <w:p w:rsidR="000557B7" w:rsidRP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b/>
                <w:i/>
                <w:kern w:val="3"/>
                <w:lang w:val="en-US" w:eastAsia="zh-CN" w:bidi="hi-IN"/>
              </w:rPr>
            </w:pPr>
            <w:r w:rsidRPr="000557B7">
              <w:rPr>
                <w:rFonts w:asciiTheme="majorHAnsi" w:eastAsia="SimSun" w:hAnsiTheme="majorHAnsi" w:cs="HelveticaNeueLTStd-Roman"/>
                <w:b/>
                <w:i/>
                <w:kern w:val="3"/>
                <w:lang w:val="en-US" w:eastAsia="zh-CN" w:bidi="hi-IN"/>
              </w:rPr>
              <w:t>Alternatives to custodial sentencing</w:t>
            </w:r>
          </w:p>
        </w:tc>
        <w:tc>
          <w:tcPr>
            <w:tcW w:w="7863" w:type="dxa"/>
            <w:tcBorders>
              <w:left w:val="single" w:sz="2" w:space="0" w:color="000000"/>
              <w:bottom w:val="single" w:sz="2" w:space="0" w:color="000000"/>
              <w:right w:val="single" w:sz="2" w:space="0" w:color="000000"/>
            </w:tcBorders>
            <w:tcMar>
              <w:top w:w="55" w:type="dxa"/>
              <w:left w:w="55" w:type="dxa"/>
              <w:bottom w:w="55" w:type="dxa"/>
              <w:right w:w="55" w:type="dxa"/>
            </w:tcMar>
          </w:tcPr>
          <w:p w:rsidR="000557B7" w:rsidRP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0557B7">
              <w:rPr>
                <w:rFonts w:asciiTheme="majorHAnsi" w:eastAsia="SimSun" w:hAnsiTheme="majorHAnsi" w:cs="HelveticaNeueLTStd-Roman"/>
                <w:kern w:val="3"/>
                <w:lang w:val="en-US" w:eastAsia="zh-CN" w:bidi="hi-IN"/>
              </w:rPr>
              <w:t>Low-risk offenders could be given community service rather than a custodial sentence as this would avoid the psychological effects of prison due to the offender being able to maintain their employment and social contacts.</w:t>
            </w:r>
          </w:p>
        </w:tc>
      </w:tr>
    </w:tbl>
    <w:p w:rsidR="000557B7" w:rsidRPr="007D5450" w:rsidRDefault="000557B7" w:rsidP="000557B7">
      <w:pPr>
        <w:pStyle w:val="NoSpacing"/>
        <w:pBdr>
          <w:bottom w:val="single" w:sz="12" w:space="1" w:color="auto"/>
        </w:pBdr>
        <w:ind w:left="360"/>
        <w:jc w:val="both"/>
        <w:rPr>
          <w:rFonts w:ascii="Gill Sans MT" w:hAnsi="Gill Sans MT"/>
          <w:sz w:val="24"/>
          <w:szCs w:val="24"/>
        </w:rPr>
      </w:pPr>
    </w:p>
    <w:p w:rsidR="000557B7" w:rsidRPr="007D5450" w:rsidRDefault="000557B7" w:rsidP="000557B7">
      <w:pPr>
        <w:pStyle w:val="NoSpacing"/>
        <w:ind w:left="360"/>
        <w:jc w:val="both"/>
        <w:rPr>
          <w:rFonts w:ascii="Gill Sans MT" w:hAnsi="Gill Sans MT"/>
          <w:sz w:val="24"/>
          <w:szCs w:val="24"/>
        </w:rPr>
      </w:pPr>
    </w:p>
    <w:p w:rsidR="000557B7" w:rsidRDefault="000557B7" w:rsidP="000557B7">
      <w:pPr>
        <w:rPr>
          <w:rFonts w:asciiTheme="majorHAnsi" w:eastAsia="SimSun" w:hAnsiTheme="majorHAnsi" w:cs="HelveticaNeueLTStd-Roman"/>
          <w:b/>
          <w:bCs/>
          <w:kern w:val="3"/>
          <w:lang w:val="en-US" w:eastAsia="zh-CN" w:bidi="hi-IN"/>
        </w:rPr>
      </w:pPr>
      <w:r w:rsidRPr="007D5450">
        <w:rPr>
          <w:rFonts w:ascii="Gill Sans MT" w:hAnsi="Gill Sans MT"/>
          <w:sz w:val="24"/>
          <w:szCs w:val="24"/>
        </w:rPr>
        <w:t>Notes</w:t>
      </w:r>
    </w:p>
    <w:p w:rsidR="000557B7" w:rsidRPr="00D704D0" w:rsidRDefault="000557B7" w:rsidP="000557B7">
      <w:pPr>
        <w:widowControl w:val="0"/>
        <w:suppressAutoHyphens/>
        <w:autoSpaceDN w:val="0"/>
        <w:spacing w:after="0" w:line="240" w:lineRule="auto"/>
        <w:textAlignment w:val="baseline"/>
        <w:rPr>
          <w:rFonts w:asciiTheme="majorHAnsi" w:eastAsia="SimSun" w:hAnsiTheme="majorHAnsi" w:cs="HelveticaNeueLTStd-Roman"/>
          <w:b/>
          <w:bCs/>
          <w:kern w:val="3"/>
          <w:sz w:val="28"/>
          <w:u w:val="single"/>
          <w:lang w:val="en-US" w:eastAsia="zh-CN" w:bidi="hi-IN"/>
        </w:rPr>
      </w:pPr>
      <w:r w:rsidRPr="00D704D0">
        <w:rPr>
          <w:rFonts w:asciiTheme="majorHAnsi" w:eastAsia="SimSun" w:hAnsiTheme="majorHAnsi" w:cs="HelveticaNeueLTStd-Roman"/>
          <w:b/>
          <w:bCs/>
          <w:kern w:val="3"/>
          <w:sz w:val="28"/>
          <w:u w:val="single"/>
          <w:lang w:val="en-US" w:eastAsia="zh-CN" w:bidi="hi-IN"/>
        </w:rPr>
        <w:lastRenderedPageBreak/>
        <w:t>Recidivism</w:t>
      </w:r>
    </w:p>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p>
    <w:p w:rsidR="00732CDC" w:rsidRDefault="000557B7"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0557B7">
        <w:rPr>
          <w:rFonts w:asciiTheme="majorHAnsi" w:eastAsia="SimSun" w:hAnsiTheme="majorHAnsi" w:cs="HelveticaNeueLTStd-Roman"/>
          <w:kern w:val="3"/>
          <w:lang w:val="en-US" w:eastAsia="zh-CN" w:bidi="hi-IN"/>
        </w:rPr>
        <w:t xml:space="preserve">This refers to </w:t>
      </w:r>
      <w:r w:rsidRPr="004C70C9">
        <w:rPr>
          <w:rFonts w:asciiTheme="majorHAnsi" w:eastAsia="SimSun" w:hAnsiTheme="majorHAnsi" w:cs="HelveticaNeueLTStd-Roman"/>
          <w:b/>
          <w:kern w:val="3"/>
          <w:lang w:val="en-US" w:eastAsia="zh-CN" w:bidi="hi-IN"/>
        </w:rPr>
        <w:t>reoffending</w:t>
      </w:r>
      <w:r w:rsidRPr="000557B7">
        <w:rPr>
          <w:rFonts w:asciiTheme="majorHAnsi" w:eastAsia="SimSun" w:hAnsiTheme="majorHAnsi" w:cs="HelveticaNeueLTStd-Roman"/>
          <w:kern w:val="3"/>
          <w:lang w:val="en-US" w:eastAsia="zh-CN" w:bidi="hi-IN"/>
        </w:rPr>
        <w:t xml:space="preserve">. </w:t>
      </w:r>
    </w:p>
    <w:p w:rsidR="00732CDC" w:rsidRDefault="00732CDC"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732CDC" w:rsidRDefault="000557B7"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0557B7">
        <w:rPr>
          <w:rFonts w:asciiTheme="majorHAnsi" w:eastAsia="SimSun" w:hAnsiTheme="majorHAnsi" w:cs="HelveticaNeueLTStd-Roman"/>
          <w:kern w:val="3"/>
          <w:lang w:val="en-US" w:eastAsia="zh-CN" w:bidi="hi-IN"/>
        </w:rPr>
        <w:t xml:space="preserve">Statistics on reoffending rates for England and Wales produced by the Ministry of Justice for January – December 2014 show that 45.5% of adults reoffended within a year of release, this increased to 60% for those who were serving sentences less than 12 months. Also, 69% of juvenile offenders reoffended within one year of release. </w:t>
      </w:r>
    </w:p>
    <w:p w:rsidR="000557B7" w:rsidRPr="000557B7" w:rsidRDefault="00732CDC"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Pr>
          <w:rFonts w:asciiTheme="majorHAnsi" w:eastAsia="SimSun" w:hAnsiTheme="majorHAnsi" w:cs="HelveticaNeueLTStd-Roman"/>
          <w:kern w:val="3"/>
          <w:lang w:val="en-US" w:eastAsia="zh-CN" w:bidi="hi-IN"/>
        </w:rPr>
        <w:t>A</w:t>
      </w:r>
      <w:r w:rsidR="000557B7" w:rsidRPr="000557B7">
        <w:rPr>
          <w:rFonts w:asciiTheme="majorHAnsi" w:eastAsia="SimSun" w:hAnsiTheme="majorHAnsi" w:cs="HelveticaNeueLTStd-Roman"/>
          <w:kern w:val="3"/>
          <w:lang w:val="en-US" w:eastAsia="zh-CN" w:bidi="hi-IN"/>
        </w:rPr>
        <w:t>lthough statistics vary according to the type of offence committed, the UK and the US have some of the highest rates of recidivism in the world.</w:t>
      </w:r>
    </w:p>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732CDC" w:rsidRDefault="00732CDC" w:rsidP="000557B7">
      <w:pPr>
        <w:widowControl w:val="0"/>
        <w:suppressAutoHyphens/>
        <w:autoSpaceDN w:val="0"/>
        <w:spacing w:after="0" w:line="240" w:lineRule="auto"/>
        <w:textAlignment w:val="baseline"/>
        <w:rPr>
          <w:rFonts w:asciiTheme="majorHAnsi" w:eastAsia="SimSun" w:hAnsiTheme="majorHAnsi" w:cs="HelveticaNeueLTStd-Roman"/>
          <w:b/>
          <w:i/>
          <w:kern w:val="3"/>
          <w:lang w:val="en-US" w:eastAsia="zh-CN" w:bidi="hi-IN"/>
        </w:rPr>
      </w:pPr>
    </w:p>
    <w:p w:rsid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b/>
          <w:i/>
          <w:kern w:val="3"/>
          <w:lang w:val="en-US" w:eastAsia="zh-CN" w:bidi="hi-IN"/>
        </w:rPr>
      </w:pPr>
      <w:r w:rsidRPr="000557B7">
        <w:rPr>
          <w:rFonts w:asciiTheme="majorHAnsi" w:eastAsia="SimSun" w:hAnsiTheme="majorHAnsi" w:cs="HelveticaNeueLTStd-Roman"/>
          <w:b/>
          <w:i/>
          <w:kern w:val="3"/>
          <w:lang w:val="en-US" w:eastAsia="zh-CN" w:bidi="hi-IN"/>
        </w:rPr>
        <w:t>Possible reasons for high recidivism rates:</w:t>
      </w:r>
    </w:p>
    <w:p w:rsidR="00732CDC" w:rsidRDefault="00732CDC" w:rsidP="000557B7">
      <w:pPr>
        <w:widowControl w:val="0"/>
        <w:suppressAutoHyphens/>
        <w:autoSpaceDN w:val="0"/>
        <w:spacing w:after="0" w:line="240" w:lineRule="auto"/>
        <w:textAlignment w:val="baseline"/>
        <w:rPr>
          <w:rFonts w:asciiTheme="majorHAnsi" w:eastAsia="SimSun" w:hAnsiTheme="majorHAnsi" w:cs="HelveticaNeueLTStd-Roman"/>
          <w:b/>
          <w:i/>
          <w:kern w:val="3"/>
          <w:lang w:val="en-US" w:eastAsia="zh-CN" w:bidi="hi-IN"/>
        </w:rPr>
      </w:pPr>
    </w:p>
    <w:tbl>
      <w:tblPr>
        <w:tblStyle w:val="TableGrid"/>
        <w:tblW w:w="0" w:type="auto"/>
        <w:tblLook w:val="04A0" w:firstRow="1" w:lastRow="0" w:firstColumn="1" w:lastColumn="0" w:noHBand="0" w:noVBand="1"/>
      </w:tblPr>
      <w:tblGrid>
        <w:gridCol w:w="2943"/>
        <w:gridCol w:w="7739"/>
      </w:tblGrid>
      <w:tr w:rsidR="00732CDC" w:rsidTr="00732CDC">
        <w:tc>
          <w:tcPr>
            <w:tcW w:w="2943" w:type="dxa"/>
          </w:tcPr>
          <w:p w:rsidR="00732CDC" w:rsidRPr="00732CDC" w:rsidRDefault="00732CDC" w:rsidP="000557B7">
            <w:pPr>
              <w:widowControl w:val="0"/>
              <w:suppressAutoHyphens/>
              <w:autoSpaceDN w:val="0"/>
              <w:textAlignment w:val="baseline"/>
              <w:rPr>
                <w:rFonts w:asciiTheme="majorHAnsi" w:eastAsia="SimSun" w:hAnsiTheme="majorHAnsi" w:cs="HelveticaNeueLTStd-Roman"/>
                <w:b/>
                <w:i/>
                <w:kern w:val="3"/>
                <w:lang w:val="en-US" w:eastAsia="zh-CN" w:bidi="hi-IN"/>
              </w:rPr>
            </w:pPr>
            <w:proofErr w:type="spellStart"/>
            <w:r w:rsidRPr="00732CDC">
              <w:rPr>
                <w:rFonts w:asciiTheme="majorHAnsi" w:eastAsia="SimSun" w:hAnsiTheme="majorHAnsi" w:cs="HelveticaNeueLTStd-Roman"/>
                <w:kern w:val="3"/>
                <w:lang w:val="en-US" w:eastAsia="zh-CN" w:bidi="hi-IN"/>
              </w:rPr>
              <w:t>Institutionalisation</w:t>
            </w:r>
            <w:proofErr w:type="spellEnd"/>
          </w:p>
        </w:tc>
        <w:tc>
          <w:tcPr>
            <w:tcW w:w="7739" w:type="dxa"/>
          </w:tcPr>
          <w:p w:rsidR="00732CDC" w:rsidRDefault="00732CDC" w:rsidP="000557B7">
            <w:pPr>
              <w:widowControl w:val="0"/>
              <w:suppressAutoHyphens/>
              <w:autoSpaceDN w:val="0"/>
              <w:textAlignment w:val="baseline"/>
              <w:rPr>
                <w:rFonts w:asciiTheme="majorHAnsi" w:eastAsia="SimSun" w:hAnsiTheme="majorHAnsi" w:cs="HelveticaNeueLTStd-Roman"/>
                <w:kern w:val="3"/>
                <w:lang w:val="en-US" w:eastAsia="zh-CN" w:bidi="hi-IN"/>
              </w:rPr>
            </w:pPr>
            <w:r w:rsidRPr="000557B7">
              <w:rPr>
                <w:rFonts w:asciiTheme="majorHAnsi" w:eastAsia="SimSun" w:hAnsiTheme="majorHAnsi" w:cs="HelveticaNeueLTStd-Roman"/>
                <w:kern w:val="3"/>
                <w:lang w:val="en-US" w:eastAsia="zh-CN" w:bidi="hi-IN"/>
              </w:rPr>
              <w:t>See the 'psychological effects' section above. In addition, the prisoner's basic physiological needs are met (they get a bed, a roof over their head, food) and they have a sense of belonging as other prisoners are in a similar position. If they have a difficult or unstable home environment or they are homeless they may reoffend to go back into prison.</w:t>
            </w:r>
          </w:p>
          <w:p w:rsidR="00732CDC" w:rsidRDefault="00732CDC" w:rsidP="000557B7">
            <w:pPr>
              <w:widowControl w:val="0"/>
              <w:suppressAutoHyphens/>
              <w:autoSpaceDN w:val="0"/>
              <w:textAlignment w:val="baseline"/>
              <w:rPr>
                <w:rFonts w:asciiTheme="majorHAnsi" w:eastAsia="SimSun" w:hAnsiTheme="majorHAnsi" w:cs="HelveticaNeueLTStd-Roman"/>
                <w:b/>
                <w:i/>
                <w:kern w:val="3"/>
                <w:lang w:val="en-US" w:eastAsia="zh-CN" w:bidi="hi-IN"/>
              </w:rPr>
            </w:pPr>
          </w:p>
        </w:tc>
      </w:tr>
      <w:tr w:rsidR="00732CDC" w:rsidTr="00732CDC">
        <w:tc>
          <w:tcPr>
            <w:tcW w:w="2943" w:type="dxa"/>
          </w:tcPr>
          <w:p w:rsidR="00732CDC" w:rsidRPr="00732CDC" w:rsidRDefault="00732CDC" w:rsidP="000557B7">
            <w:pPr>
              <w:widowControl w:val="0"/>
              <w:suppressAutoHyphens/>
              <w:autoSpaceDN w:val="0"/>
              <w:textAlignment w:val="baseline"/>
              <w:rPr>
                <w:rFonts w:asciiTheme="majorHAnsi" w:eastAsia="SimSun" w:hAnsiTheme="majorHAnsi" w:cs="HelveticaNeueLTStd-Roman"/>
                <w:b/>
                <w:i/>
                <w:kern w:val="3"/>
                <w:lang w:val="en-US" w:eastAsia="zh-CN" w:bidi="hi-IN"/>
              </w:rPr>
            </w:pPr>
            <w:r w:rsidRPr="00732CDC">
              <w:rPr>
                <w:rFonts w:asciiTheme="majorHAnsi" w:eastAsia="SimSun" w:hAnsiTheme="majorHAnsi" w:cs="HelveticaNeueLTStd-Roman"/>
                <w:kern w:val="3"/>
                <w:lang w:val="en-US" w:eastAsia="zh-CN" w:bidi="hi-IN"/>
              </w:rPr>
              <w:t>Mental health and addiction issues</w:t>
            </w:r>
          </w:p>
        </w:tc>
        <w:tc>
          <w:tcPr>
            <w:tcW w:w="7739" w:type="dxa"/>
          </w:tcPr>
          <w:p w:rsidR="00732CDC" w:rsidRDefault="00732CDC" w:rsidP="000557B7">
            <w:pPr>
              <w:widowControl w:val="0"/>
              <w:suppressAutoHyphens/>
              <w:autoSpaceDN w:val="0"/>
              <w:textAlignment w:val="baseline"/>
              <w:rPr>
                <w:rFonts w:asciiTheme="majorHAnsi" w:eastAsia="SimSun" w:hAnsiTheme="majorHAnsi" w:cs="HelveticaNeueLTStd-Roman"/>
                <w:kern w:val="3"/>
                <w:lang w:val="en-US" w:eastAsia="zh-CN" w:bidi="hi-IN"/>
              </w:rPr>
            </w:pPr>
            <w:r w:rsidRPr="000557B7">
              <w:rPr>
                <w:rFonts w:asciiTheme="majorHAnsi" w:eastAsia="SimSun" w:hAnsiTheme="majorHAnsi" w:cs="HelveticaNeueLTStd-Roman"/>
                <w:kern w:val="3"/>
                <w:lang w:val="en-US" w:eastAsia="zh-CN" w:bidi="hi-IN"/>
              </w:rPr>
              <w:t>The likelihood of reoffending can be increased if an inmate's mental health is unstable. This could be prompted by the prison situation or they could already be suffering prior to conviction. Poor mental health, especially addiction disorders, is related to crime rates so if the problem is not treated successfully in prison it could make an offender vulnerable to reoffending.</w:t>
            </w:r>
          </w:p>
          <w:p w:rsidR="00732CDC" w:rsidRDefault="00732CDC" w:rsidP="000557B7">
            <w:pPr>
              <w:widowControl w:val="0"/>
              <w:suppressAutoHyphens/>
              <w:autoSpaceDN w:val="0"/>
              <w:textAlignment w:val="baseline"/>
              <w:rPr>
                <w:rFonts w:asciiTheme="majorHAnsi" w:eastAsia="SimSun" w:hAnsiTheme="majorHAnsi" w:cs="HelveticaNeueLTStd-Roman"/>
                <w:b/>
                <w:i/>
                <w:kern w:val="3"/>
                <w:lang w:val="en-US" w:eastAsia="zh-CN" w:bidi="hi-IN"/>
              </w:rPr>
            </w:pPr>
          </w:p>
        </w:tc>
      </w:tr>
    </w:tbl>
    <w:p w:rsidR="00732CDC" w:rsidRPr="000557B7" w:rsidRDefault="00732CDC" w:rsidP="000557B7">
      <w:pPr>
        <w:widowControl w:val="0"/>
        <w:suppressAutoHyphens/>
        <w:autoSpaceDN w:val="0"/>
        <w:spacing w:after="0" w:line="240" w:lineRule="auto"/>
        <w:textAlignment w:val="baseline"/>
        <w:rPr>
          <w:rFonts w:asciiTheme="majorHAnsi" w:eastAsia="SimSun" w:hAnsiTheme="majorHAnsi" w:cs="HelveticaNeueLTStd-Roman"/>
          <w:b/>
          <w:i/>
          <w:kern w:val="3"/>
          <w:lang w:val="en-US" w:eastAsia="zh-CN" w:bidi="hi-IN"/>
        </w:rPr>
      </w:pPr>
    </w:p>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kern w:val="3"/>
          <w:sz w:val="24"/>
          <w:u w:val="single"/>
          <w:lang w:val="en-US" w:eastAsia="zh-CN" w:bidi="hi-IN"/>
        </w:rPr>
      </w:pPr>
      <w:r w:rsidRPr="000557B7">
        <w:rPr>
          <w:rFonts w:asciiTheme="majorHAnsi" w:eastAsia="SimSun" w:hAnsiTheme="majorHAnsi" w:cs="HelveticaNeueLTStd-Roman"/>
          <w:b/>
          <w:bCs/>
          <w:kern w:val="3"/>
          <w:sz w:val="24"/>
          <w:u w:val="single"/>
          <w:lang w:val="en-US" w:eastAsia="zh-CN" w:bidi="hi-IN"/>
        </w:rPr>
        <w:t>Discussion of recidivism (evaluation)</w:t>
      </w:r>
    </w:p>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0557B7" w:rsidRPr="000557B7" w:rsidRDefault="000557B7" w:rsidP="000557B7">
      <w:pPr>
        <w:widowControl w:val="0"/>
        <w:numPr>
          <w:ilvl w:val="0"/>
          <w:numId w:val="21"/>
        </w:numPr>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0557B7">
        <w:rPr>
          <w:rFonts w:asciiTheme="majorHAnsi" w:eastAsia="SimSun" w:hAnsiTheme="majorHAnsi" w:cs="HelveticaNeueLTStd-Roman"/>
          <w:kern w:val="3"/>
          <w:lang w:val="en-US" w:eastAsia="zh-CN" w:bidi="hi-IN"/>
        </w:rPr>
        <w:t xml:space="preserve">Figures for recidivism are based on proven crimes that have been put through the court systems. The figure is likely to be higher as some </w:t>
      </w:r>
      <w:proofErr w:type="spellStart"/>
      <w:r w:rsidRPr="000557B7">
        <w:rPr>
          <w:rFonts w:asciiTheme="majorHAnsi" w:eastAsia="SimSun" w:hAnsiTheme="majorHAnsi" w:cs="HelveticaNeueLTStd-Roman"/>
          <w:kern w:val="3"/>
          <w:lang w:val="en-US" w:eastAsia="zh-CN" w:bidi="hi-IN"/>
        </w:rPr>
        <w:t>reoffences</w:t>
      </w:r>
      <w:proofErr w:type="spellEnd"/>
      <w:r w:rsidRPr="000557B7">
        <w:rPr>
          <w:rFonts w:asciiTheme="majorHAnsi" w:eastAsia="SimSun" w:hAnsiTheme="majorHAnsi" w:cs="HelveticaNeueLTStd-Roman"/>
          <w:kern w:val="3"/>
          <w:lang w:val="en-US" w:eastAsia="zh-CN" w:bidi="hi-IN"/>
        </w:rPr>
        <w:t xml:space="preserve"> will go undetected or will never reach court. Therefore, although rates are thought to be high, the numbers are inaccurate and will probably be greater.</w:t>
      </w:r>
    </w:p>
    <w:p w:rsid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732CDC" w:rsidRPr="000557B7" w:rsidRDefault="00732CDC"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0557B7" w:rsidRPr="000557B7" w:rsidRDefault="000557B7" w:rsidP="000557B7">
      <w:pPr>
        <w:widowControl w:val="0"/>
        <w:numPr>
          <w:ilvl w:val="0"/>
          <w:numId w:val="21"/>
        </w:numPr>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0557B7">
        <w:rPr>
          <w:rFonts w:asciiTheme="majorHAnsi" w:eastAsia="SimSun" w:hAnsiTheme="majorHAnsi" w:cs="HelveticaNeueLTStd-Roman"/>
          <w:kern w:val="3"/>
          <w:lang w:val="en-US" w:eastAsia="zh-CN" w:bidi="hi-IN"/>
        </w:rPr>
        <w:t xml:space="preserve">Recidivism rates may be due to the 'outside world' rather than the prison so until societal problems such as poverty and lack of support for mental health are addressed, it is likely recidivism will remain high. There is a significant lack of research into how these factors </w:t>
      </w:r>
      <w:proofErr w:type="gramStart"/>
      <w:r w:rsidRPr="000557B7">
        <w:rPr>
          <w:rFonts w:asciiTheme="majorHAnsi" w:eastAsia="SimSun" w:hAnsiTheme="majorHAnsi" w:cs="HelveticaNeueLTStd-Roman"/>
          <w:kern w:val="3"/>
          <w:lang w:val="en-US" w:eastAsia="zh-CN" w:bidi="hi-IN"/>
        </w:rPr>
        <w:t>effect</w:t>
      </w:r>
      <w:proofErr w:type="gramEnd"/>
      <w:r w:rsidRPr="000557B7">
        <w:rPr>
          <w:rFonts w:asciiTheme="majorHAnsi" w:eastAsia="SimSun" w:hAnsiTheme="majorHAnsi" w:cs="HelveticaNeueLTStd-Roman"/>
          <w:kern w:val="3"/>
          <w:lang w:val="en-US" w:eastAsia="zh-CN" w:bidi="hi-IN"/>
        </w:rPr>
        <w:t xml:space="preserve"> recidivism as most research is </w:t>
      </w:r>
      <w:proofErr w:type="spellStart"/>
      <w:r w:rsidRPr="000557B7">
        <w:rPr>
          <w:rFonts w:asciiTheme="majorHAnsi" w:eastAsia="SimSun" w:hAnsiTheme="majorHAnsi" w:cs="HelveticaNeueLTStd-Roman"/>
          <w:kern w:val="3"/>
          <w:lang w:val="en-US" w:eastAsia="zh-CN" w:bidi="hi-IN"/>
        </w:rPr>
        <w:t>centred</w:t>
      </w:r>
      <w:proofErr w:type="spellEnd"/>
      <w:r w:rsidRPr="000557B7">
        <w:rPr>
          <w:rFonts w:asciiTheme="majorHAnsi" w:eastAsia="SimSun" w:hAnsiTheme="majorHAnsi" w:cs="HelveticaNeueLTStd-Roman"/>
          <w:kern w:val="3"/>
          <w:lang w:val="en-US" w:eastAsia="zh-CN" w:bidi="hi-IN"/>
        </w:rPr>
        <w:t xml:space="preserve"> on the prison rather than the post-release environment. Therefore in order to truly understand why inmates go on to reoffend and how this can be prevented, more emphasis must be placed on investigating post-release factors.</w:t>
      </w:r>
    </w:p>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0557B7" w:rsidRDefault="000557B7" w:rsidP="000557B7">
      <w:pPr>
        <w:pStyle w:val="NoSpacing"/>
        <w:pBdr>
          <w:bottom w:val="single" w:sz="12" w:space="1" w:color="auto"/>
        </w:pBdr>
        <w:ind w:left="360"/>
        <w:jc w:val="both"/>
        <w:rPr>
          <w:rFonts w:ascii="Gill Sans MT" w:hAnsi="Gill Sans MT"/>
          <w:sz w:val="24"/>
          <w:szCs w:val="24"/>
        </w:rPr>
      </w:pPr>
    </w:p>
    <w:p w:rsidR="000557B7" w:rsidRDefault="000557B7" w:rsidP="000557B7">
      <w:pPr>
        <w:pStyle w:val="NoSpacing"/>
        <w:pBdr>
          <w:bottom w:val="single" w:sz="12" w:space="1" w:color="auto"/>
        </w:pBdr>
        <w:ind w:left="360"/>
        <w:jc w:val="both"/>
        <w:rPr>
          <w:rFonts w:ascii="Gill Sans MT" w:hAnsi="Gill Sans MT"/>
          <w:sz w:val="24"/>
          <w:szCs w:val="24"/>
        </w:rPr>
      </w:pPr>
    </w:p>
    <w:p w:rsidR="000557B7" w:rsidRDefault="000557B7" w:rsidP="000557B7">
      <w:pPr>
        <w:pStyle w:val="NoSpacing"/>
        <w:pBdr>
          <w:bottom w:val="single" w:sz="12" w:space="1" w:color="auto"/>
        </w:pBdr>
        <w:ind w:left="360"/>
        <w:jc w:val="both"/>
        <w:rPr>
          <w:rFonts w:ascii="Gill Sans MT" w:hAnsi="Gill Sans MT"/>
          <w:sz w:val="24"/>
          <w:szCs w:val="24"/>
        </w:rPr>
      </w:pPr>
    </w:p>
    <w:p w:rsidR="000557B7" w:rsidRDefault="000557B7" w:rsidP="000557B7">
      <w:pPr>
        <w:pStyle w:val="NoSpacing"/>
        <w:pBdr>
          <w:bottom w:val="single" w:sz="12" w:space="1" w:color="auto"/>
        </w:pBdr>
        <w:ind w:left="360"/>
        <w:jc w:val="both"/>
        <w:rPr>
          <w:rFonts w:ascii="Gill Sans MT" w:hAnsi="Gill Sans MT"/>
          <w:sz w:val="24"/>
          <w:szCs w:val="24"/>
        </w:rPr>
      </w:pPr>
    </w:p>
    <w:p w:rsidR="000557B7" w:rsidRPr="007D5450" w:rsidRDefault="000557B7" w:rsidP="000557B7">
      <w:pPr>
        <w:pStyle w:val="NoSpacing"/>
        <w:pBdr>
          <w:bottom w:val="single" w:sz="12" w:space="1" w:color="auto"/>
        </w:pBdr>
        <w:ind w:left="360"/>
        <w:jc w:val="both"/>
        <w:rPr>
          <w:rFonts w:ascii="Gill Sans MT" w:hAnsi="Gill Sans MT"/>
          <w:sz w:val="24"/>
          <w:szCs w:val="24"/>
        </w:rPr>
      </w:pPr>
    </w:p>
    <w:p w:rsidR="000557B7" w:rsidRPr="007D5450" w:rsidRDefault="000557B7" w:rsidP="000557B7">
      <w:pPr>
        <w:pStyle w:val="NoSpacing"/>
        <w:ind w:left="360"/>
        <w:jc w:val="both"/>
        <w:rPr>
          <w:rFonts w:ascii="Gill Sans MT" w:hAnsi="Gill Sans MT"/>
          <w:sz w:val="24"/>
          <w:szCs w:val="24"/>
        </w:rPr>
      </w:pPr>
    </w:p>
    <w:p w:rsidR="000557B7" w:rsidRDefault="000557B7" w:rsidP="000557B7">
      <w:pPr>
        <w:rPr>
          <w:rFonts w:asciiTheme="majorHAnsi" w:eastAsia="SimSun" w:hAnsiTheme="majorHAnsi" w:cs="HelveticaNeueLTStd-Roman"/>
          <w:b/>
          <w:bCs/>
          <w:kern w:val="3"/>
          <w:lang w:val="en-US" w:eastAsia="zh-CN" w:bidi="hi-IN"/>
        </w:rPr>
      </w:pPr>
      <w:r w:rsidRPr="007D5450">
        <w:rPr>
          <w:rFonts w:ascii="Gill Sans MT" w:hAnsi="Gill Sans MT"/>
          <w:sz w:val="24"/>
          <w:szCs w:val="24"/>
        </w:rPr>
        <w:t>Notes</w:t>
      </w:r>
      <w:r>
        <w:rPr>
          <w:rFonts w:asciiTheme="majorHAnsi" w:eastAsia="SimSun" w:hAnsiTheme="majorHAnsi" w:cs="HelveticaNeueLTStd-Roman"/>
          <w:b/>
          <w:bCs/>
          <w:kern w:val="3"/>
          <w:lang w:val="en-US" w:eastAsia="zh-CN" w:bidi="hi-IN"/>
        </w:rPr>
        <w:t xml:space="preserve"> </w:t>
      </w:r>
      <w:r>
        <w:rPr>
          <w:rFonts w:asciiTheme="majorHAnsi" w:eastAsia="SimSun" w:hAnsiTheme="majorHAnsi" w:cs="HelveticaNeueLTStd-Roman"/>
          <w:b/>
          <w:bCs/>
          <w:kern w:val="3"/>
          <w:lang w:val="en-US" w:eastAsia="zh-CN" w:bidi="hi-IN"/>
        </w:rPr>
        <w:br w:type="page"/>
      </w:r>
    </w:p>
    <w:p w:rsidR="000557B7" w:rsidRPr="00D704D0" w:rsidRDefault="000557B7" w:rsidP="000557B7">
      <w:pPr>
        <w:widowControl w:val="0"/>
        <w:suppressAutoHyphens/>
        <w:autoSpaceDN w:val="0"/>
        <w:spacing w:after="0" w:line="240" w:lineRule="auto"/>
        <w:textAlignment w:val="baseline"/>
        <w:rPr>
          <w:rFonts w:asciiTheme="majorHAnsi" w:eastAsia="SimSun" w:hAnsiTheme="majorHAnsi" w:cs="HelveticaNeueLTStd-Roman"/>
          <w:b/>
          <w:bCs/>
          <w:kern w:val="3"/>
          <w:sz w:val="28"/>
          <w:u w:val="single"/>
          <w:lang w:val="en-US" w:eastAsia="zh-CN" w:bidi="hi-IN"/>
        </w:rPr>
      </w:pPr>
      <w:proofErr w:type="spellStart"/>
      <w:r w:rsidRPr="00D704D0">
        <w:rPr>
          <w:rFonts w:asciiTheme="majorHAnsi" w:eastAsia="SimSun" w:hAnsiTheme="majorHAnsi" w:cs="HelveticaNeueLTStd-Roman"/>
          <w:b/>
          <w:bCs/>
          <w:kern w:val="3"/>
          <w:sz w:val="28"/>
          <w:u w:val="single"/>
          <w:lang w:val="en-US" w:eastAsia="zh-CN" w:bidi="hi-IN"/>
        </w:rPr>
        <w:lastRenderedPageBreak/>
        <w:t>Behaviour</w:t>
      </w:r>
      <w:proofErr w:type="spellEnd"/>
      <w:r w:rsidRPr="00D704D0">
        <w:rPr>
          <w:rFonts w:asciiTheme="majorHAnsi" w:eastAsia="SimSun" w:hAnsiTheme="majorHAnsi" w:cs="HelveticaNeueLTStd-Roman"/>
          <w:b/>
          <w:bCs/>
          <w:kern w:val="3"/>
          <w:sz w:val="28"/>
          <w:u w:val="single"/>
          <w:lang w:val="en-US" w:eastAsia="zh-CN" w:bidi="hi-IN"/>
        </w:rPr>
        <w:t xml:space="preserve"> modification in custody</w:t>
      </w:r>
    </w:p>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roofErr w:type="spellStart"/>
      <w:r w:rsidRPr="000557B7">
        <w:rPr>
          <w:rFonts w:asciiTheme="majorHAnsi" w:eastAsia="SimSun" w:hAnsiTheme="majorHAnsi" w:cs="HelveticaNeueLTStd-Roman"/>
          <w:kern w:val="3"/>
          <w:lang w:val="en-US" w:eastAsia="zh-CN" w:bidi="hi-IN"/>
        </w:rPr>
        <w:t>Behaviour</w:t>
      </w:r>
      <w:proofErr w:type="spellEnd"/>
      <w:r w:rsidRPr="000557B7">
        <w:rPr>
          <w:rFonts w:asciiTheme="majorHAnsi" w:eastAsia="SimSun" w:hAnsiTheme="majorHAnsi" w:cs="HelveticaNeueLTStd-Roman"/>
          <w:kern w:val="3"/>
          <w:lang w:val="en-US" w:eastAsia="zh-CN" w:bidi="hi-IN"/>
        </w:rPr>
        <w:t xml:space="preserve"> modification is based on </w:t>
      </w:r>
      <w:proofErr w:type="spellStart"/>
      <w:r w:rsidRPr="00823F0B">
        <w:rPr>
          <w:rFonts w:asciiTheme="majorHAnsi" w:eastAsia="SimSun" w:hAnsiTheme="majorHAnsi" w:cs="HelveticaNeueLTStd-Roman"/>
          <w:b/>
          <w:kern w:val="3"/>
          <w:lang w:val="en-US" w:eastAsia="zh-CN" w:bidi="hi-IN"/>
        </w:rPr>
        <w:t>behaviourist</w:t>
      </w:r>
      <w:proofErr w:type="spellEnd"/>
      <w:r w:rsidRPr="00823F0B">
        <w:rPr>
          <w:rFonts w:asciiTheme="majorHAnsi" w:eastAsia="SimSun" w:hAnsiTheme="majorHAnsi" w:cs="HelveticaNeueLTStd-Roman"/>
          <w:b/>
          <w:kern w:val="3"/>
          <w:lang w:val="en-US" w:eastAsia="zh-CN" w:bidi="hi-IN"/>
        </w:rPr>
        <w:t xml:space="preserve"> principles of operant conditioning</w:t>
      </w:r>
      <w:r w:rsidRPr="000557B7">
        <w:rPr>
          <w:rFonts w:asciiTheme="majorHAnsi" w:eastAsia="SimSun" w:hAnsiTheme="majorHAnsi" w:cs="HelveticaNeueLTStd-Roman"/>
          <w:kern w:val="3"/>
          <w:lang w:val="en-US" w:eastAsia="zh-CN" w:bidi="hi-IN"/>
        </w:rPr>
        <w:t xml:space="preserve"> and is made possible in prisons through the use of a </w:t>
      </w:r>
      <w:r w:rsidRPr="000557B7">
        <w:rPr>
          <w:rFonts w:asciiTheme="majorHAnsi" w:eastAsia="SimSun" w:hAnsiTheme="majorHAnsi" w:cs="HelveticaNeueLTStd-Roman"/>
          <w:b/>
          <w:bCs/>
          <w:kern w:val="3"/>
          <w:lang w:val="en-US" w:eastAsia="zh-CN" w:bidi="hi-IN"/>
        </w:rPr>
        <w:t xml:space="preserve">token economy system </w:t>
      </w:r>
      <w:r w:rsidRPr="000557B7">
        <w:rPr>
          <w:rFonts w:asciiTheme="majorHAnsi" w:eastAsia="SimSun" w:hAnsiTheme="majorHAnsi" w:cs="HelveticaNeueLTStd-Roman"/>
          <w:kern w:val="3"/>
          <w:lang w:val="en-US" w:eastAsia="zh-CN" w:bidi="hi-IN"/>
        </w:rPr>
        <w:t>which is</w:t>
      </w:r>
      <w:r w:rsidRPr="000557B7">
        <w:rPr>
          <w:rFonts w:asciiTheme="majorHAnsi" w:eastAsia="SimSun" w:hAnsiTheme="majorHAnsi" w:cs="HelveticaNeueLTStd-Roman"/>
          <w:b/>
          <w:bCs/>
          <w:kern w:val="3"/>
          <w:lang w:val="en-US" w:eastAsia="zh-CN" w:bidi="hi-IN"/>
        </w:rPr>
        <w:t xml:space="preserve"> </w:t>
      </w:r>
      <w:r w:rsidRPr="000557B7">
        <w:rPr>
          <w:rFonts w:asciiTheme="majorHAnsi" w:eastAsia="SimSun" w:hAnsiTheme="majorHAnsi" w:cs="HelveticaNeueLTStd-Roman"/>
          <w:kern w:val="3"/>
          <w:lang w:val="en-US" w:eastAsia="zh-CN" w:bidi="hi-IN"/>
        </w:rPr>
        <w:t xml:space="preserve">managed and </w:t>
      </w:r>
      <w:proofErr w:type="spellStart"/>
      <w:r w:rsidRPr="000557B7">
        <w:rPr>
          <w:rFonts w:asciiTheme="majorHAnsi" w:eastAsia="SimSun" w:hAnsiTheme="majorHAnsi" w:cs="HelveticaNeueLTStd-Roman"/>
          <w:kern w:val="3"/>
          <w:lang w:val="en-US" w:eastAsia="zh-CN" w:bidi="hi-IN"/>
        </w:rPr>
        <w:t>co-ordinated</w:t>
      </w:r>
      <w:proofErr w:type="spellEnd"/>
      <w:r w:rsidRPr="000557B7">
        <w:rPr>
          <w:rFonts w:asciiTheme="majorHAnsi" w:eastAsia="SimSun" w:hAnsiTheme="majorHAnsi" w:cs="HelveticaNeueLTStd-Roman"/>
          <w:kern w:val="3"/>
          <w:lang w:val="en-US" w:eastAsia="zh-CN" w:bidi="hi-IN"/>
        </w:rPr>
        <w:t xml:space="preserve"> by the prison staff.</w:t>
      </w:r>
    </w:p>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3B1EFC" w:rsidRDefault="00823F0B" w:rsidP="000557B7">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r>
        <w:rPr>
          <w:noProof/>
          <w:lang w:eastAsia="en-GB"/>
        </w:rPr>
        <w:drawing>
          <wp:anchor distT="0" distB="0" distL="114300" distR="114300" simplePos="0" relativeHeight="251704320" behindDoc="0" locked="0" layoutInCell="1" allowOverlap="1" wp14:anchorId="73838EA1" wp14:editId="1903AEC0">
            <wp:simplePos x="0" y="0"/>
            <wp:positionH relativeFrom="column">
              <wp:posOffset>-114300</wp:posOffset>
            </wp:positionH>
            <wp:positionV relativeFrom="paragraph">
              <wp:posOffset>118110</wp:posOffset>
            </wp:positionV>
            <wp:extent cx="1913890" cy="1352550"/>
            <wp:effectExtent l="0" t="0" r="0" b="0"/>
            <wp:wrapSquare wrapText="bothSides"/>
            <wp:docPr id="294" name="Picture 294" descr="Image result for token economy p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token economy priso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13890"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3F0B" w:rsidRDefault="00823F0B" w:rsidP="000557B7">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p>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Arial"/>
          <w:kern w:val="3"/>
          <w:lang w:val="en-US" w:eastAsia="zh-CN" w:bidi="hi-IN"/>
        </w:rPr>
      </w:pPr>
      <w:r w:rsidRPr="000557B7">
        <w:rPr>
          <w:rFonts w:asciiTheme="majorHAnsi" w:eastAsia="SimSun" w:hAnsiTheme="majorHAnsi" w:cs="HelveticaNeueLTStd-Roman"/>
          <w:b/>
          <w:bCs/>
          <w:kern w:val="3"/>
          <w:lang w:val="en-US" w:eastAsia="zh-CN" w:bidi="hi-IN"/>
        </w:rPr>
        <w:t>Token economy</w:t>
      </w:r>
      <w:r w:rsidRPr="000557B7">
        <w:rPr>
          <w:rFonts w:asciiTheme="majorHAnsi" w:eastAsia="SimSun" w:hAnsiTheme="majorHAnsi" w:cs="HelveticaNeueLTStd-Roman"/>
          <w:kern w:val="3"/>
          <w:lang w:val="en-US" w:eastAsia="zh-CN" w:bidi="hi-IN"/>
        </w:rPr>
        <w:t xml:space="preserve"> aims to reinforce desirable </w:t>
      </w:r>
      <w:proofErr w:type="spellStart"/>
      <w:r w:rsidRPr="000557B7">
        <w:rPr>
          <w:rFonts w:asciiTheme="majorHAnsi" w:eastAsia="SimSun" w:hAnsiTheme="majorHAnsi" w:cs="HelveticaNeueLTStd-Roman"/>
          <w:kern w:val="3"/>
          <w:lang w:val="en-US" w:eastAsia="zh-CN" w:bidi="hi-IN"/>
        </w:rPr>
        <w:t>behaviour</w:t>
      </w:r>
      <w:proofErr w:type="spellEnd"/>
      <w:r w:rsidRPr="000557B7">
        <w:rPr>
          <w:rFonts w:asciiTheme="majorHAnsi" w:eastAsia="SimSun" w:hAnsiTheme="majorHAnsi" w:cs="HelveticaNeueLTStd-Roman"/>
          <w:kern w:val="3"/>
          <w:lang w:val="en-US" w:eastAsia="zh-CN" w:bidi="hi-IN"/>
        </w:rPr>
        <w:t xml:space="preserve"> in offenders with a token that can be exchange</w:t>
      </w:r>
      <w:r w:rsidR="003B1EFC">
        <w:rPr>
          <w:rFonts w:asciiTheme="majorHAnsi" w:eastAsia="SimSun" w:hAnsiTheme="majorHAnsi" w:cs="HelveticaNeueLTStd-Roman"/>
          <w:kern w:val="3"/>
          <w:lang w:val="en-US" w:eastAsia="zh-CN" w:bidi="hi-IN"/>
        </w:rPr>
        <w:t xml:space="preserve">d for some kind of reward. The </w:t>
      </w:r>
      <w:r w:rsidRPr="000557B7">
        <w:rPr>
          <w:rFonts w:asciiTheme="majorHAnsi" w:eastAsia="SimSun" w:hAnsiTheme="majorHAnsi" w:cs="HelveticaNeueLTStd-Roman"/>
          <w:kern w:val="3"/>
          <w:lang w:val="en-US" w:eastAsia="zh-CN" w:bidi="hi-IN"/>
        </w:rPr>
        <w:t xml:space="preserve">reward is the </w:t>
      </w:r>
      <w:r w:rsidRPr="000557B7">
        <w:rPr>
          <w:rFonts w:asciiTheme="majorHAnsi" w:eastAsia="SimSun" w:hAnsiTheme="majorHAnsi" w:cs="HelveticaNeueLTStd-Roman"/>
          <w:kern w:val="3"/>
          <w:u w:val="single"/>
          <w:lang w:val="en-US" w:eastAsia="zh-CN" w:bidi="hi-IN"/>
        </w:rPr>
        <w:t xml:space="preserve">primary </w:t>
      </w:r>
      <w:proofErr w:type="spellStart"/>
      <w:r w:rsidRPr="000557B7">
        <w:rPr>
          <w:rFonts w:asciiTheme="majorHAnsi" w:eastAsia="SimSun" w:hAnsiTheme="majorHAnsi" w:cs="HelveticaNeueLTStd-Roman"/>
          <w:kern w:val="3"/>
          <w:u w:val="single"/>
          <w:lang w:val="en-US" w:eastAsia="zh-CN" w:bidi="hi-IN"/>
        </w:rPr>
        <w:t>reinforcer</w:t>
      </w:r>
      <w:proofErr w:type="spellEnd"/>
      <w:r w:rsidRPr="000557B7">
        <w:rPr>
          <w:rFonts w:asciiTheme="majorHAnsi" w:eastAsia="SimSun" w:hAnsiTheme="majorHAnsi" w:cs="HelveticaNeueLTStd-Roman"/>
          <w:kern w:val="3"/>
          <w:lang w:val="en-US" w:eastAsia="zh-CN" w:bidi="hi-IN"/>
        </w:rPr>
        <w:t xml:space="preserve"> and the token acts as a </w:t>
      </w:r>
      <w:r w:rsidRPr="000557B7">
        <w:rPr>
          <w:rFonts w:asciiTheme="majorHAnsi" w:eastAsia="SimSun" w:hAnsiTheme="majorHAnsi" w:cs="HelveticaNeueLTStd-Roman"/>
          <w:kern w:val="3"/>
          <w:u w:val="single"/>
          <w:lang w:val="en-US" w:eastAsia="zh-CN" w:bidi="hi-IN"/>
        </w:rPr>
        <w:t xml:space="preserve">secondary </w:t>
      </w:r>
      <w:proofErr w:type="spellStart"/>
      <w:r w:rsidRPr="000557B7">
        <w:rPr>
          <w:rFonts w:asciiTheme="majorHAnsi" w:eastAsia="SimSun" w:hAnsiTheme="majorHAnsi" w:cs="HelveticaNeueLTStd-Roman"/>
          <w:kern w:val="3"/>
          <w:u w:val="single"/>
          <w:lang w:val="en-US" w:eastAsia="zh-CN" w:bidi="hi-IN"/>
        </w:rPr>
        <w:t>reinforcer</w:t>
      </w:r>
      <w:proofErr w:type="spellEnd"/>
      <w:r w:rsidR="003B1EFC">
        <w:rPr>
          <w:rFonts w:asciiTheme="majorHAnsi" w:eastAsia="SimSun" w:hAnsiTheme="majorHAnsi" w:cs="HelveticaNeueLTStd-Roman"/>
          <w:kern w:val="3"/>
          <w:lang w:val="en-US" w:eastAsia="zh-CN" w:bidi="hi-IN"/>
        </w:rPr>
        <w:t xml:space="preserve">. This is because </w:t>
      </w:r>
      <w:r w:rsidRPr="000557B7">
        <w:rPr>
          <w:rFonts w:asciiTheme="majorHAnsi" w:eastAsia="SimSun" w:hAnsiTheme="majorHAnsi" w:cs="HelveticaNeueLTStd-Roman"/>
          <w:kern w:val="3"/>
          <w:lang w:val="en-US" w:eastAsia="zh-CN" w:bidi="hi-IN"/>
        </w:rPr>
        <w:t xml:space="preserve">the token's value comes from their association with the reward (primary </w:t>
      </w:r>
      <w:proofErr w:type="spellStart"/>
      <w:r w:rsidRPr="000557B7">
        <w:rPr>
          <w:rFonts w:asciiTheme="majorHAnsi" w:eastAsia="SimSun" w:hAnsiTheme="majorHAnsi" w:cs="HelveticaNeueLTStd-Roman"/>
          <w:kern w:val="3"/>
          <w:lang w:val="en-US" w:eastAsia="zh-CN" w:bidi="hi-IN"/>
        </w:rPr>
        <w:t>reinforcer</w:t>
      </w:r>
      <w:proofErr w:type="spellEnd"/>
      <w:r w:rsidRPr="000557B7">
        <w:rPr>
          <w:rFonts w:asciiTheme="majorHAnsi" w:eastAsia="SimSun" w:hAnsiTheme="majorHAnsi" w:cs="HelveticaNeueLTStd-Roman"/>
          <w:kern w:val="3"/>
          <w:lang w:val="en-US" w:eastAsia="zh-CN" w:bidi="hi-IN"/>
        </w:rPr>
        <w:t>).</w:t>
      </w:r>
    </w:p>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823F0B" w:rsidRDefault="00823F0B" w:rsidP="003B1EFC">
      <w:pPr>
        <w:widowControl w:val="0"/>
        <w:suppressAutoHyphens/>
        <w:autoSpaceDN w:val="0"/>
        <w:spacing w:after="0" w:line="240" w:lineRule="auto"/>
        <w:ind w:left="720"/>
        <w:textAlignment w:val="baseline"/>
        <w:rPr>
          <w:rFonts w:asciiTheme="majorHAnsi" w:eastAsia="SimSun" w:hAnsiTheme="majorHAnsi" w:cs="HelveticaNeueLTStd-Roman"/>
          <w:b/>
          <w:bCs/>
          <w:kern w:val="3"/>
          <w:lang w:val="en-US" w:eastAsia="zh-CN" w:bidi="hi-IN"/>
        </w:rPr>
      </w:pPr>
    </w:p>
    <w:p w:rsidR="00823F0B" w:rsidRDefault="00823F0B" w:rsidP="003B1EFC">
      <w:pPr>
        <w:widowControl w:val="0"/>
        <w:suppressAutoHyphens/>
        <w:autoSpaceDN w:val="0"/>
        <w:spacing w:after="0" w:line="240" w:lineRule="auto"/>
        <w:ind w:left="720"/>
        <w:textAlignment w:val="baseline"/>
        <w:rPr>
          <w:rFonts w:asciiTheme="majorHAnsi" w:eastAsia="SimSun" w:hAnsiTheme="majorHAnsi" w:cs="HelveticaNeueLTStd-Roman"/>
          <w:b/>
          <w:bCs/>
          <w:kern w:val="3"/>
          <w:lang w:val="en-US" w:eastAsia="zh-CN" w:bidi="hi-IN"/>
        </w:rPr>
      </w:pPr>
    </w:p>
    <w:p w:rsidR="000557B7" w:rsidRDefault="000557B7" w:rsidP="003B1EFC">
      <w:pPr>
        <w:widowControl w:val="0"/>
        <w:suppressAutoHyphens/>
        <w:autoSpaceDN w:val="0"/>
        <w:spacing w:after="0" w:line="240" w:lineRule="auto"/>
        <w:ind w:left="720"/>
        <w:textAlignment w:val="baseline"/>
        <w:rPr>
          <w:rFonts w:asciiTheme="majorHAnsi" w:eastAsia="SimSun" w:hAnsiTheme="majorHAnsi" w:cs="HelveticaNeueLTStd-Roman"/>
          <w:kern w:val="3"/>
          <w:lang w:val="en-US" w:eastAsia="zh-CN" w:bidi="hi-IN"/>
        </w:rPr>
      </w:pPr>
      <w:r w:rsidRPr="000557B7">
        <w:rPr>
          <w:rFonts w:asciiTheme="majorHAnsi" w:eastAsia="SimSun" w:hAnsiTheme="majorHAnsi" w:cs="HelveticaNeueLTStd-Roman"/>
          <w:b/>
          <w:bCs/>
          <w:kern w:val="3"/>
          <w:lang w:val="en-US" w:eastAsia="zh-CN" w:bidi="hi-IN"/>
        </w:rPr>
        <w:t xml:space="preserve">Examples of desirable </w:t>
      </w:r>
      <w:proofErr w:type="spellStart"/>
      <w:r w:rsidRPr="000557B7">
        <w:rPr>
          <w:rFonts w:asciiTheme="majorHAnsi" w:eastAsia="SimSun" w:hAnsiTheme="majorHAnsi" w:cs="HelveticaNeueLTStd-Roman"/>
          <w:b/>
          <w:bCs/>
          <w:kern w:val="3"/>
          <w:lang w:val="en-US" w:eastAsia="zh-CN" w:bidi="hi-IN"/>
        </w:rPr>
        <w:t>behaviours</w:t>
      </w:r>
      <w:proofErr w:type="spellEnd"/>
      <w:r w:rsidRPr="000557B7">
        <w:rPr>
          <w:rFonts w:asciiTheme="majorHAnsi" w:eastAsia="SimSun" w:hAnsiTheme="majorHAnsi" w:cs="HelveticaNeueLTStd-Roman"/>
          <w:kern w:val="3"/>
          <w:lang w:val="en-US" w:eastAsia="zh-CN" w:bidi="hi-IN"/>
        </w:rPr>
        <w:t xml:space="preserve"> in a prison could include – avoiding conflict, f</w:t>
      </w:r>
      <w:r w:rsidR="003B1EFC">
        <w:rPr>
          <w:rFonts w:asciiTheme="majorHAnsi" w:eastAsia="SimSun" w:hAnsiTheme="majorHAnsi" w:cs="HelveticaNeueLTStd-Roman"/>
          <w:kern w:val="3"/>
          <w:lang w:val="en-US" w:eastAsia="zh-CN" w:bidi="hi-IN"/>
        </w:rPr>
        <w:t xml:space="preserve">ollowing prison rules, keeping </w:t>
      </w:r>
      <w:r w:rsidRPr="000557B7">
        <w:rPr>
          <w:rFonts w:asciiTheme="majorHAnsi" w:eastAsia="SimSun" w:hAnsiTheme="majorHAnsi" w:cs="HelveticaNeueLTStd-Roman"/>
          <w:kern w:val="3"/>
          <w:lang w:val="en-US" w:eastAsia="zh-CN" w:bidi="hi-IN"/>
        </w:rPr>
        <w:t xml:space="preserve">one's cell orderly, etc. Prisoners are given a token each time they perform a desirable </w:t>
      </w:r>
      <w:proofErr w:type="spellStart"/>
      <w:r w:rsidRPr="000557B7">
        <w:rPr>
          <w:rFonts w:asciiTheme="majorHAnsi" w:eastAsia="SimSun" w:hAnsiTheme="majorHAnsi" w:cs="HelveticaNeueLTStd-Roman"/>
          <w:kern w:val="3"/>
          <w:lang w:val="en-US" w:eastAsia="zh-CN" w:bidi="hi-IN"/>
        </w:rPr>
        <w:t>behaviour</w:t>
      </w:r>
      <w:proofErr w:type="spellEnd"/>
      <w:r w:rsidRPr="000557B7">
        <w:rPr>
          <w:rFonts w:asciiTheme="majorHAnsi" w:eastAsia="SimSun" w:hAnsiTheme="majorHAnsi" w:cs="HelveticaNeueLTStd-Roman"/>
          <w:kern w:val="3"/>
          <w:lang w:val="en-US" w:eastAsia="zh-CN" w:bidi="hi-IN"/>
        </w:rPr>
        <w:t>.</w:t>
      </w:r>
    </w:p>
    <w:p w:rsidR="003B1EFC" w:rsidRPr="000557B7" w:rsidRDefault="003B1EFC" w:rsidP="003B1EFC">
      <w:pPr>
        <w:widowControl w:val="0"/>
        <w:suppressAutoHyphens/>
        <w:autoSpaceDN w:val="0"/>
        <w:spacing w:after="0" w:line="240" w:lineRule="auto"/>
        <w:ind w:left="720"/>
        <w:textAlignment w:val="baseline"/>
        <w:rPr>
          <w:rFonts w:asciiTheme="majorHAnsi" w:eastAsia="SimSun" w:hAnsiTheme="majorHAnsi" w:cs="Arial"/>
          <w:kern w:val="3"/>
          <w:lang w:val="en-US" w:eastAsia="zh-CN" w:bidi="hi-IN"/>
        </w:rPr>
      </w:pPr>
    </w:p>
    <w:p w:rsidR="000557B7" w:rsidRPr="000557B7" w:rsidRDefault="000557B7" w:rsidP="003B1EFC">
      <w:pPr>
        <w:widowControl w:val="0"/>
        <w:suppressAutoHyphens/>
        <w:autoSpaceDN w:val="0"/>
        <w:spacing w:after="0" w:line="240" w:lineRule="auto"/>
        <w:ind w:left="720"/>
        <w:textAlignment w:val="baseline"/>
        <w:rPr>
          <w:rFonts w:asciiTheme="majorHAnsi" w:eastAsia="SimSun" w:hAnsiTheme="majorHAnsi" w:cs="Arial"/>
          <w:kern w:val="3"/>
          <w:lang w:val="en-US" w:eastAsia="zh-CN" w:bidi="hi-IN"/>
        </w:rPr>
      </w:pPr>
      <w:r w:rsidRPr="000557B7">
        <w:rPr>
          <w:rFonts w:asciiTheme="majorHAnsi" w:eastAsia="SimSun" w:hAnsiTheme="majorHAnsi" w:cs="HelveticaNeueLTStd-Roman"/>
          <w:b/>
          <w:bCs/>
          <w:kern w:val="3"/>
          <w:lang w:val="en-US" w:eastAsia="zh-CN" w:bidi="hi-IN"/>
        </w:rPr>
        <w:t>Examples of rewards</w:t>
      </w:r>
      <w:r w:rsidRPr="000557B7">
        <w:rPr>
          <w:rFonts w:asciiTheme="majorHAnsi" w:eastAsia="SimSun" w:hAnsiTheme="majorHAnsi" w:cs="HelveticaNeueLTStd-Roman"/>
          <w:kern w:val="3"/>
          <w:lang w:val="en-US" w:eastAsia="zh-CN" w:bidi="hi-IN"/>
        </w:rPr>
        <w:t xml:space="preserve"> could include – a phone call to a loved one, time in the gym or e</w:t>
      </w:r>
      <w:r w:rsidR="003B1EFC">
        <w:rPr>
          <w:rFonts w:asciiTheme="majorHAnsi" w:eastAsia="SimSun" w:hAnsiTheme="majorHAnsi" w:cs="HelveticaNeueLTStd-Roman"/>
          <w:kern w:val="3"/>
          <w:lang w:val="en-US" w:eastAsia="zh-CN" w:bidi="hi-IN"/>
        </w:rPr>
        <w:t xml:space="preserve">xercise yard, extra cigarettes </w:t>
      </w:r>
      <w:r w:rsidRPr="000557B7">
        <w:rPr>
          <w:rFonts w:asciiTheme="majorHAnsi" w:eastAsia="SimSun" w:hAnsiTheme="majorHAnsi" w:cs="HelveticaNeueLTStd-Roman"/>
          <w:kern w:val="3"/>
          <w:lang w:val="en-US" w:eastAsia="zh-CN" w:bidi="hi-IN"/>
        </w:rPr>
        <w:t>or food.</w:t>
      </w:r>
    </w:p>
    <w:p w:rsid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3B1EFC" w:rsidRDefault="003B1EFC"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3B1EFC" w:rsidRPr="000557B7" w:rsidRDefault="003B1EFC"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kern w:val="3"/>
          <w:u w:val="single"/>
          <w:lang w:val="en-US" w:eastAsia="zh-CN" w:bidi="hi-IN"/>
        </w:rPr>
      </w:pPr>
      <w:r w:rsidRPr="000557B7">
        <w:rPr>
          <w:rFonts w:asciiTheme="majorHAnsi" w:eastAsia="SimSun" w:hAnsiTheme="majorHAnsi" w:cs="HelveticaNeueLTStd-Roman"/>
          <w:kern w:val="3"/>
          <w:u w:val="single"/>
          <w:lang w:val="en-US" w:eastAsia="zh-CN" w:bidi="hi-IN"/>
        </w:rPr>
        <w:t xml:space="preserve">How the </w:t>
      </w:r>
      <w:proofErr w:type="spellStart"/>
      <w:r w:rsidRPr="000557B7">
        <w:rPr>
          <w:rFonts w:asciiTheme="majorHAnsi" w:eastAsia="SimSun" w:hAnsiTheme="majorHAnsi" w:cs="HelveticaNeueLTStd-Roman"/>
          <w:kern w:val="3"/>
          <w:u w:val="single"/>
          <w:lang w:val="en-US" w:eastAsia="zh-CN" w:bidi="hi-IN"/>
        </w:rPr>
        <w:t>programme</w:t>
      </w:r>
      <w:proofErr w:type="spellEnd"/>
      <w:r w:rsidRPr="000557B7">
        <w:rPr>
          <w:rFonts w:asciiTheme="majorHAnsi" w:eastAsia="SimSun" w:hAnsiTheme="majorHAnsi" w:cs="HelveticaNeueLTStd-Roman"/>
          <w:kern w:val="3"/>
          <w:u w:val="single"/>
          <w:lang w:val="en-US" w:eastAsia="zh-CN" w:bidi="hi-IN"/>
        </w:rPr>
        <w:t xml:space="preserve"> is developed and managed:</w:t>
      </w:r>
    </w:p>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586138" w:rsidRDefault="000557B7" w:rsidP="00586138">
      <w:pPr>
        <w:pStyle w:val="ListParagraph"/>
        <w:widowControl w:val="0"/>
        <w:numPr>
          <w:ilvl w:val="0"/>
          <w:numId w:val="24"/>
        </w:numPr>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586138">
        <w:rPr>
          <w:rFonts w:asciiTheme="majorHAnsi" w:eastAsia="SimSun" w:hAnsiTheme="majorHAnsi" w:cs="HelveticaNeueLTStd-Roman"/>
          <w:kern w:val="3"/>
          <w:lang w:val="en-US" w:eastAsia="zh-CN" w:bidi="hi-IN"/>
        </w:rPr>
        <w:t xml:space="preserve">Desirable </w:t>
      </w:r>
      <w:proofErr w:type="spellStart"/>
      <w:r w:rsidRPr="00586138">
        <w:rPr>
          <w:rFonts w:asciiTheme="majorHAnsi" w:eastAsia="SimSun" w:hAnsiTheme="majorHAnsi" w:cs="HelveticaNeueLTStd-Roman"/>
          <w:kern w:val="3"/>
          <w:lang w:val="en-US" w:eastAsia="zh-CN" w:bidi="hi-IN"/>
        </w:rPr>
        <w:t>behaviours</w:t>
      </w:r>
      <w:proofErr w:type="spellEnd"/>
      <w:r w:rsidRPr="00586138">
        <w:rPr>
          <w:rFonts w:asciiTheme="majorHAnsi" w:eastAsia="SimSun" w:hAnsiTheme="majorHAnsi" w:cs="HelveticaNeueLTStd-Roman"/>
          <w:kern w:val="3"/>
          <w:lang w:val="en-US" w:eastAsia="zh-CN" w:bidi="hi-IN"/>
        </w:rPr>
        <w:t xml:space="preserve"> are identified (e.g. avoiding confrontation), broken down into small steps (called increments) and a baseline measure is established. </w:t>
      </w:r>
    </w:p>
    <w:p w:rsidR="00586138" w:rsidRPr="00586138" w:rsidRDefault="00586138" w:rsidP="00586138">
      <w:pPr>
        <w:pStyle w:val="ListParagraph"/>
        <w:widowControl w:val="0"/>
        <w:suppressAutoHyphens/>
        <w:autoSpaceDN w:val="0"/>
        <w:spacing w:after="0" w:line="240" w:lineRule="auto"/>
        <w:ind w:left="360"/>
        <w:textAlignment w:val="baseline"/>
        <w:rPr>
          <w:rFonts w:asciiTheme="majorHAnsi" w:eastAsia="SimSun" w:hAnsiTheme="majorHAnsi" w:cs="HelveticaNeueLTStd-Roman"/>
          <w:kern w:val="3"/>
          <w:lang w:val="en-US" w:eastAsia="zh-CN" w:bidi="hi-IN"/>
        </w:rPr>
      </w:pPr>
    </w:p>
    <w:p w:rsidR="00586138" w:rsidRDefault="000557B7" w:rsidP="00586138">
      <w:pPr>
        <w:pStyle w:val="ListParagraph"/>
        <w:widowControl w:val="0"/>
        <w:numPr>
          <w:ilvl w:val="0"/>
          <w:numId w:val="24"/>
        </w:numPr>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586138">
        <w:rPr>
          <w:rFonts w:asciiTheme="majorHAnsi" w:eastAsia="SimSun" w:hAnsiTheme="majorHAnsi" w:cs="HelveticaNeueLTStd-Roman"/>
          <w:kern w:val="3"/>
          <w:lang w:val="en-US" w:eastAsia="zh-CN" w:bidi="hi-IN"/>
        </w:rPr>
        <w:t xml:space="preserve">The </w:t>
      </w:r>
      <w:proofErr w:type="spellStart"/>
      <w:r w:rsidRPr="00586138">
        <w:rPr>
          <w:rFonts w:asciiTheme="majorHAnsi" w:eastAsia="SimSun" w:hAnsiTheme="majorHAnsi" w:cs="HelveticaNeueLTStd-Roman"/>
          <w:kern w:val="3"/>
          <w:lang w:val="en-US" w:eastAsia="zh-CN" w:bidi="hi-IN"/>
        </w:rPr>
        <w:t>behaviours</w:t>
      </w:r>
      <w:proofErr w:type="spellEnd"/>
      <w:r w:rsidRPr="00586138">
        <w:rPr>
          <w:rFonts w:asciiTheme="majorHAnsi" w:eastAsia="SimSun" w:hAnsiTheme="majorHAnsi" w:cs="HelveticaNeueLTStd-Roman"/>
          <w:kern w:val="3"/>
          <w:lang w:val="en-US" w:eastAsia="zh-CN" w:bidi="hi-IN"/>
        </w:rPr>
        <w:t xml:space="preserve"> to be reinforced are decided upon and all those who come into contact with the inmates must follow the same regime.</w:t>
      </w:r>
    </w:p>
    <w:p w:rsidR="00586138" w:rsidRPr="00586138" w:rsidRDefault="00586138" w:rsidP="00586138">
      <w:pPr>
        <w:pStyle w:val="ListParagraph"/>
        <w:widowControl w:val="0"/>
        <w:suppressAutoHyphens/>
        <w:autoSpaceDN w:val="0"/>
        <w:spacing w:after="0" w:line="240" w:lineRule="auto"/>
        <w:ind w:left="360"/>
        <w:textAlignment w:val="baseline"/>
        <w:rPr>
          <w:rFonts w:asciiTheme="majorHAnsi" w:eastAsia="SimSun" w:hAnsiTheme="majorHAnsi" w:cs="HelveticaNeueLTStd-Roman"/>
          <w:kern w:val="3"/>
          <w:lang w:val="en-US" w:eastAsia="zh-CN" w:bidi="hi-IN"/>
        </w:rPr>
      </w:pPr>
    </w:p>
    <w:p w:rsidR="00586138" w:rsidRDefault="000557B7" w:rsidP="00586138">
      <w:pPr>
        <w:pStyle w:val="ListParagraph"/>
        <w:widowControl w:val="0"/>
        <w:numPr>
          <w:ilvl w:val="0"/>
          <w:numId w:val="24"/>
        </w:numPr>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586138">
        <w:rPr>
          <w:rFonts w:asciiTheme="majorHAnsi" w:eastAsia="SimSun" w:hAnsiTheme="majorHAnsi" w:cs="HelveticaNeueLTStd-Roman"/>
          <w:kern w:val="3"/>
          <w:lang w:val="en-US" w:eastAsia="zh-CN" w:bidi="hi-IN"/>
        </w:rPr>
        <w:t xml:space="preserve">The whole </w:t>
      </w:r>
      <w:proofErr w:type="spellStart"/>
      <w:r w:rsidRPr="00586138">
        <w:rPr>
          <w:rFonts w:asciiTheme="majorHAnsi" w:eastAsia="SimSun" w:hAnsiTheme="majorHAnsi" w:cs="HelveticaNeueLTStd-Roman"/>
          <w:kern w:val="3"/>
          <w:lang w:val="en-US" w:eastAsia="zh-CN" w:bidi="hi-IN"/>
        </w:rPr>
        <w:t>programme</w:t>
      </w:r>
      <w:proofErr w:type="spellEnd"/>
      <w:r w:rsidRPr="00586138">
        <w:rPr>
          <w:rFonts w:asciiTheme="majorHAnsi" w:eastAsia="SimSun" w:hAnsiTheme="majorHAnsi" w:cs="HelveticaNeueLTStd-Roman"/>
          <w:kern w:val="3"/>
          <w:lang w:val="en-US" w:eastAsia="zh-CN" w:bidi="hi-IN"/>
        </w:rPr>
        <w:t xml:space="preserve"> can be overseen by prison officials who are able to monitor the </w:t>
      </w:r>
      <w:proofErr w:type="spellStart"/>
      <w:r w:rsidRPr="00586138">
        <w:rPr>
          <w:rFonts w:asciiTheme="majorHAnsi" w:eastAsia="SimSun" w:hAnsiTheme="majorHAnsi" w:cs="HelveticaNeueLTStd-Roman"/>
          <w:kern w:val="3"/>
          <w:lang w:val="en-US" w:eastAsia="zh-CN" w:bidi="hi-IN"/>
        </w:rPr>
        <w:t>programme's</w:t>
      </w:r>
      <w:proofErr w:type="spellEnd"/>
      <w:r w:rsidRPr="00586138">
        <w:rPr>
          <w:rFonts w:asciiTheme="majorHAnsi" w:eastAsia="SimSun" w:hAnsiTheme="majorHAnsi" w:cs="HelveticaNeueLTStd-Roman"/>
          <w:kern w:val="3"/>
          <w:lang w:val="en-US" w:eastAsia="zh-CN" w:bidi="hi-IN"/>
        </w:rPr>
        <w:t xml:space="preserve"> effectiveness across the whole prison as well as on the </w:t>
      </w:r>
      <w:proofErr w:type="spellStart"/>
      <w:r w:rsidRPr="00586138">
        <w:rPr>
          <w:rFonts w:asciiTheme="majorHAnsi" w:eastAsia="SimSun" w:hAnsiTheme="majorHAnsi" w:cs="HelveticaNeueLTStd-Roman"/>
          <w:kern w:val="3"/>
          <w:lang w:val="en-US" w:eastAsia="zh-CN" w:bidi="hi-IN"/>
        </w:rPr>
        <w:t>behaviour</w:t>
      </w:r>
      <w:proofErr w:type="spellEnd"/>
      <w:r w:rsidRPr="00586138">
        <w:rPr>
          <w:rFonts w:asciiTheme="majorHAnsi" w:eastAsia="SimSun" w:hAnsiTheme="majorHAnsi" w:cs="HelveticaNeueLTStd-Roman"/>
          <w:kern w:val="3"/>
          <w:lang w:val="en-US" w:eastAsia="zh-CN" w:bidi="hi-IN"/>
        </w:rPr>
        <w:t xml:space="preserve"> of individual offenders.</w:t>
      </w:r>
    </w:p>
    <w:p w:rsidR="00586138" w:rsidRPr="00586138" w:rsidRDefault="00586138" w:rsidP="00586138">
      <w:pPr>
        <w:pStyle w:val="ListParagraph"/>
        <w:widowControl w:val="0"/>
        <w:suppressAutoHyphens/>
        <w:autoSpaceDN w:val="0"/>
        <w:spacing w:after="0" w:line="240" w:lineRule="auto"/>
        <w:ind w:left="360"/>
        <w:textAlignment w:val="baseline"/>
        <w:rPr>
          <w:rFonts w:asciiTheme="majorHAnsi" w:eastAsia="SimSun" w:hAnsiTheme="majorHAnsi" w:cs="HelveticaNeueLTStd-Roman"/>
          <w:kern w:val="3"/>
          <w:lang w:val="en-US" w:eastAsia="zh-CN" w:bidi="hi-IN"/>
        </w:rPr>
      </w:pPr>
    </w:p>
    <w:p w:rsidR="000557B7" w:rsidRPr="00586138" w:rsidRDefault="000557B7" w:rsidP="00586138">
      <w:pPr>
        <w:pStyle w:val="ListParagraph"/>
        <w:widowControl w:val="0"/>
        <w:numPr>
          <w:ilvl w:val="0"/>
          <w:numId w:val="24"/>
        </w:numPr>
        <w:suppressAutoHyphens/>
        <w:autoSpaceDN w:val="0"/>
        <w:spacing w:after="0" w:line="240" w:lineRule="auto"/>
        <w:textAlignment w:val="baseline"/>
        <w:rPr>
          <w:rFonts w:asciiTheme="majorHAnsi" w:eastAsia="SimSun" w:hAnsiTheme="majorHAnsi" w:cs="HelveticaNeueLTStd-Roman"/>
          <w:kern w:val="3"/>
          <w:lang w:val="en-US" w:eastAsia="zh-CN" w:bidi="hi-IN"/>
        </w:rPr>
      </w:pPr>
      <w:proofErr w:type="spellStart"/>
      <w:r w:rsidRPr="00586138">
        <w:rPr>
          <w:rFonts w:asciiTheme="majorHAnsi" w:eastAsia="SimSun" w:hAnsiTheme="majorHAnsi" w:cs="HelveticaNeueLTStd-Roman"/>
          <w:kern w:val="3"/>
          <w:lang w:val="en-US" w:eastAsia="zh-CN" w:bidi="hi-IN"/>
        </w:rPr>
        <w:t>Behaviours</w:t>
      </w:r>
      <w:proofErr w:type="spellEnd"/>
      <w:r w:rsidRPr="00586138">
        <w:rPr>
          <w:rFonts w:asciiTheme="majorHAnsi" w:eastAsia="SimSun" w:hAnsiTheme="majorHAnsi" w:cs="HelveticaNeueLTStd-Roman"/>
          <w:kern w:val="3"/>
          <w:lang w:val="en-US" w:eastAsia="zh-CN" w:bidi="hi-IN"/>
        </w:rPr>
        <w:t xml:space="preserve"> and rewards are made clear to the prisoners before the </w:t>
      </w:r>
      <w:proofErr w:type="spellStart"/>
      <w:r w:rsidRPr="00586138">
        <w:rPr>
          <w:rFonts w:asciiTheme="majorHAnsi" w:eastAsia="SimSun" w:hAnsiTheme="majorHAnsi" w:cs="HelveticaNeueLTStd-Roman"/>
          <w:kern w:val="3"/>
          <w:lang w:val="en-US" w:eastAsia="zh-CN" w:bidi="hi-IN"/>
        </w:rPr>
        <w:t>programme</w:t>
      </w:r>
      <w:proofErr w:type="spellEnd"/>
      <w:r w:rsidRPr="00586138">
        <w:rPr>
          <w:rFonts w:asciiTheme="majorHAnsi" w:eastAsia="SimSun" w:hAnsiTheme="majorHAnsi" w:cs="HelveticaNeueLTStd-Roman"/>
          <w:kern w:val="3"/>
          <w:lang w:val="en-US" w:eastAsia="zh-CN" w:bidi="hi-IN"/>
        </w:rPr>
        <w:t xml:space="preserve"> is implemented and it is also </w:t>
      </w:r>
      <w:proofErr w:type="spellStart"/>
      <w:r w:rsidRPr="00586138">
        <w:rPr>
          <w:rFonts w:asciiTheme="majorHAnsi" w:eastAsia="SimSun" w:hAnsiTheme="majorHAnsi" w:cs="HelveticaNeueLTStd-Roman"/>
          <w:kern w:val="3"/>
          <w:lang w:val="en-US" w:eastAsia="zh-CN" w:bidi="hi-IN"/>
        </w:rPr>
        <w:t>emphasised</w:t>
      </w:r>
      <w:proofErr w:type="spellEnd"/>
      <w:r w:rsidRPr="00586138">
        <w:rPr>
          <w:rFonts w:asciiTheme="majorHAnsi" w:eastAsia="SimSun" w:hAnsiTheme="majorHAnsi" w:cs="HelveticaNeueLTStd-Roman"/>
          <w:kern w:val="3"/>
          <w:lang w:val="en-US" w:eastAsia="zh-CN" w:bidi="hi-IN"/>
        </w:rPr>
        <w:t xml:space="preserve"> that undesirable </w:t>
      </w:r>
      <w:proofErr w:type="spellStart"/>
      <w:r w:rsidRPr="00586138">
        <w:rPr>
          <w:rFonts w:asciiTheme="majorHAnsi" w:eastAsia="SimSun" w:hAnsiTheme="majorHAnsi" w:cs="HelveticaNeueLTStd-Roman"/>
          <w:kern w:val="3"/>
          <w:lang w:val="en-US" w:eastAsia="zh-CN" w:bidi="hi-IN"/>
        </w:rPr>
        <w:t>behaviours</w:t>
      </w:r>
      <w:proofErr w:type="spellEnd"/>
      <w:r w:rsidRPr="00586138">
        <w:rPr>
          <w:rFonts w:asciiTheme="majorHAnsi" w:eastAsia="SimSun" w:hAnsiTheme="majorHAnsi" w:cs="HelveticaNeueLTStd-Roman"/>
          <w:kern w:val="3"/>
          <w:lang w:val="en-US" w:eastAsia="zh-CN" w:bidi="hi-IN"/>
        </w:rPr>
        <w:t xml:space="preserve"> such as non-compliance, violence could result in tokens, and their associated rewards being withheld or removed (punishment).</w:t>
      </w:r>
    </w:p>
    <w:p w:rsid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3B1EFC" w:rsidRDefault="003B1EFC"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3B1EFC" w:rsidRDefault="003B1EFC"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3B1EFC" w:rsidRPr="000557B7" w:rsidRDefault="003B1EFC"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3B1EFC" w:rsidRPr="007D5450" w:rsidRDefault="003B1EFC" w:rsidP="003B1EFC">
      <w:pPr>
        <w:pStyle w:val="NoSpacing"/>
        <w:pBdr>
          <w:bottom w:val="single" w:sz="12" w:space="1" w:color="auto"/>
        </w:pBdr>
        <w:ind w:left="360"/>
        <w:jc w:val="both"/>
        <w:rPr>
          <w:rFonts w:ascii="Gill Sans MT" w:hAnsi="Gill Sans MT"/>
          <w:sz w:val="24"/>
          <w:szCs w:val="24"/>
        </w:rPr>
      </w:pPr>
    </w:p>
    <w:p w:rsidR="003B1EFC" w:rsidRPr="007D5450" w:rsidRDefault="003B1EFC" w:rsidP="003B1EFC">
      <w:pPr>
        <w:pStyle w:val="NoSpacing"/>
        <w:ind w:left="360"/>
        <w:jc w:val="both"/>
        <w:rPr>
          <w:rFonts w:ascii="Gill Sans MT" w:hAnsi="Gill Sans MT"/>
          <w:sz w:val="24"/>
          <w:szCs w:val="24"/>
        </w:rPr>
      </w:pPr>
    </w:p>
    <w:p w:rsidR="003B1EFC" w:rsidRDefault="003B1EFC" w:rsidP="003B1EFC">
      <w:pPr>
        <w:rPr>
          <w:rFonts w:asciiTheme="majorHAnsi" w:eastAsia="SimSun" w:hAnsiTheme="majorHAnsi" w:cs="HelveticaNeueLTStd-Roman"/>
          <w:b/>
          <w:bCs/>
          <w:kern w:val="3"/>
          <w:lang w:val="en-US" w:eastAsia="zh-CN" w:bidi="hi-IN"/>
        </w:rPr>
      </w:pPr>
      <w:r w:rsidRPr="007D5450">
        <w:rPr>
          <w:rFonts w:ascii="Gill Sans MT" w:hAnsi="Gill Sans MT"/>
          <w:sz w:val="24"/>
          <w:szCs w:val="24"/>
        </w:rPr>
        <w:t>Notes</w:t>
      </w:r>
    </w:p>
    <w:p w:rsidR="000557B7" w:rsidRDefault="000557B7">
      <w:pPr>
        <w:rPr>
          <w:rFonts w:asciiTheme="majorHAnsi" w:eastAsia="SimSun" w:hAnsiTheme="majorHAnsi" w:cs="HelveticaNeueLTStd-Roman"/>
          <w:b/>
          <w:bCs/>
          <w:kern w:val="3"/>
          <w:lang w:val="en-US" w:eastAsia="zh-CN" w:bidi="hi-IN"/>
        </w:rPr>
      </w:pPr>
      <w:r>
        <w:rPr>
          <w:rFonts w:asciiTheme="majorHAnsi" w:eastAsia="SimSun" w:hAnsiTheme="majorHAnsi" w:cs="HelveticaNeueLTStd-Roman"/>
          <w:b/>
          <w:bCs/>
          <w:kern w:val="3"/>
          <w:lang w:val="en-US" w:eastAsia="zh-CN" w:bidi="hi-IN"/>
        </w:rPr>
        <w:br w:type="page"/>
      </w:r>
    </w:p>
    <w:p w:rsidR="00D704D0" w:rsidRDefault="00D704D0" w:rsidP="000557B7">
      <w:pPr>
        <w:widowControl w:val="0"/>
        <w:suppressAutoHyphens/>
        <w:autoSpaceDN w:val="0"/>
        <w:spacing w:after="0" w:line="240" w:lineRule="auto"/>
        <w:textAlignment w:val="baseline"/>
        <w:rPr>
          <w:rFonts w:asciiTheme="majorHAnsi" w:eastAsia="SimSun" w:hAnsiTheme="majorHAnsi" w:cs="HelveticaNeueLTStd-Roman"/>
          <w:b/>
          <w:bCs/>
          <w:kern w:val="3"/>
          <w:sz w:val="24"/>
          <w:u w:val="single"/>
          <w:lang w:val="en-US" w:eastAsia="zh-CN" w:bidi="hi-IN"/>
        </w:rPr>
      </w:pPr>
    </w:p>
    <w:p w:rsidR="00D704D0" w:rsidRDefault="00225F8C" w:rsidP="000557B7">
      <w:pPr>
        <w:widowControl w:val="0"/>
        <w:suppressAutoHyphens/>
        <w:autoSpaceDN w:val="0"/>
        <w:spacing w:after="0" w:line="240" w:lineRule="auto"/>
        <w:textAlignment w:val="baseline"/>
        <w:rPr>
          <w:rFonts w:asciiTheme="majorHAnsi" w:eastAsia="SimSun" w:hAnsiTheme="majorHAnsi" w:cs="HelveticaNeueLTStd-Roman"/>
          <w:b/>
          <w:bCs/>
          <w:kern w:val="3"/>
          <w:sz w:val="24"/>
          <w:u w:val="single"/>
          <w:lang w:val="en-US" w:eastAsia="zh-CN" w:bidi="hi-IN"/>
        </w:rPr>
      </w:pPr>
      <w:r>
        <w:rPr>
          <w:rFonts w:asciiTheme="majorHAnsi" w:eastAsia="SimSun" w:hAnsiTheme="majorHAnsi" w:cs="HelveticaNeueLTStd-Roman"/>
          <w:b/>
          <w:bCs/>
          <w:noProof/>
          <w:kern w:val="3"/>
          <w:sz w:val="24"/>
          <w:u w:val="single"/>
          <w:lang w:eastAsia="en-GB"/>
        </w:rPr>
        <w:drawing>
          <wp:anchor distT="0" distB="0" distL="114300" distR="114300" simplePos="0" relativeHeight="251710464" behindDoc="0" locked="0" layoutInCell="1" allowOverlap="1" wp14:anchorId="12FCFC1F" wp14:editId="0E60ED95">
            <wp:simplePos x="0" y="0"/>
            <wp:positionH relativeFrom="column">
              <wp:posOffset>4076700</wp:posOffset>
            </wp:positionH>
            <wp:positionV relativeFrom="paragraph">
              <wp:posOffset>-332740</wp:posOffset>
            </wp:positionV>
            <wp:extent cx="1943100" cy="1270000"/>
            <wp:effectExtent l="0" t="0" r="0" b="6350"/>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wkbalanceresized.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43100" cy="1270000"/>
                    </a:xfrm>
                    <a:prstGeom prst="rect">
                      <a:avLst/>
                    </a:prstGeom>
                  </pic:spPr>
                </pic:pic>
              </a:graphicData>
            </a:graphic>
            <wp14:sizeRelH relativeFrom="page">
              <wp14:pctWidth>0</wp14:pctWidth>
            </wp14:sizeRelH>
            <wp14:sizeRelV relativeFrom="page">
              <wp14:pctHeight>0</wp14:pctHeight>
            </wp14:sizeRelV>
          </wp:anchor>
        </w:drawing>
      </w:r>
    </w:p>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b/>
          <w:bCs/>
          <w:kern w:val="3"/>
          <w:sz w:val="24"/>
          <w:u w:val="single"/>
          <w:lang w:val="en-US" w:eastAsia="zh-CN" w:bidi="hi-IN"/>
        </w:rPr>
      </w:pPr>
      <w:r w:rsidRPr="000557B7">
        <w:rPr>
          <w:rFonts w:asciiTheme="majorHAnsi" w:eastAsia="SimSun" w:hAnsiTheme="majorHAnsi" w:cs="HelveticaNeueLTStd-Roman"/>
          <w:b/>
          <w:bCs/>
          <w:kern w:val="3"/>
          <w:sz w:val="24"/>
          <w:u w:val="single"/>
          <w:lang w:val="en-US" w:eastAsia="zh-CN" w:bidi="hi-IN"/>
        </w:rPr>
        <w:t xml:space="preserve">Evaluation of </w:t>
      </w:r>
      <w:proofErr w:type="spellStart"/>
      <w:r w:rsidRPr="000557B7">
        <w:rPr>
          <w:rFonts w:asciiTheme="majorHAnsi" w:eastAsia="SimSun" w:hAnsiTheme="majorHAnsi" w:cs="HelveticaNeueLTStd-Roman"/>
          <w:b/>
          <w:bCs/>
          <w:kern w:val="3"/>
          <w:sz w:val="24"/>
          <w:u w:val="single"/>
          <w:lang w:val="en-US" w:eastAsia="zh-CN" w:bidi="hi-IN"/>
        </w:rPr>
        <w:t>behaviour</w:t>
      </w:r>
      <w:proofErr w:type="spellEnd"/>
      <w:r w:rsidRPr="000557B7">
        <w:rPr>
          <w:rFonts w:asciiTheme="majorHAnsi" w:eastAsia="SimSun" w:hAnsiTheme="majorHAnsi" w:cs="HelveticaNeueLTStd-Roman"/>
          <w:b/>
          <w:bCs/>
          <w:kern w:val="3"/>
          <w:sz w:val="24"/>
          <w:u w:val="single"/>
          <w:lang w:val="en-US" w:eastAsia="zh-CN" w:bidi="hi-IN"/>
        </w:rPr>
        <w:t xml:space="preserve"> modification in custody</w:t>
      </w:r>
    </w:p>
    <w:p w:rsid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p>
    <w:p w:rsidR="00225F8C" w:rsidRDefault="00225F8C" w:rsidP="000557B7">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p>
    <w:p w:rsidR="00225F8C" w:rsidRDefault="00225F8C" w:rsidP="000557B7">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p>
    <w:p w:rsidR="00225F8C" w:rsidRDefault="00225F8C" w:rsidP="000557B7">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p>
    <w:p w:rsidR="00225F8C" w:rsidRPr="000557B7" w:rsidRDefault="00225F8C" w:rsidP="000557B7">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p>
    <w:tbl>
      <w:tblPr>
        <w:tblW w:w="9975" w:type="dxa"/>
        <w:tblLayout w:type="fixed"/>
        <w:tblCellMar>
          <w:left w:w="10" w:type="dxa"/>
          <w:right w:w="10" w:type="dxa"/>
        </w:tblCellMar>
        <w:tblLook w:val="0000" w:firstRow="0" w:lastRow="0" w:firstColumn="0" w:lastColumn="0" w:noHBand="0" w:noVBand="0"/>
      </w:tblPr>
      <w:tblGrid>
        <w:gridCol w:w="3000"/>
        <w:gridCol w:w="6975"/>
      </w:tblGrid>
      <w:tr w:rsidR="000557B7" w:rsidRPr="000557B7" w:rsidTr="00BA3779">
        <w:tc>
          <w:tcPr>
            <w:tcW w:w="3000" w:type="dxa"/>
            <w:tcBorders>
              <w:top w:val="single" w:sz="2" w:space="0" w:color="000000"/>
              <w:left w:val="single" w:sz="2" w:space="0" w:color="000000"/>
              <w:bottom w:val="single" w:sz="2" w:space="0" w:color="000000"/>
            </w:tcBorders>
            <w:tcMar>
              <w:top w:w="55" w:type="dxa"/>
              <w:left w:w="55" w:type="dxa"/>
              <w:bottom w:w="55" w:type="dxa"/>
              <w:right w:w="55" w:type="dxa"/>
            </w:tcMar>
          </w:tcPr>
          <w:p w:rsidR="000557B7" w:rsidRP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b/>
                <w:i/>
                <w:kern w:val="3"/>
                <w:lang w:val="en-US" w:eastAsia="zh-CN" w:bidi="hi-IN"/>
              </w:rPr>
            </w:pPr>
            <w:r w:rsidRPr="000557B7">
              <w:rPr>
                <w:rFonts w:asciiTheme="majorHAnsi" w:eastAsia="SimSun" w:hAnsiTheme="majorHAnsi" w:cs="HelveticaNeueLTStd-Roman"/>
                <w:b/>
                <w:i/>
                <w:kern w:val="3"/>
                <w:lang w:val="en-US" w:eastAsia="zh-CN" w:bidi="hi-IN"/>
              </w:rPr>
              <w:t>Easy to implement</w:t>
            </w:r>
          </w:p>
        </w:tc>
        <w:tc>
          <w:tcPr>
            <w:tcW w:w="697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0557B7">
              <w:rPr>
                <w:rFonts w:asciiTheme="majorHAnsi" w:eastAsia="SimSun" w:hAnsiTheme="majorHAnsi" w:cs="HelveticaNeueLTStd-Roman"/>
                <w:kern w:val="3"/>
                <w:lang w:val="en-US" w:eastAsia="zh-CN" w:bidi="hi-IN"/>
              </w:rPr>
              <w:t xml:space="preserve">Token economy systems are relatively easy to administer and manage, especially once workable methods of reinforcement have been </w:t>
            </w:r>
            <w:proofErr w:type="spellStart"/>
            <w:r w:rsidRPr="000557B7">
              <w:rPr>
                <w:rFonts w:asciiTheme="majorHAnsi" w:eastAsia="SimSun" w:hAnsiTheme="majorHAnsi" w:cs="HelveticaNeueLTStd-Roman"/>
                <w:kern w:val="3"/>
                <w:lang w:val="en-US" w:eastAsia="zh-CN" w:bidi="hi-IN"/>
              </w:rPr>
              <w:t>establised</w:t>
            </w:r>
            <w:proofErr w:type="spellEnd"/>
            <w:r w:rsidRPr="000557B7">
              <w:rPr>
                <w:rFonts w:asciiTheme="majorHAnsi" w:eastAsia="SimSun" w:hAnsiTheme="majorHAnsi" w:cs="HelveticaNeueLTStd-Roman"/>
                <w:kern w:val="3"/>
                <w:lang w:val="en-US" w:eastAsia="zh-CN" w:bidi="hi-IN"/>
              </w:rPr>
              <w:t xml:space="preserve">. It can also be implemented by virtually anyone in the prison as it does not require expertise or specialist professionals unlike other treatment </w:t>
            </w:r>
            <w:proofErr w:type="spellStart"/>
            <w:r w:rsidRPr="000557B7">
              <w:rPr>
                <w:rFonts w:asciiTheme="majorHAnsi" w:eastAsia="SimSun" w:hAnsiTheme="majorHAnsi" w:cs="HelveticaNeueLTStd-Roman"/>
                <w:kern w:val="3"/>
                <w:lang w:val="en-US" w:eastAsia="zh-CN" w:bidi="hi-IN"/>
              </w:rPr>
              <w:t>programmes</w:t>
            </w:r>
            <w:proofErr w:type="spellEnd"/>
            <w:r w:rsidRPr="000557B7">
              <w:rPr>
                <w:rFonts w:asciiTheme="majorHAnsi" w:eastAsia="SimSun" w:hAnsiTheme="majorHAnsi" w:cs="HelveticaNeueLTStd-Roman"/>
                <w:kern w:val="3"/>
                <w:lang w:val="en-US" w:eastAsia="zh-CN" w:bidi="hi-IN"/>
              </w:rPr>
              <w:t xml:space="preserve"> e.g. anger management.  </w:t>
            </w:r>
          </w:p>
          <w:p w:rsidR="003B1EFC" w:rsidRPr="000557B7" w:rsidRDefault="003B1EFC" w:rsidP="000557B7">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p>
        </w:tc>
      </w:tr>
      <w:tr w:rsidR="000557B7" w:rsidRPr="000557B7" w:rsidTr="00BA3779">
        <w:tc>
          <w:tcPr>
            <w:tcW w:w="3000" w:type="dxa"/>
            <w:tcBorders>
              <w:left w:val="single" w:sz="2" w:space="0" w:color="000000"/>
              <w:bottom w:val="single" w:sz="2" w:space="0" w:color="000000"/>
            </w:tcBorders>
            <w:tcMar>
              <w:top w:w="55" w:type="dxa"/>
              <w:left w:w="55" w:type="dxa"/>
              <w:bottom w:w="55" w:type="dxa"/>
              <w:right w:w="55" w:type="dxa"/>
            </w:tcMar>
          </w:tcPr>
          <w:p w:rsidR="000557B7" w:rsidRP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b/>
                <w:i/>
                <w:kern w:val="3"/>
                <w:lang w:val="en-US" w:eastAsia="zh-CN" w:bidi="hi-IN"/>
              </w:rPr>
            </w:pPr>
            <w:r w:rsidRPr="000557B7">
              <w:rPr>
                <w:rFonts w:asciiTheme="majorHAnsi" w:eastAsia="SimSun" w:hAnsiTheme="majorHAnsi" w:cs="HelveticaNeueLTStd-Roman"/>
                <w:b/>
                <w:i/>
                <w:kern w:val="3"/>
                <w:lang w:val="en-US" w:eastAsia="zh-CN" w:bidi="hi-IN"/>
              </w:rPr>
              <w:t xml:space="preserve">Research evidence supporting </w:t>
            </w:r>
            <w:proofErr w:type="spellStart"/>
            <w:r w:rsidRPr="000557B7">
              <w:rPr>
                <w:rFonts w:asciiTheme="majorHAnsi" w:eastAsia="SimSun" w:hAnsiTheme="majorHAnsi" w:cs="HelveticaNeueLTStd-Roman"/>
                <w:b/>
                <w:i/>
                <w:kern w:val="3"/>
                <w:lang w:val="en-US" w:eastAsia="zh-CN" w:bidi="hi-IN"/>
              </w:rPr>
              <w:t>behaviour</w:t>
            </w:r>
            <w:proofErr w:type="spellEnd"/>
            <w:r w:rsidRPr="000557B7">
              <w:rPr>
                <w:rFonts w:asciiTheme="majorHAnsi" w:eastAsia="SimSun" w:hAnsiTheme="majorHAnsi" w:cs="HelveticaNeueLTStd-Roman"/>
                <w:b/>
                <w:i/>
                <w:kern w:val="3"/>
                <w:lang w:val="en-US" w:eastAsia="zh-CN" w:bidi="hi-IN"/>
              </w:rPr>
              <w:t xml:space="preserve"> modification</w:t>
            </w:r>
          </w:p>
        </w:tc>
        <w:tc>
          <w:tcPr>
            <w:tcW w:w="6975" w:type="dxa"/>
            <w:tcBorders>
              <w:left w:val="single" w:sz="2" w:space="0" w:color="000000"/>
              <w:bottom w:val="single" w:sz="2" w:space="0" w:color="000000"/>
              <w:right w:val="single" w:sz="2" w:space="0" w:color="000000"/>
            </w:tcBorders>
            <w:tcMar>
              <w:top w:w="55" w:type="dxa"/>
              <w:left w:w="55" w:type="dxa"/>
              <w:bottom w:w="55" w:type="dxa"/>
              <w:right w:w="55" w:type="dxa"/>
            </w:tcMar>
          </w:tcPr>
          <w:p w:rsid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0557B7">
              <w:rPr>
                <w:rFonts w:asciiTheme="majorHAnsi" w:eastAsia="SimSun" w:hAnsiTheme="majorHAnsi" w:cs="HelveticaNeueLTStd-Roman"/>
                <w:b/>
                <w:bCs/>
                <w:i/>
                <w:iCs/>
                <w:kern w:val="3"/>
                <w:lang w:val="en-US" w:eastAsia="zh-CN" w:bidi="hi-IN"/>
              </w:rPr>
              <w:t xml:space="preserve">Hobbs and Holt (1976) </w:t>
            </w:r>
            <w:r w:rsidRPr="000557B7">
              <w:rPr>
                <w:rFonts w:asciiTheme="majorHAnsi" w:eastAsia="SimSun" w:hAnsiTheme="majorHAnsi" w:cs="HelveticaNeueLTStd-Roman"/>
                <w:kern w:val="3"/>
                <w:lang w:val="en-US" w:eastAsia="zh-CN" w:bidi="hi-IN"/>
              </w:rPr>
              <w:t xml:space="preserve">introduced a token economy </w:t>
            </w:r>
            <w:proofErr w:type="spellStart"/>
            <w:r w:rsidRPr="000557B7">
              <w:rPr>
                <w:rFonts w:asciiTheme="majorHAnsi" w:eastAsia="SimSun" w:hAnsiTheme="majorHAnsi" w:cs="HelveticaNeueLTStd-Roman"/>
                <w:kern w:val="3"/>
                <w:lang w:val="en-US" w:eastAsia="zh-CN" w:bidi="hi-IN"/>
              </w:rPr>
              <w:t>programme</w:t>
            </w:r>
            <w:proofErr w:type="spellEnd"/>
            <w:r w:rsidRPr="000557B7">
              <w:rPr>
                <w:rFonts w:asciiTheme="majorHAnsi" w:eastAsia="SimSun" w:hAnsiTheme="majorHAnsi" w:cs="HelveticaNeueLTStd-Roman"/>
                <w:kern w:val="3"/>
                <w:lang w:val="en-US" w:eastAsia="zh-CN" w:bidi="hi-IN"/>
              </w:rPr>
              <w:t xml:space="preserve"> with groups of young </w:t>
            </w:r>
            <w:proofErr w:type="spellStart"/>
            <w:r w:rsidRPr="000557B7">
              <w:rPr>
                <w:rFonts w:asciiTheme="majorHAnsi" w:eastAsia="SimSun" w:hAnsiTheme="majorHAnsi" w:cs="HelveticaNeueLTStd-Roman"/>
                <w:kern w:val="3"/>
                <w:lang w:val="en-US" w:eastAsia="zh-CN" w:bidi="hi-IN"/>
              </w:rPr>
              <w:t>deliquents</w:t>
            </w:r>
            <w:proofErr w:type="spellEnd"/>
            <w:r w:rsidRPr="000557B7">
              <w:rPr>
                <w:rFonts w:asciiTheme="majorHAnsi" w:eastAsia="SimSun" w:hAnsiTheme="majorHAnsi" w:cs="HelveticaNeueLTStd-Roman"/>
                <w:kern w:val="3"/>
                <w:lang w:val="en-US" w:eastAsia="zh-CN" w:bidi="hi-IN"/>
              </w:rPr>
              <w:t xml:space="preserve"> across three </w:t>
            </w:r>
            <w:proofErr w:type="spellStart"/>
            <w:r w:rsidRPr="000557B7">
              <w:rPr>
                <w:rFonts w:asciiTheme="majorHAnsi" w:eastAsia="SimSun" w:hAnsiTheme="majorHAnsi" w:cs="HelveticaNeueLTStd-Roman"/>
                <w:kern w:val="3"/>
                <w:lang w:val="en-US" w:eastAsia="zh-CN" w:bidi="hi-IN"/>
              </w:rPr>
              <w:t>behavioural</w:t>
            </w:r>
            <w:proofErr w:type="spellEnd"/>
            <w:r w:rsidRPr="000557B7">
              <w:rPr>
                <w:rFonts w:asciiTheme="majorHAnsi" w:eastAsia="SimSun" w:hAnsiTheme="majorHAnsi" w:cs="HelveticaNeueLTStd-Roman"/>
                <w:kern w:val="3"/>
                <w:lang w:val="en-US" w:eastAsia="zh-CN" w:bidi="hi-IN"/>
              </w:rPr>
              <w:t xml:space="preserve"> units. They found a significant difference in positive </w:t>
            </w:r>
            <w:proofErr w:type="spellStart"/>
            <w:r w:rsidRPr="000557B7">
              <w:rPr>
                <w:rFonts w:asciiTheme="majorHAnsi" w:eastAsia="SimSun" w:hAnsiTheme="majorHAnsi" w:cs="HelveticaNeueLTStd-Roman"/>
                <w:kern w:val="3"/>
                <w:lang w:val="en-US" w:eastAsia="zh-CN" w:bidi="hi-IN"/>
              </w:rPr>
              <w:t>behaviour</w:t>
            </w:r>
            <w:proofErr w:type="spellEnd"/>
            <w:r w:rsidRPr="000557B7">
              <w:rPr>
                <w:rFonts w:asciiTheme="majorHAnsi" w:eastAsia="SimSun" w:hAnsiTheme="majorHAnsi" w:cs="HelveticaNeueLTStd-Roman"/>
                <w:kern w:val="3"/>
                <w:lang w:val="en-US" w:eastAsia="zh-CN" w:bidi="hi-IN"/>
              </w:rPr>
              <w:t xml:space="preserve"> compared to the non-token economy group. </w:t>
            </w:r>
            <w:proofErr w:type="spellStart"/>
            <w:r w:rsidRPr="000557B7">
              <w:rPr>
                <w:rFonts w:asciiTheme="majorHAnsi" w:eastAsia="SimSun" w:hAnsiTheme="majorHAnsi" w:cs="HelveticaNeueLTStd-Roman"/>
                <w:b/>
                <w:bCs/>
                <w:i/>
                <w:iCs/>
                <w:kern w:val="3"/>
                <w:lang w:val="en-US" w:eastAsia="zh-CN" w:bidi="hi-IN"/>
              </w:rPr>
              <w:t>Allyon</w:t>
            </w:r>
            <w:proofErr w:type="spellEnd"/>
            <w:r w:rsidRPr="000557B7">
              <w:rPr>
                <w:rFonts w:asciiTheme="majorHAnsi" w:eastAsia="SimSun" w:hAnsiTheme="majorHAnsi" w:cs="HelveticaNeueLTStd-Roman"/>
                <w:b/>
                <w:bCs/>
                <w:i/>
                <w:iCs/>
                <w:kern w:val="3"/>
                <w:lang w:val="en-US" w:eastAsia="zh-CN" w:bidi="hi-IN"/>
              </w:rPr>
              <w:t xml:space="preserve"> et al (1979)</w:t>
            </w:r>
            <w:r w:rsidRPr="000557B7">
              <w:rPr>
                <w:rFonts w:asciiTheme="majorHAnsi" w:eastAsia="SimSun" w:hAnsiTheme="majorHAnsi" w:cs="HelveticaNeueLTStd-Roman"/>
                <w:kern w:val="3"/>
                <w:lang w:val="en-US" w:eastAsia="zh-CN" w:bidi="hi-IN"/>
              </w:rPr>
              <w:t xml:space="preserve"> found a similar effect with offenders in an adult prison.</w:t>
            </w:r>
          </w:p>
          <w:p w:rsidR="003B1EFC" w:rsidRPr="000557B7" w:rsidRDefault="003B1EFC" w:rsidP="000557B7">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p>
        </w:tc>
      </w:tr>
      <w:tr w:rsidR="000557B7" w:rsidRPr="000557B7" w:rsidTr="00BA3779">
        <w:tc>
          <w:tcPr>
            <w:tcW w:w="3000" w:type="dxa"/>
            <w:tcBorders>
              <w:left w:val="single" w:sz="2" w:space="0" w:color="000000"/>
              <w:bottom w:val="single" w:sz="2" w:space="0" w:color="000000"/>
            </w:tcBorders>
            <w:tcMar>
              <w:top w:w="55" w:type="dxa"/>
              <w:left w:w="55" w:type="dxa"/>
              <w:bottom w:w="55" w:type="dxa"/>
              <w:right w:w="55" w:type="dxa"/>
            </w:tcMar>
          </w:tcPr>
          <w:p w:rsidR="000557B7" w:rsidRP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b/>
                <w:i/>
                <w:kern w:val="3"/>
                <w:lang w:val="en-US" w:eastAsia="zh-CN" w:bidi="hi-IN"/>
              </w:rPr>
            </w:pPr>
            <w:r w:rsidRPr="000557B7">
              <w:rPr>
                <w:rFonts w:asciiTheme="majorHAnsi" w:eastAsia="SimSun" w:hAnsiTheme="majorHAnsi" w:cs="HelveticaNeueLTStd-Roman"/>
                <w:b/>
                <w:i/>
                <w:kern w:val="3"/>
                <w:lang w:val="en-US" w:eastAsia="zh-CN" w:bidi="hi-IN"/>
              </w:rPr>
              <w:t>Limited rehabilitative effect</w:t>
            </w:r>
          </w:p>
        </w:tc>
        <w:tc>
          <w:tcPr>
            <w:tcW w:w="6975" w:type="dxa"/>
            <w:tcBorders>
              <w:left w:val="single" w:sz="2" w:space="0" w:color="000000"/>
              <w:bottom w:val="single" w:sz="2" w:space="0" w:color="000000"/>
              <w:right w:val="single" w:sz="2" w:space="0" w:color="000000"/>
            </w:tcBorders>
            <w:tcMar>
              <w:top w:w="55" w:type="dxa"/>
              <w:left w:w="55" w:type="dxa"/>
              <w:bottom w:w="55" w:type="dxa"/>
              <w:right w:w="55" w:type="dxa"/>
            </w:tcMar>
          </w:tcPr>
          <w:p w:rsid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0557B7">
              <w:rPr>
                <w:rFonts w:asciiTheme="majorHAnsi" w:eastAsia="SimSun" w:hAnsiTheme="majorHAnsi" w:cs="HelveticaNeueLTStd-Roman"/>
                <w:kern w:val="3"/>
                <w:lang w:val="en-US" w:eastAsia="zh-CN" w:bidi="hi-IN"/>
              </w:rPr>
              <w:t xml:space="preserve">Although token economies may work well in the controlled environment of a prison it is likely that any positive changes in </w:t>
            </w:r>
            <w:proofErr w:type="spellStart"/>
            <w:r w:rsidRPr="000557B7">
              <w:rPr>
                <w:rFonts w:asciiTheme="majorHAnsi" w:eastAsia="SimSun" w:hAnsiTheme="majorHAnsi" w:cs="HelveticaNeueLTStd-Roman"/>
                <w:kern w:val="3"/>
                <w:lang w:val="en-US" w:eastAsia="zh-CN" w:bidi="hi-IN"/>
              </w:rPr>
              <w:t>behaviour</w:t>
            </w:r>
            <w:proofErr w:type="spellEnd"/>
            <w:r w:rsidRPr="000557B7">
              <w:rPr>
                <w:rFonts w:asciiTheme="majorHAnsi" w:eastAsia="SimSun" w:hAnsiTheme="majorHAnsi" w:cs="HelveticaNeueLTStd-Roman"/>
                <w:kern w:val="3"/>
                <w:lang w:val="en-US" w:eastAsia="zh-CN" w:bidi="hi-IN"/>
              </w:rPr>
              <w:t xml:space="preserve"> occurring whilst the offender is in prison may be lost when they are released. One reason why progress is unlikely to extend beyond the custodial setting is because on the 'outside' desirable or law-abiding </w:t>
            </w:r>
            <w:proofErr w:type="spellStart"/>
            <w:r w:rsidRPr="000557B7">
              <w:rPr>
                <w:rFonts w:asciiTheme="majorHAnsi" w:eastAsia="SimSun" w:hAnsiTheme="majorHAnsi" w:cs="HelveticaNeueLTStd-Roman"/>
                <w:kern w:val="3"/>
                <w:lang w:val="en-US" w:eastAsia="zh-CN" w:bidi="hi-IN"/>
              </w:rPr>
              <w:t>behaviour</w:t>
            </w:r>
            <w:proofErr w:type="spellEnd"/>
            <w:r w:rsidRPr="000557B7">
              <w:rPr>
                <w:rFonts w:asciiTheme="majorHAnsi" w:eastAsia="SimSun" w:hAnsiTheme="majorHAnsi" w:cs="HelveticaNeueLTStd-Roman"/>
                <w:kern w:val="3"/>
                <w:lang w:val="en-US" w:eastAsia="zh-CN" w:bidi="hi-IN"/>
              </w:rPr>
              <w:t xml:space="preserve"> is not always reinforced. Therefore without this system of reinforcement in the real </w:t>
            </w:r>
            <w:proofErr w:type="gramStart"/>
            <w:r w:rsidRPr="000557B7">
              <w:rPr>
                <w:rFonts w:asciiTheme="majorHAnsi" w:eastAsia="SimSun" w:hAnsiTheme="majorHAnsi" w:cs="HelveticaNeueLTStd-Roman"/>
                <w:kern w:val="3"/>
                <w:lang w:val="en-US" w:eastAsia="zh-CN" w:bidi="hi-IN"/>
              </w:rPr>
              <w:t>world  there</w:t>
            </w:r>
            <w:proofErr w:type="gramEnd"/>
            <w:r w:rsidRPr="000557B7">
              <w:rPr>
                <w:rFonts w:asciiTheme="majorHAnsi" w:eastAsia="SimSun" w:hAnsiTheme="majorHAnsi" w:cs="HelveticaNeueLTStd-Roman"/>
                <w:kern w:val="3"/>
                <w:lang w:val="en-US" w:eastAsia="zh-CN" w:bidi="hi-IN"/>
              </w:rPr>
              <w:t xml:space="preserve"> is a possibility of recidivism.</w:t>
            </w:r>
          </w:p>
          <w:p w:rsidR="003B1EFC" w:rsidRPr="000557B7" w:rsidRDefault="003B1EFC" w:rsidP="000557B7">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p>
        </w:tc>
      </w:tr>
      <w:tr w:rsidR="000557B7" w:rsidRPr="000557B7" w:rsidTr="00BA3779">
        <w:tc>
          <w:tcPr>
            <w:tcW w:w="3000" w:type="dxa"/>
            <w:tcBorders>
              <w:left w:val="single" w:sz="2" w:space="0" w:color="000000"/>
              <w:bottom w:val="single" w:sz="2" w:space="0" w:color="000000"/>
            </w:tcBorders>
            <w:tcMar>
              <w:top w:w="55" w:type="dxa"/>
              <w:left w:w="55" w:type="dxa"/>
              <w:bottom w:w="55" w:type="dxa"/>
              <w:right w:w="55" w:type="dxa"/>
            </w:tcMar>
          </w:tcPr>
          <w:p w:rsidR="000557B7" w:rsidRP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b/>
                <w:i/>
                <w:kern w:val="3"/>
                <w:lang w:val="en-US" w:eastAsia="zh-CN" w:bidi="hi-IN"/>
              </w:rPr>
            </w:pPr>
            <w:r w:rsidRPr="000557B7">
              <w:rPr>
                <w:rFonts w:asciiTheme="majorHAnsi" w:eastAsia="SimSun" w:hAnsiTheme="majorHAnsi" w:cs="HelveticaNeueLTStd-Roman"/>
                <w:b/>
                <w:i/>
                <w:kern w:val="3"/>
                <w:lang w:val="en-US" w:eastAsia="zh-CN" w:bidi="hi-IN"/>
              </w:rPr>
              <w:t xml:space="preserve">Limitation of </w:t>
            </w:r>
            <w:proofErr w:type="spellStart"/>
            <w:r w:rsidRPr="000557B7">
              <w:rPr>
                <w:rFonts w:asciiTheme="majorHAnsi" w:eastAsia="SimSun" w:hAnsiTheme="majorHAnsi" w:cs="HelveticaNeueLTStd-Roman"/>
                <w:b/>
                <w:i/>
                <w:kern w:val="3"/>
                <w:lang w:val="en-US" w:eastAsia="zh-CN" w:bidi="hi-IN"/>
              </w:rPr>
              <w:t>behaviour</w:t>
            </w:r>
            <w:proofErr w:type="spellEnd"/>
            <w:r w:rsidRPr="000557B7">
              <w:rPr>
                <w:rFonts w:asciiTheme="majorHAnsi" w:eastAsia="SimSun" w:hAnsiTheme="majorHAnsi" w:cs="HelveticaNeueLTStd-Roman"/>
                <w:b/>
                <w:i/>
                <w:kern w:val="3"/>
                <w:lang w:val="en-US" w:eastAsia="zh-CN" w:bidi="hi-IN"/>
              </w:rPr>
              <w:t xml:space="preserve"> modification</w:t>
            </w:r>
          </w:p>
        </w:tc>
        <w:tc>
          <w:tcPr>
            <w:tcW w:w="6975" w:type="dxa"/>
            <w:tcBorders>
              <w:left w:val="single" w:sz="2" w:space="0" w:color="000000"/>
              <w:bottom w:val="single" w:sz="2" w:space="0" w:color="000000"/>
              <w:right w:val="single" w:sz="2" w:space="0" w:color="000000"/>
            </w:tcBorders>
            <w:tcMar>
              <w:top w:w="55" w:type="dxa"/>
              <w:left w:w="55" w:type="dxa"/>
              <w:bottom w:w="55" w:type="dxa"/>
              <w:right w:w="55" w:type="dxa"/>
            </w:tcMar>
          </w:tcPr>
          <w:p w:rsid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proofErr w:type="spellStart"/>
            <w:r w:rsidRPr="000557B7">
              <w:rPr>
                <w:rFonts w:asciiTheme="majorHAnsi" w:eastAsia="SimSun" w:hAnsiTheme="majorHAnsi" w:cs="HelveticaNeueLTStd-Roman"/>
                <w:kern w:val="3"/>
                <w:lang w:val="en-US" w:eastAsia="zh-CN" w:bidi="hi-IN"/>
              </w:rPr>
              <w:t>Behaviour</w:t>
            </w:r>
            <w:proofErr w:type="spellEnd"/>
            <w:r w:rsidRPr="000557B7">
              <w:rPr>
                <w:rFonts w:asciiTheme="majorHAnsi" w:eastAsia="SimSun" w:hAnsiTheme="majorHAnsi" w:cs="HelveticaNeueLTStd-Roman"/>
                <w:kern w:val="3"/>
                <w:lang w:val="en-US" w:eastAsia="zh-CN" w:bidi="hi-IN"/>
              </w:rPr>
              <w:t xml:space="preserve"> modification focuses on superficial changes to </w:t>
            </w:r>
            <w:proofErr w:type="spellStart"/>
            <w:r w:rsidRPr="000557B7">
              <w:rPr>
                <w:rFonts w:asciiTheme="majorHAnsi" w:eastAsia="SimSun" w:hAnsiTheme="majorHAnsi" w:cs="HelveticaNeueLTStd-Roman"/>
                <w:kern w:val="3"/>
                <w:lang w:val="en-US" w:eastAsia="zh-CN" w:bidi="hi-IN"/>
              </w:rPr>
              <w:t>behaviour</w:t>
            </w:r>
            <w:proofErr w:type="spellEnd"/>
            <w:r w:rsidRPr="000557B7">
              <w:rPr>
                <w:rFonts w:asciiTheme="majorHAnsi" w:eastAsia="SimSun" w:hAnsiTheme="majorHAnsi" w:cs="HelveticaNeueLTStd-Roman"/>
                <w:kern w:val="3"/>
                <w:lang w:val="en-US" w:eastAsia="zh-CN" w:bidi="hi-IN"/>
              </w:rPr>
              <w:t xml:space="preserve">. Offenders may follow the token economy system in order to access the rewards but this may produce very little change in their overall character. This could explain why some offenders regress back to their former </w:t>
            </w:r>
            <w:proofErr w:type="spellStart"/>
            <w:r w:rsidRPr="000557B7">
              <w:rPr>
                <w:rFonts w:asciiTheme="majorHAnsi" w:eastAsia="SimSun" w:hAnsiTheme="majorHAnsi" w:cs="HelveticaNeueLTStd-Roman"/>
                <w:kern w:val="3"/>
                <w:lang w:val="en-US" w:eastAsia="zh-CN" w:bidi="hi-IN"/>
              </w:rPr>
              <w:t>behaviour</w:t>
            </w:r>
            <w:proofErr w:type="spellEnd"/>
            <w:r w:rsidRPr="000557B7">
              <w:rPr>
                <w:rFonts w:asciiTheme="majorHAnsi" w:eastAsia="SimSun" w:hAnsiTheme="majorHAnsi" w:cs="HelveticaNeueLTStd-Roman"/>
                <w:kern w:val="3"/>
                <w:lang w:val="en-US" w:eastAsia="zh-CN" w:bidi="hi-IN"/>
              </w:rPr>
              <w:t xml:space="preserve"> when they are released or when the treatment </w:t>
            </w:r>
            <w:proofErr w:type="spellStart"/>
            <w:r w:rsidRPr="000557B7">
              <w:rPr>
                <w:rFonts w:asciiTheme="majorHAnsi" w:eastAsia="SimSun" w:hAnsiTheme="majorHAnsi" w:cs="HelveticaNeueLTStd-Roman"/>
                <w:kern w:val="3"/>
                <w:lang w:val="en-US" w:eastAsia="zh-CN" w:bidi="hi-IN"/>
              </w:rPr>
              <w:t>programme</w:t>
            </w:r>
            <w:proofErr w:type="spellEnd"/>
            <w:r w:rsidRPr="000557B7">
              <w:rPr>
                <w:rFonts w:asciiTheme="majorHAnsi" w:eastAsia="SimSun" w:hAnsiTheme="majorHAnsi" w:cs="HelveticaNeueLTStd-Roman"/>
                <w:kern w:val="3"/>
                <w:lang w:val="en-US" w:eastAsia="zh-CN" w:bidi="hi-IN"/>
              </w:rPr>
              <w:t xml:space="preserve"> ends. Other treatment </w:t>
            </w:r>
            <w:proofErr w:type="spellStart"/>
            <w:r w:rsidRPr="000557B7">
              <w:rPr>
                <w:rFonts w:asciiTheme="majorHAnsi" w:eastAsia="SimSun" w:hAnsiTheme="majorHAnsi" w:cs="HelveticaNeueLTStd-Roman"/>
                <w:kern w:val="3"/>
                <w:lang w:val="en-US" w:eastAsia="zh-CN" w:bidi="hi-IN"/>
              </w:rPr>
              <w:t>programmes</w:t>
            </w:r>
            <w:proofErr w:type="spellEnd"/>
            <w:r w:rsidRPr="000557B7">
              <w:rPr>
                <w:rFonts w:asciiTheme="majorHAnsi" w:eastAsia="SimSun" w:hAnsiTheme="majorHAnsi" w:cs="HelveticaNeueLTStd-Roman"/>
                <w:kern w:val="3"/>
                <w:lang w:val="en-US" w:eastAsia="zh-CN" w:bidi="hi-IN"/>
              </w:rPr>
              <w:t xml:space="preserve"> such as anger management are much more </w:t>
            </w:r>
            <w:proofErr w:type="spellStart"/>
            <w:r w:rsidRPr="000557B7">
              <w:rPr>
                <w:rFonts w:asciiTheme="majorHAnsi" w:eastAsia="SimSun" w:hAnsiTheme="majorHAnsi" w:cs="HelveticaNeueLTStd-Roman"/>
                <w:kern w:val="3"/>
                <w:lang w:val="en-US" w:eastAsia="zh-CN" w:bidi="hi-IN"/>
              </w:rPr>
              <w:t>focussed</w:t>
            </w:r>
            <w:proofErr w:type="spellEnd"/>
            <w:r w:rsidRPr="000557B7">
              <w:rPr>
                <w:rFonts w:asciiTheme="majorHAnsi" w:eastAsia="SimSun" w:hAnsiTheme="majorHAnsi" w:cs="HelveticaNeueLTStd-Roman"/>
                <w:kern w:val="3"/>
                <w:lang w:val="en-US" w:eastAsia="zh-CN" w:bidi="hi-IN"/>
              </w:rPr>
              <w:t xml:space="preserve"> on taking responsibility for </w:t>
            </w:r>
            <w:proofErr w:type="spellStart"/>
            <w:r w:rsidRPr="000557B7">
              <w:rPr>
                <w:rFonts w:asciiTheme="majorHAnsi" w:eastAsia="SimSun" w:hAnsiTheme="majorHAnsi" w:cs="HelveticaNeueLTStd-Roman"/>
                <w:kern w:val="3"/>
                <w:lang w:val="en-US" w:eastAsia="zh-CN" w:bidi="hi-IN"/>
              </w:rPr>
              <w:t>behaviour</w:t>
            </w:r>
            <w:proofErr w:type="spellEnd"/>
            <w:r w:rsidRPr="000557B7">
              <w:rPr>
                <w:rFonts w:asciiTheme="majorHAnsi" w:eastAsia="SimSun" w:hAnsiTheme="majorHAnsi" w:cs="HelveticaNeueLTStd-Roman"/>
                <w:kern w:val="3"/>
                <w:lang w:val="en-US" w:eastAsia="zh-CN" w:bidi="hi-IN"/>
              </w:rPr>
              <w:t xml:space="preserve"> and long term changes to </w:t>
            </w:r>
            <w:proofErr w:type="spellStart"/>
            <w:r w:rsidRPr="000557B7">
              <w:rPr>
                <w:rFonts w:asciiTheme="majorHAnsi" w:eastAsia="SimSun" w:hAnsiTheme="majorHAnsi" w:cs="HelveticaNeueLTStd-Roman"/>
                <w:kern w:val="3"/>
                <w:lang w:val="en-US" w:eastAsia="zh-CN" w:bidi="hi-IN"/>
              </w:rPr>
              <w:t>behaviour</w:t>
            </w:r>
            <w:proofErr w:type="spellEnd"/>
            <w:r w:rsidRPr="000557B7">
              <w:rPr>
                <w:rFonts w:asciiTheme="majorHAnsi" w:eastAsia="SimSun" w:hAnsiTheme="majorHAnsi" w:cs="HelveticaNeueLTStd-Roman"/>
                <w:kern w:val="3"/>
                <w:lang w:val="en-US" w:eastAsia="zh-CN" w:bidi="hi-IN"/>
              </w:rPr>
              <w:t>.</w:t>
            </w:r>
          </w:p>
          <w:p w:rsidR="003B1EFC" w:rsidRPr="000557B7" w:rsidRDefault="003B1EFC" w:rsidP="000557B7">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p>
        </w:tc>
      </w:tr>
    </w:tbl>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p>
    <w:p w:rsidR="003B1EFC" w:rsidRDefault="003B1EFC">
      <w:pPr>
        <w:rPr>
          <w:rFonts w:asciiTheme="majorHAnsi" w:eastAsia="SimSun" w:hAnsiTheme="majorHAnsi" w:cs="HelveticaNeueLTStd-Roman"/>
          <w:b/>
          <w:bCs/>
          <w:kern w:val="3"/>
          <w:lang w:val="en-US" w:eastAsia="zh-CN" w:bidi="hi-IN"/>
        </w:rPr>
      </w:pPr>
    </w:p>
    <w:p w:rsidR="003B1EFC" w:rsidRPr="007D5450" w:rsidRDefault="003B1EFC" w:rsidP="003B1EFC">
      <w:pPr>
        <w:pStyle w:val="NoSpacing"/>
        <w:pBdr>
          <w:bottom w:val="single" w:sz="12" w:space="1" w:color="auto"/>
        </w:pBdr>
        <w:ind w:left="360"/>
        <w:jc w:val="both"/>
        <w:rPr>
          <w:rFonts w:ascii="Gill Sans MT" w:hAnsi="Gill Sans MT"/>
          <w:sz w:val="24"/>
          <w:szCs w:val="24"/>
        </w:rPr>
      </w:pPr>
    </w:p>
    <w:p w:rsidR="003B1EFC" w:rsidRPr="007D5450" w:rsidRDefault="003B1EFC" w:rsidP="003B1EFC">
      <w:pPr>
        <w:pStyle w:val="NoSpacing"/>
        <w:ind w:left="360"/>
        <w:jc w:val="both"/>
        <w:rPr>
          <w:rFonts w:ascii="Gill Sans MT" w:hAnsi="Gill Sans MT"/>
          <w:sz w:val="24"/>
          <w:szCs w:val="24"/>
        </w:rPr>
      </w:pPr>
    </w:p>
    <w:p w:rsidR="003B1EFC" w:rsidRDefault="003B1EFC" w:rsidP="003B1EFC">
      <w:pPr>
        <w:rPr>
          <w:rFonts w:asciiTheme="majorHAnsi" w:eastAsia="SimSun" w:hAnsiTheme="majorHAnsi" w:cs="HelveticaNeueLTStd-Roman"/>
          <w:b/>
          <w:bCs/>
          <w:kern w:val="3"/>
          <w:lang w:val="en-US" w:eastAsia="zh-CN" w:bidi="hi-IN"/>
        </w:rPr>
      </w:pPr>
      <w:r w:rsidRPr="007D5450">
        <w:rPr>
          <w:rFonts w:ascii="Gill Sans MT" w:hAnsi="Gill Sans MT"/>
          <w:sz w:val="24"/>
          <w:szCs w:val="24"/>
        </w:rPr>
        <w:t>Notes</w:t>
      </w:r>
    </w:p>
    <w:p w:rsidR="000557B7" w:rsidRDefault="000557B7">
      <w:pPr>
        <w:rPr>
          <w:rFonts w:asciiTheme="majorHAnsi" w:eastAsia="SimSun" w:hAnsiTheme="majorHAnsi" w:cs="HelveticaNeueLTStd-Roman"/>
          <w:b/>
          <w:bCs/>
          <w:kern w:val="3"/>
          <w:lang w:val="en-US" w:eastAsia="zh-CN" w:bidi="hi-IN"/>
        </w:rPr>
      </w:pPr>
      <w:r>
        <w:rPr>
          <w:rFonts w:asciiTheme="majorHAnsi" w:eastAsia="SimSun" w:hAnsiTheme="majorHAnsi" w:cs="HelveticaNeueLTStd-Roman"/>
          <w:b/>
          <w:bCs/>
          <w:kern w:val="3"/>
          <w:lang w:val="en-US" w:eastAsia="zh-CN" w:bidi="hi-IN"/>
        </w:rPr>
        <w:br w:type="page"/>
      </w:r>
    </w:p>
    <w:p w:rsidR="000557B7" w:rsidRPr="00D704D0" w:rsidRDefault="000557B7" w:rsidP="000557B7">
      <w:pPr>
        <w:widowControl w:val="0"/>
        <w:suppressAutoHyphens/>
        <w:autoSpaceDN w:val="0"/>
        <w:spacing w:after="0" w:line="240" w:lineRule="auto"/>
        <w:textAlignment w:val="baseline"/>
        <w:rPr>
          <w:rFonts w:asciiTheme="majorHAnsi" w:eastAsia="SimSun" w:hAnsiTheme="majorHAnsi" w:cs="HelveticaNeueLTStd-Roman"/>
          <w:b/>
          <w:bCs/>
          <w:kern w:val="3"/>
          <w:sz w:val="28"/>
          <w:u w:val="single"/>
          <w:lang w:val="en-US" w:eastAsia="zh-CN" w:bidi="hi-IN"/>
        </w:rPr>
      </w:pPr>
      <w:r w:rsidRPr="00D704D0">
        <w:rPr>
          <w:rFonts w:asciiTheme="majorHAnsi" w:eastAsia="SimSun" w:hAnsiTheme="majorHAnsi" w:cs="HelveticaNeueLTStd-Roman"/>
          <w:b/>
          <w:bCs/>
          <w:kern w:val="3"/>
          <w:sz w:val="28"/>
          <w:u w:val="single"/>
          <w:lang w:val="en-US" w:eastAsia="zh-CN" w:bidi="hi-IN"/>
        </w:rPr>
        <w:lastRenderedPageBreak/>
        <w:t>Anger management</w:t>
      </w:r>
    </w:p>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p>
    <w:p w:rsidR="00082750" w:rsidRDefault="00082750"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Pr>
          <w:noProof/>
          <w:lang w:eastAsia="en-GB"/>
        </w:rPr>
        <w:drawing>
          <wp:anchor distT="0" distB="0" distL="114300" distR="114300" simplePos="0" relativeHeight="251705344" behindDoc="0" locked="0" layoutInCell="1" allowOverlap="1" wp14:anchorId="475FB869" wp14:editId="3E325FBF">
            <wp:simplePos x="0" y="0"/>
            <wp:positionH relativeFrom="column">
              <wp:posOffset>-114300</wp:posOffset>
            </wp:positionH>
            <wp:positionV relativeFrom="paragraph">
              <wp:posOffset>105410</wp:posOffset>
            </wp:positionV>
            <wp:extent cx="2762250" cy="2895600"/>
            <wp:effectExtent l="0" t="0" r="0" b="0"/>
            <wp:wrapSquare wrapText="bothSides"/>
            <wp:docPr id="295" name="Picture 295" descr="Image result for anger m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anger mana"/>
                    <pic:cNvPicPr>
                      <a:picLocks noChangeAspect="1" noChangeArrowheads="1"/>
                    </pic:cNvPicPr>
                  </pic:nvPicPr>
                  <pic:blipFill rotWithShape="1">
                    <a:blip r:embed="rId46">
                      <a:extLst>
                        <a:ext uri="{28A0092B-C50C-407E-A947-70E740481C1C}">
                          <a14:useLocalDpi xmlns:a14="http://schemas.microsoft.com/office/drawing/2010/main" val="0"/>
                        </a:ext>
                      </a:extLst>
                    </a:blip>
                    <a:srcRect t="14798" r="3333" b="17040"/>
                    <a:stretch/>
                  </pic:blipFill>
                  <pic:spPr bwMode="auto">
                    <a:xfrm>
                      <a:off x="0" y="0"/>
                      <a:ext cx="2762250" cy="2895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2750" w:rsidRDefault="00082750"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082750" w:rsidRDefault="00082750"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082750" w:rsidRDefault="00082750"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0557B7">
        <w:rPr>
          <w:rFonts w:asciiTheme="majorHAnsi" w:eastAsia="SimSun" w:hAnsiTheme="majorHAnsi" w:cs="HelveticaNeueLTStd-Roman"/>
          <w:kern w:val="3"/>
          <w:lang w:val="en-US" w:eastAsia="zh-CN" w:bidi="hi-IN"/>
        </w:rPr>
        <w:t xml:space="preserve">The aim of anger management is not to prevent anger but to </w:t>
      </w:r>
      <w:proofErr w:type="spellStart"/>
      <w:r w:rsidRPr="000557B7">
        <w:rPr>
          <w:rFonts w:asciiTheme="majorHAnsi" w:eastAsia="SimSun" w:hAnsiTheme="majorHAnsi" w:cs="HelveticaNeueLTStd-Roman"/>
          <w:kern w:val="3"/>
          <w:lang w:val="en-US" w:eastAsia="zh-CN" w:bidi="hi-IN"/>
        </w:rPr>
        <w:t>recognise</w:t>
      </w:r>
      <w:proofErr w:type="spellEnd"/>
      <w:r w:rsidRPr="000557B7">
        <w:rPr>
          <w:rFonts w:asciiTheme="majorHAnsi" w:eastAsia="SimSun" w:hAnsiTheme="majorHAnsi" w:cs="HelveticaNeueLTStd-Roman"/>
          <w:kern w:val="3"/>
          <w:lang w:val="en-US" w:eastAsia="zh-CN" w:bidi="hi-IN"/>
        </w:rPr>
        <w:t xml:space="preserve"> it and manage it.</w:t>
      </w:r>
    </w:p>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0557B7">
        <w:rPr>
          <w:rFonts w:asciiTheme="majorHAnsi" w:eastAsia="SimSun" w:hAnsiTheme="majorHAnsi" w:cs="HelveticaNeueLTStd-Roman"/>
          <w:kern w:val="3"/>
          <w:lang w:val="en-US" w:eastAsia="zh-CN" w:bidi="hi-IN"/>
        </w:rPr>
        <w:t xml:space="preserve">It has been suggested that cognitive factors trigger the emotional arousal which generally precedes aggressive acts therefore anger management </w:t>
      </w:r>
      <w:proofErr w:type="spellStart"/>
      <w:r w:rsidRPr="000557B7">
        <w:rPr>
          <w:rFonts w:asciiTheme="majorHAnsi" w:eastAsia="SimSun" w:hAnsiTheme="majorHAnsi" w:cs="HelveticaNeueLTStd-Roman"/>
          <w:kern w:val="3"/>
          <w:lang w:val="en-US" w:eastAsia="zh-CN" w:bidi="hi-IN"/>
        </w:rPr>
        <w:t>programmes</w:t>
      </w:r>
      <w:proofErr w:type="spellEnd"/>
      <w:r w:rsidRPr="000557B7">
        <w:rPr>
          <w:rFonts w:asciiTheme="majorHAnsi" w:eastAsia="SimSun" w:hAnsiTheme="majorHAnsi" w:cs="HelveticaNeueLTStd-Roman"/>
          <w:kern w:val="3"/>
          <w:lang w:val="en-US" w:eastAsia="zh-CN" w:bidi="hi-IN"/>
        </w:rPr>
        <w:t xml:space="preserve"> consist of the individual being taught how to </w:t>
      </w:r>
      <w:proofErr w:type="spellStart"/>
      <w:r w:rsidRPr="000557B7">
        <w:rPr>
          <w:rFonts w:asciiTheme="majorHAnsi" w:eastAsia="SimSun" w:hAnsiTheme="majorHAnsi" w:cs="HelveticaNeueLTStd-Roman"/>
          <w:kern w:val="3"/>
          <w:lang w:val="en-US" w:eastAsia="zh-CN" w:bidi="hi-IN"/>
        </w:rPr>
        <w:t>recognise</w:t>
      </w:r>
      <w:proofErr w:type="spellEnd"/>
      <w:r w:rsidRPr="000557B7">
        <w:rPr>
          <w:rFonts w:asciiTheme="majorHAnsi" w:eastAsia="SimSun" w:hAnsiTheme="majorHAnsi" w:cs="HelveticaNeueLTStd-Roman"/>
          <w:kern w:val="3"/>
          <w:lang w:val="en-US" w:eastAsia="zh-CN" w:bidi="hi-IN"/>
        </w:rPr>
        <w:t xml:space="preserve"> when they are getting angry/losing control and then they are encouraged to develop techniques which bring about conflict resolution without the need for violence. Anger management is a form of CBT.</w:t>
      </w:r>
    </w:p>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3B1EFC" w:rsidRDefault="003B1EFC" w:rsidP="000557B7">
      <w:pPr>
        <w:widowControl w:val="0"/>
        <w:suppressAutoHyphens/>
        <w:autoSpaceDN w:val="0"/>
        <w:spacing w:after="0" w:line="240" w:lineRule="auto"/>
        <w:textAlignment w:val="baseline"/>
        <w:rPr>
          <w:rFonts w:asciiTheme="majorHAnsi" w:eastAsia="SimSun" w:hAnsiTheme="majorHAnsi" w:cs="HelveticaNeueLTStd-Roman"/>
          <w:kern w:val="3"/>
          <w:u w:val="single"/>
          <w:lang w:val="en-US" w:eastAsia="zh-CN" w:bidi="hi-IN"/>
        </w:rPr>
      </w:pPr>
    </w:p>
    <w:p w:rsidR="00082750" w:rsidRDefault="00082750" w:rsidP="000557B7">
      <w:pPr>
        <w:widowControl w:val="0"/>
        <w:suppressAutoHyphens/>
        <w:autoSpaceDN w:val="0"/>
        <w:spacing w:after="0" w:line="240" w:lineRule="auto"/>
        <w:textAlignment w:val="baseline"/>
        <w:rPr>
          <w:rFonts w:asciiTheme="majorHAnsi" w:eastAsia="SimSun" w:hAnsiTheme="majorHAnsi" w:cs="HelveticaNeueLTStd-Roman"/>
          <w:kern w:val="3"/>
          <w:u w:val="single"/>
          <w:lang w:val="en-US" w:eastAsia="zh-CN" w:bidi="hi-IN"/>
        </w:rPr>
      </w:pPr>
    </w:p>
    <w:p w:rsidR="00082750" w:rsidRDefault="00082750" w:rsidP="000557B7">
      <w:pPr>
        <w:widowControl w:val="0"/>
        <w:suppressAutoHyphens/>
        <w:autoSpaceDN w:val="0"/>
        <w:spacing w:after="0" w:line="240" w:lineRule="auto"/>
        <w:textAlignment w:val="baseline"/>
        <w:rPr>
          <w:rFonts w:asciiTheme="majorHAnsi" w:eastAsia="SimSun" w:hAnsiTheme="majorHAnsi" w:cs="HelveticaNeueLTStd-Roman"/>
          <w:kern w:val="3"/>
          <w:u w:val="single"/>
          <w:lang w:val="en-US" w:eastAsia="zh-CN" w:bidi="hi-IN"/>
        </w:rPr>
      </w:pPr>
    </w:p>
    <w:p w:rsidR="00082750" w:rsidRDefault="00082750" w:rsidP="000557B7">
      <w:pPr>
        <w:widowControl w:val="0"/>
        <w:suppressAutoHyphens/>
        <w:autoSpaceDN w:val="0"/>
        <w:spacing w:after="0" w:line="240" w:lineRule="auto"/>
        <w:textAlignment w:val="baseline"/>
        <w:rPr>
          <w:rFonts w:asciiTheme="majorHAnsi" w:eastAsia="SimSun" w:hAnsiTheme="majorHAnsi" w:cs="HelveticaNeueLTStd-Roman"/>
          <w:kern w:val="3"/>
          <w:u w:val="single"/>
          <w:lang w:val="en-US" w:eastAsia="zh-CN" w:bidi="hi-IN"/>
        </w:rPr>
      </w:pPr>
    </w:p>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kern w:val="3"/>
          <w:u w:val="single"/>
          <w:lang w:val="en-US" w:eastAsia="zh-CN" w:bidi="hi-IN"/>
        </w:rPr>
      </w:pPr>
      <w:r w:rsidRPr="000557B7">
        <w:rPr>
          <w:rFonts w:asciiTheme="majorHAnsi" w:eastAsia="SimSun" w:hAnsiTheme="majorHAnsi" w:cs="HelveticaNeueLTStd-Roman"/>
          <w:kern w:val="3"/>
          <w:u w:val="single"/>
          <w:lang w:val="en-US" w:eastAsia="zh-CN" w:bidi="hi-IN"/>
        </w:rPr>
        <w:t>Three stages in anger management:</w:t>
      </w:r>
    </w:p>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kern w:val="3"/>
          <w:u w:val="single"/>
          <w:lang w:val="en-US" w:eastAsia="zh-CN" w:bidi="hi-IN"/>
        </w:rPr>
      </w:pPr>
    </w:p>
    <w:p w:rsidR="000557B7" w:rsidRPr="000557B7" w:rsidRDefault="000557B7" w:rsidP="000557B7">
      <w:pPr>
        <w:widowControl w:val="0"/>
        <w:numPr>
          <w:ilvl w:val="0"/>
          <w:numId w:val="22"/>
        </w:numPr>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0557B7">
        <w:rPr>
          <w:rFonts w:asciiTheme="majorHAnsi" w:eastAsia="SimSun" w:hAnsiTheme="majorHAnsi" w:cs="HelveticaNeueLTStd-Roman"/>
          <w:b/>
          <w:bCs/>
          <w:i/>
          <w:iCs/>
          <w:kern w:val="3"/>
          <w:lang w:val="en-US" w:eastAsia="zh-CN" w:bidi="hi-IN"/>
        </w:rPr>
        <w:t>Cognitive preparation</w:t>
      </w:r>
      <w:r w:rsidRPr="000557B7">
        <w:rPr>
          <w:rFonts w:asciiTheme="majorHAnsi" w:eastAsia="SimSun" w:hAnsiTheme="majorHAnsi" w:cs="HelveticaNeueLTStd-Roman"/>
          <w:kern w:val="3"/>
          <w:lang w:val="en-US" w:eastAsia="zh-CN" w:bidi="hi-IN"/>
        </w:rPr>
        <w:t xml:space="preserve"> – With the help of an anger management therapist, the offender reflects on past </w:t>
      </w:r>
      <w:r w:rsidRPr="000557B7">
        <w:rPr>
          <w:rFonts w:asciiTheme="majorHAnsi" w:eastAsia="SimSun" w:hAnsiTheme="majorHAnsi" w:cs="HelveticaNeueLTStd-Roman"/>
          <w:kern w:val="3"/>
          <w:lang w:val="en-US" w:eastAsia="zh-CN" w:bidi="hi-IN"/>
        </w:rPr>
        <w:tab/>
        <w:t xml:space="preserve">experience and considers typical patterns of their anger. The offender learns to identify those situations which act </w:t>
      </w:r>
      <w:r w:rsidRPr="000557B7">
        <w:rPr>
          <w:rFonts w:asciiTheme="majorHAnsi" w:eastAsia="SimSun" w:hAnsiTheme="majorHAnsi" w:cs="HelveticaNeueLTStd-Roman"/>
          <w:kern w:val="3"/>
          <w:lang w:val="en-US" w:eastAsia="zh-CN" w:bidi="hi-IN"/>
        </w:rPr>
        <w:tab/>
        <w:t xml:space="preserve">as a trigger to anger and, if the way in which the offender interprets the event is irrational, the </w:t>
      </w:r>
      <w:proofErr w:type="gramStart"/>
      <w:r w:rsidRPr="000557B7">
        <w:rPr>
          <w:rFonts w:asciiTheme="majorHAnsi" w:eastAsia="SimSun" w:hAnsiTheme="majorHAnsi" w:cs="HelveticaNeueLTStd-Roman"/>
          <w:kern w:val="3"/>
          <w:lang w:val="en-US" w:eastAsia="zh-CN" w:bidi="hi-IN"/>
        </w:rPr>
        <w:t>therapists</w:t>
      </w:r>
      <w:proofErr w:type="gramEnd"/>
      <w:r w:rsidRPr="000557B7">
        <w:rPr>
          <w:rFonts w:asciiTheme="majorHAnsi" w:eastAsia="SimSun" w:hAnsiTheme="majorHAnsi" w:cs="HelveticaNeueLTStd-Roman"/>
          <w:kern w:val="3"/>
          <w:lang w:val="en-US" w:eastAsia="zh-CN" w:bidi="hi-IN"/>
        </w:rPr>
        <w:t xml:space="preserve"> role is to </w:t>
      </w:r>
      <w:r w:rsidRPr="000557B7">
        <w:rPr>
          <w:rFonts w:asciiTheme="majorHAnsi" w:eastAsia="SimSun" w:hAnsiTheme="majorHAnsi" w:cs="HelveticaNeueLTStd-Roman"/>
          <w:kern w:val="3"/>
          <w:lang w:val="en-US" w:eastAsia="zh-CN" w:bidi="hi-IN"/>
        </w:rPr>
        <w:tab/>
        <w:t xml:space="preserve">make this clear. For example, the offender may perceive someone looking at them or their partner as an act of </w:t>
      </w:r>
      <w:r w:rsidRPr="000557B7">
        <w:rPr>
          <w:rFonts w:asciiTheme="majorHAnsi" w:eastAsia="SimSun" w:hAnsiTheme="majorHAnsi" w:cs="HelveticaNeueLTStd-Roman"/>
          <w:kern w:val="3"/>
          <w:lang w:val="en-US" w:eastAsia="zh-CN" w:bidi="hi-IN"/>
        </w:rPr>
        <w:tab/>
        <w:t xml:space="preserve">confrontation so by redefining the situation as non-threatening, the therapist is attempting to break what may </w:t>
      </w:r>
      <w:r w:rsidRPr="000557B7">
        <w:rPr>
          <w:rFonts w:asciiTheme="majorHAnsi" w:eastAsia="SimSun" w:hAnsiTheme="majorHAnsi" w:cs="HelveticaNeueLTStd-Roman"/>
          <w:kern w:val="3"/>
          <w:lang w:val="en-US" w:eastAsia="zh-CN" w:bidi="hi-IN"/>
        </w:rPr>
        <w:tab/>
        <w:t xml:space="preserve">well </w:t>
      </w:r>
      <w:proofErr w:type="gramStart"/>
      <w:r w:rsidRPr="000557B7">
        <w:rPr>
          <w:rFonts w:asciiTheme="majorHAnsi" w:eastAsia="SimSun" w:hAnsiTheme="majorHAnsi" w:cs="HelveticaNeueLTStd-Roman"/>
          <w:kern w:val="3"/>
          <w:lang w:val="en-US" w:eastAsia="zh-CN" w:bidi="hi-IN"/>
        </w:rPr>
        <w:t>be</w:t>
      </w:r>
      <w:proofErr w:type="gramEnd"/>
      <w:r w:rsidRPr="000557B7">
        <w:rPr>
          <w:rFonts w:asciiTheme="majorHAnsi" w:eastAsia="SimSun" w:hAnsiTheme="majorHAnsi" w:cs="HelveticaNeueLTStd-Roman"/>
          <w:kern w:val="3"/>
          <w:lang w:val="en-US" w:eastAsia="zh-CN" w:bidi="hi-IN"/>
        </w:rPr>
        <w:t xml:space="preserve"> an automatic response for the offender.</w:t>
      </w:r>
    </w:p>
    <w:p w:rsid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3B1EFC" w:rsidRPr="000557B7" w:rsidRDefault="003B1EFC"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0557B7" w:rsidRPr="000557B7" w:rsidRDefault="000557B7" w:rsidP="000557B7">
      <w:pPr>
        <w:widowControl w:val="0"/>
        <w:numPr>
          <w:ilvl w:val="0"/>
          <w:numId w:val="22"/>
        </w:numPr>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0557B7">
        <w:rPr>
          <w:rFonts w:asciiTheme="majorHAnsi" w:eastAsia="SimSun" w:hAnsiTheme="majorHAnsi" w:cs="HelveticaNeueLTStd-Roman"/>
          <w:b/>
          <w:bCs/>
          <w:i/>
          <w:iCs/>
          <w:kern w:val="3"/>
          <w:lang w:val="en-US" w:eastAsia="zh-CN" w:bidi="hi-IN"/>
        </w:rPr>
        <w:t>Skills acquisition</w:t>
      </w:r>
      <w:r w:rsidRPr="000557B7">
        <w:rPr>
          <w:rFonts w:asciiTheme="majorHAnsi" w:eastAsia="SimSun" w:hAnsiTheme="majorHAnsi" w:cs="HelveticaNeueLTStd-Roman"/>
          <w:kern w:val="3"/>
          <w:lang w:val="en-US" w:eastAsia="zh-CN" w:bidi="hi-IN"/>
        </w:rPr>
        <w:t xml:space="preserve"> – Offenders are introduced to a range of techniques and skills to help them deal with anger- </w:t>
      </w:r>
      <w:r w:rsidRPr="000557B7">
        <w:rPr>
          <w:rFonts w:asciiTheme="majorHAnsi" w:eastAsia="SimSun" w:hAnsiTheme="majorHAnsi" w:cs="HelveticaNeueLTStd-Roman"/>
          <w:kern w:val="3"/>
          <w:lang w:val="en-US" w:eastAsia="zh-CN" w:bidi="hi-IN"/>
        </w:rPr>
        <w:tab/>
        <w:t xml:space="preserve">provoking situations more rationally and effectively. Cognitive, </w:t>
      </w:r>
      <w:proofErr w:type="spellStart"/>
      <w:r w:rsidRPr="000557B7">
        <w:rPr>
          <w:rFonts w:asciiTheme="majorHAnsi" w:eastAsia="SimSun" w:hAnsiTheme="majorHAnsi" w:cs="HelveticaNeueLTStd-Roman"/>
          <w:kern w:val="3"/>
          <w:lang w:val="en-US" w:eastAsia="zh-CN" w:bidi="hi-IN"/>
        </w:rPr>
        <w:t>behavioural</w:t>
      </w:r>
      <w:proofErr w:type="spellEnd"/>
      <w:r w:rsidRPr="000557B7">
        <w:rPr>
          <w:rFonts w:asciiTheme="majorHAnsi" w:eastAsia="SimSun" w:hAnsiTheme="majorHAnsi" w:cs="HelveticaNeueLTStd-Roman"/>
          <w:kern w:val="3"/>
          <w:lang w:val="en-US" w:eastAsia="zh-CN" w:bidi="hi-IN"/>
        </w:rPr>
        <w:t xml:space="preserve"> and physiological techniques are used </w:t>
      </w:r>
      <w:r w:rsidRPr="000557B7">
        <w:rPr>
          <w:rFonts w:asciiTheme="majorHAnsi" w:eastAsia="SimSun" w:hAnsiTheme="majorHAnsi" w:cs="HelveticaNeueLTStd-Roman"/>
          <w:kern w:val="3"/>
          <w:lang w:val="en-US" w:eastAsia="zh-CN" w:bidi="hi-IN"/>
        </w:rPr>
        <w:tab/>
        <w:t xml:space="preserve">e.g. positive self-talk to encourage calmness (cognitive), assertiveness training in how to communicate more </w:t>
      </w:r>
      <w:r w:rsidRPr="000557B7">
        <w:rPr>
          <w:rFonts w:asciiTheme="majorHAnsi" w:eastAsia="SimSun" w:hAnsiTheme="majorHAnsi" w:cs="HelveticaNeueLTStd-Roman"/>
          <w:kern w:val="3"/>
          <w:lang w:val="en-US" w:eastAsia="zh-CN" w:bidi="hi-IN"/>
        </w:rPr>
        <w:tab/>
        <w:t>effectively (</w:t>
      </w:r>
      <w:proofErr w:type="spellStart"/>
      <w:r w:rsidRPr="000557B7">
        <w:rPr>
          <w:rFonts w:asciiTheme="majorHAnsi" w:eastAsia="SimSun" w:hAnsiTheme="majorHAnsi" w:cs="HelveticaNeueLTStd-Roman"/>
          <w:kern w:val="3"/>
          <w:lang w:val="en-US" w:eastAsia="zh-CN" w:bidi="hi-IN"/>
        </w:rPr>
        <w:t>behavioural</w:t>
      </w:r>
      <w:proofErr w:type="spellEnd"/>
      <w:r w:rsidRPr="000557B7">
        <w:rPr>
          <w:rFonts w:asciiTheme="majorHAnsi" w:eastAsia="SimSun" w:hAnsiTheme="majorHAnsi" w:cs="HelveticaNeueLTStd-Roman"/>
          <w:kern w:val="3"/>
          <w:lang w:val="en-US" w:eastAsia="zh-CN" w:bidi="hi-IN"/>
        </w:rPr>
        <w:t xml:space="preserve">) and methods of relaxation and/or meditation (physiological). Physiological techniques </w:t>
      </w:r>
      <w:r w:rsidRPr="000557B7">
        <w:rPr>
          <w:rFonts w:asciiTheme="majorHAnsi" w:eastAsia="SimSun" w:hAnsiTheme="majorHAnsi" w:cs="HelveticaNeueLTStd-Roman"/>
          <w:kern w:val="3"/>
          <w:lang w:val="en-US" w:eastAsia="zh-CN" w:bidi="hi-IN"/>
        </w:rPr>
        <w:tab/>
        <w:t>help to promote the idea that it is possible to control their emotions.</w:t>
      </w:r>
    </w:p>
    <w:p w:rsid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3B1EFC" w:rsidRPr="000557B7" w:rsidRDefault="003B1EFC"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0557B7" w:rsidRPr="000557B7" w:rsidRDefault="000557B7" w:rsidP="000557B7">
      <w:pPr>
        <w:widowControl w:val="0"/>
        <w:numPr>
          <w:ilvl w:val="0"/>
          <w:numId w:val="22"/>
        </w:numPr>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0557B7">
        <w:rPr>
          <w:rFonts w:asciiTheme="majorHAnsi" w:eastAsia="SimSun" w:hAnsiTheme="majorHAnsi" w:cs="HelveticaNeueLTStd-Roman"/>
          <w:b/>
          <w:bCs/>
          <w:i/>
          <w:iCs/>
          <w:kern w:val="3"/>
          <w:lang w:val="en-US" w:eastAsia="zh-CN" w:bidi="hi-IN"/>
        </w:rPr>
        <w:t>Application practice</w:t>
      </w:r>
      <w:r w:rsidRPr="000557B7">
        <w:rPr>
          <w:rFonts w:asciiTheme="majorHAnsi" w:eastAsia="SimSun" w:hAnsiTheme="majorHAnsi" w:cs="HelveticaNeueLTStd-Roman"/>
          <w:kern w:val="3"/>
          <w:lang w:val="en-US" w:eastAsia="zh-CN" w:bidi="hi-IN"/>
        </w:rPr>
        <w:t xml:space="preserve"> – Offenders are given the opportunity to practice their skills and techniques using role play </w:t>
      </w:r>
      <w:r w:rsidRPr="000557B7">
        <w:rPr>
          <w:rFonts w:asciiTheme="majorHAnsi" w:eastAsia="SimSun" w:hAnsiTheme="majorHAnsi" w:cs="HelveticaNeueLTStd-Roman"/>
          <w:kern w:val="3"/>
          <w:lang w:val="en-US" w:eastAsia="zh-CN" w:bidi="hi-IN"/>
        </w:rPr>
        <w:tab/>
        <w:t xml:space="preserve">within a carefully controlled environment. It is likely to involve the offender and therapist re-enacting scenarios </w:t>
      </w:r>
      <w:r w:rsidRPr="000557B7">
        <w:rPr>
          <w:rFonts w:asciiTheme="majorHAnsi" w:eastAsia="SimSun" w:hAnsiTheme="majorHAnsi" w:cs="HelveticaNeueLTStd-Roman"/>
          <w:kern w:val="3"/>
          <w:lang w:val="en-US" w:eastAsia="zh-CN" w:bidi="hi-IN"/>
        </w:rPr>
        <w:tab/>
        <w:t xml:space="preserve">from the offenders past which have involved escalated feelings of anger and acts of violence. This requires a </w:t>
      </w:r>
      <w:r w:rsidRPr="000557B7">
        <w:rPr>
          <w:rFonts w:asciiTheme="majorHAnsi" w:eastAsia="SimSun" w:hAnsiTheme="majorHAnsi" w:cs="HelveticaNeueLTStd-Roman"/>
          <w:kern w:val="3"/>
          <w:lang w:val="en-US" w:eastAsia="zh-CN" w:bidi="hi-IN"/>
        </w:rPr>
        <w:tab/>
        <w:t>certain amount of commitment from the offender as they must see the scenarios as real.</w:t>
      </w:r>
    </w:p>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p>
    <w:p w:rsidR="003B1EFC" w:rsidRPr="007D5450" w:rsidRDefault="003B1EFC" w:rsidP="003B1EFC">
      <w:pPr>
        <w:pStyle w:val="NoSpacing"/>
        <w:pBdr>
          <w:bottom w:val="single" w:sz="12" w:space="1" w:color="auto"/>
        </w:pBdr>
        <w:ind w:left="360"/>
        <w:jc w:val="both"/>
        <w:rPr>
          <w:rFonts w:ascii="Gill Sans MT" w:hAnsi="Gill Sans MT"/>
          <w:sz w:val="24"/>
          <w:szCs w:val="24"/>
        </w:rPr>
      </w:pPr>
    </w:p>
    <w:p w:rsidR="003B1EFC" w:rsidRPr="007D5450" w:rsidRDefault="003B1EFC" w:rsidP="003B1EFC">
      <w:pPr>
        <w:pStyle w:val="NoSpacing"/>
        <w:ind w:left="360"/>
        <w:jc w:val="both"/>
        <w:rPr>
          <w:rFonts w:ascii="Gill Sans MT" w:hAnsi="Gill Sans MT"/>
          <w:sz w:val="24"/>
          <w:szCs w:val="24"/>
        </w:rPr>
      </w:pPr>
    </w:p>
    <w:p w:rsidR="003B1EFC" w:rsidRDefault="003B1EFC" w:rsidP="003B1EFC">
      <w:pPr>
        <w:rPr>
          <w:rFonts w:asciiTheme="majorHAnsi" w:eastAsia="SimSun" w:hAnsiTheme="majorHAnsi" w:cs="HelveticaNeueLTStd-Roman"/>
          <w:b/>
          <w:bCs/>
          <w:kern w:val="3"/>
          <w:lang w:val="en-US" w:eastAsia="zh-CN" w:bidi="hi-IN"/>
        </w:rPr>
      </w:pPr>
      <w:r w:rsidRPr="007D5450">
        <w:rPr>
          <w:rFonts w:ascii="Gill Sans MT" w:hAnsi="Gill Sans MT"/>
          <w:sz w:val="24"/>
          <w:szCs w:val="24"/>
        </w:rPr>
        <w:t>Notes</w:t>
      </w:r>
    </w:p>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p>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p>
    <w:p w:rsidR="000557B7" w:rsidRDefault="000557B7">
      <w:pPr>
        <w:rPr>
          <w:rFonts w:asciiTheme="majorHAnsi" w:eastAsia="SimSun" w:hAnsiTheme="majorHAnsi" w:cs="HelveticaNeueLTStd-Roman"/>
          <w:b/>
          <w:bCs/>
          <w:kern w:val="3"/>
          <w:u w:val="single"/>
          <w:lang w:val="en-US" w:eastAsia="zh-CN" w:bidi="hi-IN"/>
        </w:rPr>
      </w:pPr>
      <w:r>
        <w:rPr>
          <w:rFonts w:asciiTheme="majorHAnsi" w:eastAsia="SimSun" w:hAnsiTheme="majorHAnsi" w:cs="HelveticaNeueLTStd-Roman"/>
          <w:b/>
          <w:bCs/>
          <w:kern w:val="3"/>
          <w:u w:val="single"/>
          <w:lang w:val="en-US" w:eastAsia="zh-CN" w:bidi="hi-IN"/>
        </w:rPr>
        <w:br w:type="page"/>
      </w:r>
    </w:p>
    <w:p w:rsidR="004E74F4" w:rsidRDefault="004E74F4" w:rsidP="000557B7">
      <w:pPr>
        <w:widowControl w:val="0"/>
        <w:suppressAutoHyphens/>
        <w:autoSpaceDN w:val="0"/>
        <w:spacing w:after="0" w:line="240" w:lineRule="auto"/>
        <w:textAlignment w:val="baseline"/>
        <w:rPr>
          <w:rFonts w:asciiTheme="majorHAnsi" w:eastAsia="SimSun" w:hAnsiTheme="majorHAnsi" w:cs="HelveticaNeueLTStd-Roman"/>
          <w:b/>
          <w:bCs/>
          <w:kern w:val="3"/>
          <w:sz w:val="24"/>
          <w:u w:val="single"/>
          <w:lang w:val="en-US" w:eastAsia="zh-CN" w:bidi="hi-IN"/>
        </w:rPr>
      </w:pPr>
    </w:p>
    <w:p w:rsid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b/>
          <w:bCs/>
          <w:kern w:val="3"/>
          <w:sz w:val="24"/>
          <w:u w:val="single"/>
          <w:lang w:val="en-US" w:eastAsia="zh-CN" w:bidi="hi-IN"/>
        </w:rPr>
      </w:pPr>
      <w:r w:rsidRPr="000557B7">
        <w:rPr>
          <w:rFonts w:asciiTheme="majorHAnsi" w:eastAsia="SimSun" w:hAnsiTheme="majorHAnsi" w:cs="HelveticaNeueLTStd-Roman"/>
          <w:b/>
          <w:bCs/>
          <w:kern w:val="3"/>
          <w:sz w:val="24"/>
          <w:u w:val="single"/>
          <w:lang w:val="en-US" w:eastAsia="zh-CN" w:bidi="hi-IN"/>
        </w:rPr>
        <w:t>Evaluation of anger management</w:t>
      </w:r>
    </w:p>
    <w:p w:rsidR="004E74F4" w:rsidRDefault="004E74F4" w:rsidP="000557B7">
      <w:pPr>
        <w:widowControl w:val="0"/>
        <w:suppressAutoHyphens/>
        <w:autoSpaceDN w:val="0"/>
        <w:spacing w:after="0" w:line="240" w:lineRule="auto"/>
        <w:textAlignment w:val="baseline"/>
        <w:rPr>
          <w:rFonts w:asciiTheme="majorHAnsi" w:eastAsia="SimSun" w:hAnsiTheme="majorHAnsi" w:cs="HelveticaNeueLTStd-Roman"/>
          <w:b/>
          <w:bCs/>
          <w:kern w:val="3"/>
          <w:sz w:val="24"/>
          <w:u w:val="single"/>
          <w:lang w:val="en-US" w:eastAsia="zh-CN" w:bidi="hi-IN"/>
        </w:rPr>
      </w:pPr>
    </w:p>
    <w:p w:rsidR="004E74F4" w:rsidRDefault="004E74F4" w:rsidP="000557B7">
      <w:pPr>
        <w:widowControl w:val="0"/>
        <w:suppressAutoHyphens/>
        <w:autoSpaceDN w:val="0"/>
        <w:spacing w:after="0" w:line="240" w:lineRule="auto"/>
        <w:textAlignment w:val="baseline"/>
        <w:rPr>
          <w:rFonts w:asciiTheme="majorHAnsi" w:eastAsia="SimSun" w:hAnsiTheme="majorHAnsi" w:cs="HelveticaNeueLTStd-Roman"/>
          <w:b/>
          <w:bCs/>
          <w:kern w:val="3"/>
          <w:sz w:val="24"/>
          <w:u w:val="single"/>
          <w:lang w:val="en-US" w:eastAsia="zh-CN" w:bidi="hi-IN"/>
        </w:rPr>
      </w:pPr>
      <w:r>
        <w:rPr>
          <w:rFonts w:asciiTheme="majorHAnsi" w:eastAsia="SimSun" w:hAnsiTheme="majorHAnsi" w:cs="HelveticaNeueLTStd-Roman"/>
          <w:b/>
          <w:bCs/>
          <w:noProof/>
          <w:kern w:val="3"/>
          <w:sz w:val="24"/>
          <w:u w:val="single"/>
          <w:lang w:eastAsia="en-GB"/>
        </w:rPr>
        <w:drawing>
          <wp:anchor distT="0" distB="0" distL="114300" distR="114300" simplePos="0" relativeHeight="251708416" behindDoc="0" locked="0" layoutInCell="1" allowOverlap="1" wp14:anchorId="12FCFC1F" wp14:editId="0E60ED95">
            <wp:simplePos x="0" y="0"/>
            <wp:positionH relativeFrom="column">
              <wp:posOffset>4076700</wp:posOffset>
            </wp:positionH>
            <wp:positionV relativeFrom="paragraph">
              <wp:posOffset>-520065</wp:posOffset>
            </wp:positionV>
            <wp:extent cx="1943100" cy="1270000"/>
            <wp:effectExtent l="0" t="0" r="0" b="6350"/>
            <wp:wrapSquare wrapText="bothSides"/>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wkbalanceresized.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43100" cy="1270000"/>
                    </a:xfrm>
                    <a:prstGeom prst="rect">
                      <a:avLst/>
                    </a:prstGeom>
                  </pic:spPr>
                </pic:pic>
              </a:graphicData>
            </a:graphic>
            <wp14:sizeRelH relativeFrom="page">
              <wp14:pctWidth>0</wp14:pctWidth>
            </wp14:sizeRelH>
            <wp14:sizeRelV relativeFrom="page">
              <wp14:pctHeight>0</wp14:pctHeight>
            </wp14:sizeRelV>
          </wp:anchor>
        </w:drawing>
      </w:r>
    </w:p>
    <w:p w:rsidR="004E74F4" w:rsidRPr="000557B7" w:rsidRDefault="004E74F4" w:rsidP="000557B7">
      <w:pPr>
        <w:widowControl w:val="0"/>
        <w:suppressAutoHyphens/>
        <w:autoSpaceDN w:val="0"/>
        <w:spacing w:after="0" w:line="240" w:lineRule="auto"/>
        <w:textAlignment w:val="baseline"/>
        <w:rPr>
          <w:rFonts w:asciiTheme="majorHAnsi" w:eastAsia="SimSun" w:hAnsiTheme="majorHAnsi" w:cs="HelveticaNeueLTStd-Roman"/>
          <w:b/>
          <w:bCs/>
          <w:kern w:val="3"/>
          <w:sz w:val="24"/>
          <w:u w:val="single"/>
          <w:lang w:val="en-US" w:eastAsia="zh-CN" w:bidi="hi-IN"/>
        </w:rPr>
      </w:pPr>
    </w:p>
    <w:p w:rsid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p>
    <w:p w:rsidR="004E74F4" w:rsidRDefault="004E74F4" w:rsidP="000557B7">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p>
    <w:p w:rsidR="004E74F4" w:rsidRDefault="004E74F4" w:rsidP="000557B7">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p>
    <w:p w:rsidR="004E74F4" w:rsidRPr="000557B7" w:rsidRDefault="004E74F4" w:rsidP="000557B7">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p>
    <w:tbl>
      <w:tblPr>
        <w:tblW w:w="10237" w:type="dxa"/>
        <w:tblLayout w:type="fixed"/>
        <w:tblCellMar>
          <w:left w:w="10" w:type="dxa"/>
          <w:right w:w="10" w:type="dxa"/>
        </w:tblCellMar>
        <w:tblLook w:val="0000" w:firstRow="0" w:lastRow="0" w:firstColumn="0" w:lastColumn="0" w:noHBand="0" w:noVBand="0"/>
      </w:tblPr>
      <w:tblGrid>
        <w:gridCol w:w="2555"/>
        <w:gridCol w:w="7682"/>
      </w:tblGrid>
      <w:tr w:rsidR="000557B7" w:rsidRPr="000557B7" w:rsidTr="003B1EFC">
        <w:trPr>
          <w:trHeight w:val="2371"/>
        </w:trPr>
        <w:tc>
          <w:tcPr>
            <w:tcW w:w="2555" w:type="dxa"/>
            <w:tcBorders>
              <w:top w:val="single" w:sz="2" w:space="0" w:color="000000"/>
              <w:left w:val="single" w:sz="2" w:space="0" w:color="000000"/>
              <w:bottom w:val="single" w:sz="2" w:space="0" w:color="000000"/>
            </w:tcBorders>
            <w:tcMar>
              <w:top w:w="55" w:type="dxa"/>
              <w:left w:w="55" w:type="dxa"/>
              <w:bottom w:w="55" w:type="dxa"/>
              <w:right w:w="55" w:type="dxa"/>
            </w:tcMar>
          </w:tcPr>
          <w:p w:rsidR="000557B7" w:rsidRP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b/>
                <w:bCs/>
                <w:i/>
                <w:iCs/>
                <w:kern w:val="3"/>
                <w:lang w:val="en-US" w:eastAsia="zh-CN" w:bidi="hi-IN"/>
              </w:rPr>
            </w:pPr>
            <w:r w:rsidRPr="000557B7">
              <w:rPr>
                <w:rFonts w:asciiTheme="majorHAnsi" w:eastAsia="SimSun" w:hAnsiTheme="majorHAnsi" w:cs="HelveticaNeueLTStd-Roman"/>
                <w:b/>
                <w:bCs/>
                <w:i/>
                <w:iCs/>
                <w:kern w:val="3"/>
                <w:lang w:val="en-US" w:eastAsia="zh-CN" w:bidi="hi-IN"/>
              </w:rPr>
              <w:t xml:space="preserve">Comparison with </w:t>
            </w:r>
            <w:proofErr w:type="spellStart"/>
            <w:r w:rsidRPr="000557B7">
              <w:rPr>
                <w:rFonts w:asciiTheme="majorHAnsi" w:eastAsia="SimSun" w:hAnsiTheme="majorHAnsi" w:cs="HelveticaNeueLTStd-Roman"/>
                <w:b/>
                <w:bCs/>
                <w:i/>
                <w:iCs/>
                <w:kern w:val="3"/>
                <w:lang w:val="en-US" w:eastAsia="zh-CN" w:bidi="hi-IN"/>
              </w:rPr>
              <w:t>behaviour</w:t>
            </w:r>
            <w:proofErr w:type="spellEnd"/>
            <w:r w:rsidRPr="000557B7">
              <w:rPr>
                <w:rFonts w:asciiTheme="majorHAnsi" w:eastAsia="SimSun" w:hAnsiTheme="majorHAnsi" w:cs="HelveticaNeueLTStd-Roman"/>
                <w:b/>
                <w:bCs/>
                <w:i/>
                <w:iCs/>
                <w:kern w:val="3"/>
                <w:lang w:val="en-US" w:eastAsia="zh-CN" w:bidi="hi-IN"/>
              </w:rPr>
              <w:t xml:space="preserve"> modification</w:t>
            </w:r>
          </w:p>
        </w:tc>
        <w:tc>
          <w:tcPr>
            <w:tcW w:w="768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0557B7">
              <w:rPr>
                <w:rFonts w:asciiTheme="majorHAnsi" w:eastAsia="SimSun" w:hAnsiTheme="majorHAnsi" w:cs="HelveticaNeueLTStd-Roman"/>
                <w:kern w:val="3"/>
                <w:lang w:val="en-US" w:eastAsia="zh-CN" w:bidi="hi-IN"/>
              </w:rPr>
              <w:t xml:space="preserve">Unlike </w:t>
            </w:r>
            <w:proofErr w:type="spellStart"/>
            <w:r w:rsidRPr="000557B7">
              <w:rPr>
                <w:rFonts w:asciiTheme="majorHAnsi" w:eastAsia="SimSun" w:hAnsiTheme="majorHAnsi" w:cs="HelveticaNeueLTStd-Roman"/>
                <w:kern w:val="3"/>
                <w:lang w:val="en-US" w:eastAsia="zh-CN" w:bidi="hi-IN"/>
              </w:rPr>
              <w:t>behaviour</w:t>
            </w:r>
            <w:proofErr w:type="spellEnd"/>
            <w:r w:rsidRPr="000557B7">
              <w:rPr>
                <w:rFonts w:asciiTheme="majorHAnsi" w:eastAsia="SimSun" w:hAnsiTheme="majorHAnsi" w:cs="HelveticaNeueLTStd-Roman"/>
                <w:kern w:val="3"/>
                <w:lang w:val="en-US" w:eastAsia="zh-CN" w:bidi="hi-IN"/>
              </w:rPr>
              <w:t xml:space="preserve"> modification, anger management tries to tackle one of the causes of offending. It attempts to address the thought processes underlying the offending </w:t>
            </w:r>
            <w:proofErr w:type="spellStart"/>
            <w:r w:rsidRPr="000557B7">
              <w:rPr>
                <w:rFonts w:asciiTheme="majorHAnsi" w:eastAsia="SimSun" w:hAnsiTheme="majorHAnsi" w:cs="HelveticaNeueLTStd-Roman"/>
                <w:kern w:val="3"/>
                <w:lang w:val="en-US" w:eastAsia="zh-CN" w:bidi="hi-IN"/>
              </w:rPr>
              <w:t>behaviour</w:t>
            </w:r>
            <w:proofErr w:type="spellEnd"/>
            <w:r w:rsidRPr="000557B7">
              <w:rPr>
                <w:rFonts w:asciiTheme="majorHAnsi" w:eastAsia="SimSun" w:hAnsiTheme="majorHAnsi" w:cs="HelveticaNeueLTStd-Roman"/>
                <w:kern w:val="3"/>
                <w:lang w:val="en-US" w:eastAsia="zh-CN" w:bidi="hi-IN"/>
              </w:rPr>
              <w:t xml:space="preserve"> rather than just </w:t>
            </w:r>
            <w:proofErr w:type="spellStart"/>
            <w:r w:rsidRPr="000557B7">
              <w:rPr>
                <w:rFonts w:asciiTheme="majorHAnsi" w:eastAsia="SimSun" w:hAnsiTheme="majorHAnsi" w:cs="HelveticaNeueLTStd-Roman"/>
                <w:kern w:val="3"/>
                <w:lang w:val="en-US" w:eastAsia="zh-CN" w:bidi="hi-IN"/>
              </w:rPr>
              <w:t>focussing</w:t>
            </w:r>
            <w:proofErr w:type="spellEnd"/>
            <w:r w:rsidRPr="000557B7">
              <w:rPr>
                <w:rFonts w:asciiTheme="majorHAnsi" w:eastAsia="SimSun" w:hAnsiTheme="majorHAnsi" w:cs="HelveticaNeueLTStd-Roman"/>
                <w:kern w:val="3"/>
                <w:lang w:val="en-US" w:eastAsia="zh-CN" w:bidi="hi-IN"/>
              </w:rPr>
              <w:t xml:space="preserve"> on superficial surface </w:t>
            </w:r>
            <w:proofErr w:type="spellStart"/>
            <w:r w:rsidRPr="000557B7">
              <w:rPr>
                <w:rFonts w:asciiTheme="majorHAnsi" w:eastAsia="SimSun" w:hAnsiTheme="majorHAnsi" w:cs="HelveticaNeueLTStd-Roman"/>
                <w:kern w:val="3"/>
                <w:lang w:val="en-US" w:eastAsia="zh-CN" w:bidi="hi-IN"/>
              </w:rPr>
              <w:t>behaviour</w:t>
            </w:r>
            <w:proofErr w:type="spellEnd"/>
            <w:r w:rsidRPr="000557B7">
              <w:rPr>
                <w:rFonts w:asciiTheme="majorHAnsi" w:eastAsia="SimSun" w:hAnsiTheme="majorHAnsi" w:cs="HelveticaNeueLTStd-Roman"/>
                <w:kern w:val="3"/>
                <w:lang w:val="en-US" w:eastAsia="zh-CN" w:bidi="hi-IN"/>
              </w:rPr>
              <w:t xml:space="preserve">. Therefore it is logical to assume that anger management is more likely to lead to permanent </w:t>
            </w:r>
            <w:proofErr w:type="spellStart"/>
            <w:r w:rsidRPr="000557B7">
              <w:rPr>
                <w:rFonts w:asciiTheme="majorHAnsi" w:eastAsia="SimSun" w:hAnsiTheme="majorHAnsi" w:cs="HelveticaNeueLTStd-Roman"/>
                <w:kern w:val="3"/>
                <w:lang w:val="en-US" w:eastAsia="zh-CN" w:bidi="hi-IN"/>
              </w:rPr>
              <w:t>behavioural</w:t>
            </w:r>
            <w:proofErr w:type="spellEnd"/>
            <w:r w:rsidRPr="000557B7">
              <w:rPr>
                <w:rFonts w:asciiTheme="majorHAnsi" w:eastAsia="SimSun" w:hAnsiTheme="majorHAnsi" w:cs="HelveticaNeueLTStd-Roman"/>
                <w:kern w:val="3"/>
                <w:lang w:val="en-US" w:eastAsia="zh-CN" w:bidi="hi-IN"/>
              </w:rPr>
              <w:t xml:space="preserve"> change and lower rates of recidivism in comparison to </w:t>
            </w:r>
            <w:proofErr w:type="spellStart"/>
            <w:r w:rsidRPr="000557B7">
              <w:rPr>
                <w:rFonts w:asciiTheme="majorHAnsi" w:eastAsia="SimSun" w:hAnsiTheme="majorHAnsi" w:cs="HelveticaNeueLTStd-Roman"/>
                <w:kern w:val="3"/>
                <w:lang w:val="en-US" w:eastAsia="zh-CN" w:bidi="hi-IN"/>
              </w:rPr>
              <w:t>behaviour</w:t>
            </w:r>
            <w:proofErr w:type="spellEnd"/>
            <w:r w:rsidRPr="000557B7">
              <w:rPr>
                <w:rFonts w:asciiTheme="majorHAnsi" w:eastAsia="SimSun" w:hAnsiTheme="majorHAnsi" w:cs="HelveticaNeueLTStd-Roman"/>
                <w:kern w:val="3"/>
                <w:lang w:val="en-US" w:eastAsia="zh-CN" w:bidi="hi-IN"/>
              </w:rPr>
              <w:t xml:space="preserve"> modification.</w:t>
            </w:r>
          </w:p>
          <w:p w:rsidR="003B1EFC" w:rsidRPr="000557B7" w:rsidRDefault="003B1EFC" w:rsidP="000557B7">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p>
        </w:tc>
      </w:tr>
      <w:tr w:rsidR="000557B7" w:rsidRPr="000557B7" w:rsidTr="003B1EFC">
        <w:trPr>
          <w:trHeight w:val="2103"/>
        </w:trPr>
        <w:tc>
          <w:tcPr>
            <w:tcW w:w="2555" w:type="dxa"/>
            <w:tcBorders>
              <w:left w:val="single" w:sz="2" w:space="0" w:color="000000"/>
              <w:bottom w:val="single" w:sz="2" w:space="0" w:color="000000"/>
            </w:tcBorders>
            <w:tcMar>
              <w:top w:w="55" w:type="dxa"/>
              <w:left w:w="55" w:type="dxa"/>
              <w:bottom w:w="55" w:type="dxa"/>
              <w:right w:w="55" w:type="dxa"/>
            </w:tcMar>
          </w:tcPr>
          <w:p w:rsidR="000557B7" w:rsidRP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b/>
                <w:bCs/>
                <w:i/>
                <w:iCs/>
                <w:kern w:val="3"/>
                <w:lang w:val="en-US" w:eastAsia="zh-CN" w:bidi="hi-IN"/>
              </w:rPr>
            </w:pPr>
            <w:r w:rsidRPr="000557B7">
              <w:rPr>
                <w:rFonts w:asciiTheme="majorHAnsi" w:eastAsia="SimSun" w:hAnsiTheme="majorHAnsi" w:cs="HelveticaNeueLTStd-Roman"/>
                <w:b/>
                <w:bCs/>
                <w:i/>
                <w:iCs/>
                <w:kern w:val="3"/>
                <w:lang w:val="en-US" w:eastAsia="zh-CN" w:bidi="hi-IN"/>
              </w:rPr>
              <w:t>Limited long term effectiveness</w:t>
            </w:r>
          </w:p>
        </w:tc>
        <w:tc>
          <w:tcPr>
            <w:tcW w:w="7682" w:type="dxa"/>
            <w:tcBorders>
              <w:left w:val="single" w:sz="2" w:space="0" w:color="000000"/>
              <w:bottom w:val="single" w:sz="2" w:space="0" w:color="000000"/>
              <w:right w:val="single" w:sz="2" w:space="0" w:color="000000"/>
            </w:tcBorders>
            <w:tcMar>
              <w:top w:w="55" w:type="dxa"/>
              <w:left w:w="55" w:type="dxa"/>
              <w:bottom w:w="55" w:type="dxa"/>
              <w:right w:w="55" w:type="dxa"/>
            </w:tcMar>
          </w:tcPr>
          <w:p w:rsid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0557B7">
              <w:rPr>
                <w:rFonts w:asciiTheme="majorHAnsi" w:eastAsia="SimSun" w:hAnsiTheme="majorHAnsi" w:cs="HelveticaNeueLTStd-Roman"/>
                <w:b/>
                <w:bCs/>
                <w:i/>
                <w:iCs/>
                <w:kern w:val="3"/>
                <w:lang w:val="en-US" w:eastAsia="zh-CN" w:bidi="hi-IN"/>
              </w:rPr>
              <w:t>Blackburn (1993)</w:t>
            </w:r>
            <w:r w:rsidRPr="000557B7">
              <w:rPr>
                <w:rFonts w:asciiTheme="majorHAnsi" w:eastAsia="SimSun" w:hAnsiTheme="majorHAnsi" w:cs="HelveticaNeueLTStd-Roman"/>
                <w:kern w:val="3"/>
                <w:lang w:val="en-US" w:eastAsia="zh-CN" w:bidi="hi-IN"/>
              </w:rPr>
              <w:t xml:space="preserve"> pointed out that whilst anger management may have an effect on the conduct of the offender in the short term there is very little evidence that it reduces recidivism in the long term. Therefore anger management may not be an entirely successful way of dealing with offending </w:t>
            </w:r>
            <w:proofErr w:type="spellStart"/>
            <w:r w:rsidRPr="000557B7">
              <w:rPr>
                <w:rFonts w:asciiTheme="majorHAnsi" w:eastAsia="SimSun" w:hAnsiTheme="majorHAnsi" w:cs="HelveticaNeueLTStd-Roman"/>
                <w:kern w:val="3"/>
                <w:lang w:val="en-US" w:eastAsia="zh-CN" w:bidi="hi-IN"/>
              </w:rPr>
              <w:t>behaviour</w:t>
            </w:r>
            <w:proofErr w:type="spellEnd"/>
            <w:r w:rsidRPr="000557B7">
              <w:rPr>
                <w:rFonts w:asciiTheme="majorHAnsi" w:eastAsia="SimSun" w:hAnsiTheme="majorHAnsi" w:cs="HelveticaNeueLTStd-Roman"/>
                <w:kern w:val="3"/>
                <w:lang w:val="en-US" w:eastAsia="zh-CN" w:bidi="hi-IN"/>
              </w:rPr>
              <w:t>, particularly in terms of rehabilitation.</w:t>
            </w:r>
          </w:p>
          <w:p w:rsidR="003B1EFC" w:rsidRPr="000557B7" w:rsidRDefault="003B1EFC" w:rsidP="000557B7">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p>
        </w:tc>
      </w:tr>
      <w:tr w:rsidR="000557B7" w:rsidRPr="000557B7" w:rsidTr="003B1EFC">
        <w:trPr>
          <w:trHeight w:val="2391"/>
        </w:trPr>
        <w:tc>
          <w:tcPr>
            <w:tcW w:w="2555" w:type="dxa"/>
            <w:tcBorders>
              <w:left w:val="single" w:sz="2" w:space="0" w:color="000000"/>
              <w:bottom w:val="single" w:sz="2" w:space="0" w:color="000000"/>
            </w:tcBorders>
            <w:tcMar>
              <w:top w:w="55" w:type="dxa"/>
              <w:left w:w="55" w:type="dxa"/>
              <w:bottom w:w="55" w:type="dxa"/>
              <w:right w:w="55" w:type="dxa"/>
            </w:tcMar>
          </w:tcPr>
          <w:p w:rsidR="000557B7" w:rsidRP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b/>
                <w:bCs/>
                <w:i/>
                <w:iCs/>
                <w:kern w:val="3"/>
                <w:lang w:val="en-US" w:eastAsia="zh-CN" w:bidi="hi-IN"/>
              </w:rPr>
            </w:pPr>
            <w:r w:rsidRPr="000557B7">
              <w:rPr>
                <w:rFonts w:asciiTheme="majorHAnsi" w:eastAsia="SimSun" w:hAnsiTheme="majorHAnsi" w:cs="HelveticaNeueLTStd-Roman"/>
                <w:b/>
                <w:bCs/>
                <w:i/>
                <w:iCs/>
                <w:kern w:val="3"/>
                <w:lang w:val="en-US" w:eastAsia="zh-CN" w:bidi="hi-IN"/>
              </w:rPr>
              <w:t>Lack of external validity</w:t>
            </w:r>
          </w:p>
        </w:tc>
        <w:tc>
          <w:tcPr>
            <w:tcW w:w="7682" w:type="dxa"/>
            <w:tcBorders>
              <w:left w:val="single" w:sz="2" w:space="0" w:color="000000"/>
              <w:bottom w:val="single" w:sz="2" w:space="0" w:color="000000"/>
              <w:right w:val="single" w:sz="2" w:space="0" w:color="000000"/>
            </w:tcBorders>
            <w:tcMar>
              <w:top w:w="55" w:type="dxa"/>
              <w:left w:w="55" w:type="dxa"/>
              <w:bottom w:w="55" w:type="dxa"/>
              <w:right w:w="55" w:type="dxa"/>
            </w:tcMar>
          </w:tcPr>
          <w:p w:rsid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proofErr w:type="spellStart"/>
            <w:r w:rsidRPr="000557B7">
              <w:rPr>
                <w:rFonts w:asciiTheme="majorHAnsi" w:eastAsia="SimSun" w:hAnsiTheme="majorHAnsi" w:cs="HelveticaNeueLTStd-Roman"/>
                <w:kern w:val="3"/>
                <w:lang w:val="en-US" w:eastAsia="zh-CN" w:bidi="hi-IN"/>
              </w:rPr>
              <w:t>Practising</w:t>
            </w:r>
            <w:proofErr w:type="spellEnd"/>
            <w:r w:rsidRPr="000557B7">
              <w:rPr>
                <w:rFonts w:asciiTheme="majorHAnsi" w:eastAsia="SimSun" w:hAnsiTheme="majorHAnsi" w:cs="HelveticaNeueLTStd-Roman"/>
                <w:kern w:val="3"/>
                <w:lang w:val="en-US" w:eastAsia="zh-CN" w:bidi="hi-IN"/>
              </w:rPr>
              <w:t xml:space="preserve"> the skills in a role-play situation could be argued to be very different to a real life situation. The level and intensity of emotions are likely to be much greater in a real life situation meaning the offender may not be able to fully apply their skills when faced with </w:t>
            </w:r>
            <w:proofErr w:type="gramStart"/>
            <w:r w:rsidRPr="000557B7">
              <w:rPr>
                <w:rFonts w:asciiTheme="majorHAnsi" w:eastAsia="SimSun" w:hAnsiTheme="majorHAnsi" w:cs="HelveticaNeueLTStd-Roman"/>
                <w:kern w:val="3"/>
                <w:lang w:val="en-US" w:eastAsia="zh-CN" w:bidi="hi-IN"/>
              </w:rPr>
              <w:t>a  real</w:t>
            </w:r>
            <w:proofErr w:type="gramEnd"/>
            <w:r w:rsidRPr="000557B7">
              <w:rPr>
                <w:rFonts w:asciiTheme="majorHAnsi" w:eastAsia="SimSun" w:hAnsiTheme="majorHAnsi" w:cs="HelveticaNeueLTStd-Roman"/>
                <w:kern w:val="3"/>
                <w:lang w:val="en-US" w:eastAsia="zh-CN" w:bidi="hi-IN"/>
              </w:rPr>
              <w:t xml:space="preserve"> anger-provoking situation leading to the offender reverting back to their former </w:t>
            </w:r>
            <w:proofErr w:type="spellStart"/>
            <w:r w:rsidRPr="000557B7">
              <w:rPr>
                <w:rFonts w:asciiTheme="majorHAnsi" w:eastAsia="SimSun" w:hAnsiTheme="majorHAnsi" w:cs="HelveticaNeueLTStd-Roman"/>
                <w:kern w:val="3"/>
                <w:lang w:val="en-US" w:eastAsia="zh-CN" w:bidi="hi-IN"/>
              </w:rPr>
              <w:t>behaviour</w:t>
            </w:r>
            <w:proofErr w:type="spellEnd"/>
            <w:r w:rsidRPr="000557B7">
              <w:rPr>
                <w:rFonts w:asciiTheme="majorHAnsi" w:eastAsia="SimSun" w:hAnsiTheme="majorHAnsi" w:cs="HelveticaNeueLTStd-Roman"/>
                <w:kern w:val="3"/>
                <w:lang w:val="en-US" w:eastAsia="zh-CN" w:bidi="hi-IN"/>
              </w:rPr>
              <w:t xml:space="preserve">. This ultimately limits the effectiveness of the treatment </w:t>
            </w:r>
            <w:proofErr w:type="spellStart"/>
            <w:r w:rsidRPr="000557B7">
              <w:rPr>
                <w:rFonts w:asciiTheme="majorHAnsi" w:eastAsia="SimSun" w:hAnsiTheme="majorHAnsi" w:cs="HelveticaNeueLTStd-Roman"/>
                <w:kern w:val="3"/>
                <w:lang w:val="en-US" w:eastAsia="zh-CN" w:bidi="hi-IN"/>
              </w:rPr>
              <w:t>programme</w:t>
            </w:r>
            <w:proofErr w:type="spellEnd"/>
            <w:r w:rsidRPr="000557B7">
              <w:rPr>
                <w:rFonts w:asciiTheme="majorHAnsi" w:eastAsia="SimSun" w:hAnsiTheme="majorHAnsi" w:cs="HelveticaNeueLTStd-Roman"/>
                <w:kern w:val="3"/>
                <w:lang w:val="en-US" w:eastAsia="zh-CN" w:bidi="hi-IN"/>
              </w:rPr>
              <w:t>.</w:t>
            </w:r>
          </w:p>
          <w:p w:rsidR="003B1EFC" w:rsidRPr="000557B7" w:rsidRDefault="003B1EFC" w:rsidP="000557B7">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p>
        </w:tc>
      </w:tr>
      <w:tr w:rsidR="000557B7" w:rsidRPr="000557B7" w:rsidTr="003B1EFC">
        <w:trPr>
          <w:trHeight w:val="1793"/>
        </w:trPr>
        <w:tc>
          <w:tcPr>
            <w:tcW w:w="2555" w:type="dxa"/>
            <w:tcBorders>
              <w:left w:val="single" w:sz="2" w:space="0" w:color="000000"/>
              <w:bottom w:val="single" w:sz="2" w:space="0" w:color="000000"/>
            </w:tcBorders>
            <w:tcMar>
              <w:top w:w="55" w:type="dxa"/>
              <w:left w:w="55" w:type="dxa"/>
              <w:bottom w:w="55" w:type="dxa"/>
              <w:right w:w="55" w:type="dxa"/>
            </w:tcMar>
          </w:tcPr>
          <w:p w:rsidR="000557B7" w:rsidRP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b/>
                <w:bCs/>
                <w:i/>
                <w:iCs/>
                <w:kern w:val="3"/>
                <w:lang w:val="en-US" w:eastAsia="zh-CN" w:bidi="hi-IN"/>
              </w:rPr>
            </w:pPr>
            <w:r w:rsidRPr="000557B7">
              <w:rPr>
                <w:rFonts w:asciiTheme="majorHAnsi" w:eastAsia="SimSun" w:hAnsiTheme="majorHAnsi" w:cs="HelveticaNeueLTStd-Roman"/>
                <w:b/>
                <w:bCs/>
                <w:i/>
                <w:iCs/>
                <w:kern w:val="3"/>
                <w:lang w:val="en-US" w:eastAsia="zh-CN" w:bidi="hi-IN"/>
              </w:rPr>
              <w:t>A multidisciplinary approach</w:t>
            </w:r>
          </w:p>
        </w:tc>
        <w:tc>
          <w:tcPr>
            <w:tcW w:w="7682" w:type="dxa"/>
            <w:tcBorders>
              <w:left w:val="single" w:sz="2" w:space="0" w:color="000000"/>
              <w:bottom w:val="single" w:sz="2" w:space="0" w:color="000000"/>
              <w:right w:val="single" w:sz="2" w:space="0" w:color="000000"/>
            </w:tcBorders>
            <w:tcMar>
              <w:top w:w="55" w:type="dxa"/>
              <w:left w:w="55" w:type="dxa"/>
              <w:bottom w:w="55" w:type="dxa"/>
              <w:right w:w="55" w:type="dxa"/>
            </w:tcMar>
          </w:tcPr>
          <w:p w:rsid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0557B7">
              <w:rPr>
                <w:rFonts w:asciiTheme="majorHAnsi" w:eastAsia="SimSun" w:hAnsiTheme="majorHAnsi" w:cs="HelveticaNeueLTStd-Roman"/>
                <w:kern w:val="3"/>
                <w:lang w:val="en-US" w:eastAsia="zh-CN" w:bidi="hi-IN"/>
              </w:rPr>
              <w:t xml:space="preserve">Anger management </w:t>
            </w:r>
            <w:proofErr w:type="spellStart"/>
            <w:r w:rsidRPr="000557B7">
              <w:rPr>
                <w:rFonts w:asciiTheme="majorHAnsi" w:eastAsia="SimSun" w:hAnsiTheme="majorHAnsi" w:cs="HelveticaNeueLTStd-Roman"/>
                <w:kern w:val="3"/>
                <w:lang w:val="en-US" w:eastAsia="zh-CN" w:bidi="hi-IN"/>
              </w:rPr>
              <w:t>programmes</w:t>
            </w:r>
            <w:proofErr w:type="spellEnd"/>
            <w:r w:rsidRPr="000557B7">
              <w:rPr>
                <w:rFonts w:asciiTheme="majorHAnsi" w:eastAsia="SimSun" w:hAnsiTheme="majorHAnsi" w:cs="HelveticaNeueLTStd-Roman"/>
                <w:kern w:val="3"/>
                <w:lang w:val="en-US" w:eastAsia="zh-CN" w:bidi="hi-IN"/>
              </w:rPr>
              <w:t xml:space="preserve"> take into consideration the complexity of offending </w:t>
            </w:r>
            <w:proofErr w:type="spellStart"/>
            <w:r w:rsidRPr="000557B7">
              <w:rPr>
                <w:rFonts w:asciiTheme="majorHAnsi" w:eastAsia="SimSun" w:hAnsiTheme="majorHAnsi" w:cs="HelveticaNeueLTStd-Roman"/>
                <w:kern w:val="3"/>
                <w:lang w:val="en-US" w:eastAsia="zh-CN" w:bidi="hi-IN"/>
              </w:rPr>
              <w:t>behaviour</w:t>
            </w:r>
            <w:proofErr w:type="spellEnd"/>
            <w:r w:rsidRPr="000557B7">
              <w:rPr>
                <w:rFonts w:asciiTheme="majorHAnsi" w:eastAsia="SimSun" w:hAnsiTheme="majorHAnsi" w:cs="HelveticaNeueLTStd-Roman"/>
                <w:kern w:val="3"/>
                <w:lang w:val="en-US" w:eastAsia="zh-CN" w:bidi="hi-IN"/>
              </w:rPr>
              <w:t xml:space="preserve"> as it attempts to address the cognitive, </w:t>
            </w:r>
            <w:proofErr w:type="spellStart"/>
            <w:r w:rsidRPr="000557B7">
              <w:rPr>
                <w:rFonts w:asciiTheme="majorHAnsi" w:eastAsia="SimSun" w:hAnsiTheme="majorHAnsi" w:cs="HelveticaNeueLTStd-Roman"/>
                <w:kern w:val="3"/>
                <w:lang w:val="en-US" w:eastAsia="zh-CN" w:bidi="hi-IN"/>
              </w:rPr>
              <w:t>behavioural</w:t>
            </w:r>
            <w:proofErr w:type="spellEnd"/>
            <w:r w:rsidRPr="000557B7">
              <w:rPr>
                <w:rFonts w:asciiTheme="majorHAnsi" w:eastAsia="SimSun" w:hAnsiTheme="majorHAnsi" w:cs="HelveticaNeueLTStd-Roman"/>
                <w:kern w:val="3"/>
                <w:lang w:val="en-US" w:eastAsia="zh-CN" w:bidi="hi-IN"/>
              </w:rPr>
              <w:t xml:space="preserve">, physiological and social factors involved. This makes it a more holistic approach to dealing with offending </w:t>
            </w:r>
            <w:proofErr w:type="spellStart"/>
            <w:r w:rsidRPr="000557B7">
              <w:rPr>
                <w:rFonts w:asciiTheme="majorHAnsi" w:eastAsia="SimSun" w:hAnsiTheme="majorHAnsi" w:cs="HelveticaNeueLTStd-Roman"/>
                <w:kern w:val="3"/>
                <w:lang w:val="en-US" w:eastAsia="zh-CN" w:bidi="hi-IN"/>
              </w:rPr>
              <w:t>behaviour</w:t>
            </w:r>
            <w:proofErr w:type="spellEnd"/>
            <w:r w:rsidRPr="000557B7">
              <w:rPr>
                <w:rFonts w:asciiTheme="majorHAnsi" w:eastAsia="SimSun" w:hAnsiTheme="majorHAnsi" w:cs="HelveticaNeueLTStd-Roman"/>
                <w:kern w:val="3"/>
                <w:lang w:val="en-US" w:eastAsia="zh-CN" w:bidi="hi-IN"/>
              </w:rPr>
              <w:t xml:space="preserve"> compared to </w:t>
            </w:r>
            <w:proofErr w:type="spellStart"/>
            <w:r w:rsidRPr="000557B7">
              <w:rPr>
                <w:rFonts w:asciiTheme="majorHAnsi" w:eastAsia="SimSun" w:hAnsiTheme="majorHAnsi" w:cs="HelveticaNeueLTStd-Roman"/>
                <w:kern w:val="3"/>
                <w:lang w:val="en-US" w:eastAsia="zh-CN" w:bidi="hi-IN"/>
              </w:rPr>
              <w:t>behaviour</w:t>
            </w:r>
            <w:proofErr w:type="spellEnd"/>
            <w:r w:rsidRPr="000557B7">
              <w:rPr>
                <w:rFonts w:asciiTheme="majorHAnsi" w:eastAsia="SimSun" w:hAnsiTheme="majorHAnsi" w:cs="HelveticaNeueLTStd-Roman"/>
                <w:kern w:val="3"/>
                <w:lang w:val="en-US" w:eastAsia="zh-CN" w:bidi="hi-IN"/>
              </w:rPr>
              <w:t xml:space="preserve"> modification.</w:t>
            </w:r>
          </w:p>
          <w:p w:rsidR="003B1EFC" w:rsidRPr="000557B7" w:rsidRDefault="003B1EFC" w:rsidP="000557B7">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p>
        </w:tc>
      </w:tr>
    </w:tbl>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p>
    <w:p w:rsidR="003B1EFC" w:rsidRDefault="003B1EFC" w:rsidP="003B1EFC">
      <w:pPr>
        <w:pStyle w:val="NoSpacing"/>
        <w:pBdr>
          <w:bottom w:val="single" w:sz="12" w:space="1" w:color="auto"/>
        </w:pBdr>
        <w:ind w:left="360"/>
        <w:jc w:val="both"/>
        <w:rPr>
          <w:rFonts w:ascii="Gill Sans MT" w:hAnsi="Gill Sans MT"/>
          <w:sz w:val="24"/>
          <w:szCs w:val="24"/>
        </w:rPr>
      </w:pPr>
    </w:p>
    <w:p w:rsidR="003B1EFC" w:rsidRPr="007D5450" w:rsidRDefault="003B1EFC" w:rsidP="003B1EFC">
      <w:pPr>
        <w:pStyle w:val="NoSpacing"/>
        <w:pBdr>
          <w:bottom w:val="single" w:sz="12" w:space="1" w:color="auto"/>
        </w:pBdr>
        <w:ind w:left="360"/>
        <w:jc w:val="both"/>
        <w:rPr>
          <w:rFonts w:ascii="Gill Sans MT" w:hAnsi="Gill Sans MT"/>
          <w:sz w:val="24"/>
          <w:szCs w:val="24"/>
        </w:rPr>
      </w:pPr>
    </w:p>
    <w:p w:rsidR="003B1EFC" w:rsidRPr="007D5450" w:rsidRDefault="003B1EFC" w:rsidP="003B1EFC">
      <w:pPr>
        <w:pStyle w:val="NoSpacing"/>
        <w:ind w:left="360"/>
        <w:jc w:val="both"/>
        <w:rPr>
          <w:rFonts w:ascii="Gill Sans MT" w:hAnsi="Gill Sans MT"/>
          <w:sz w:val="24"/>
          <w:szCs w:val="24"/>
        </w:rPr>
      </w:pPr>
    </w:p>
    <w:p w:rsidR="003B1EFC" w:rsidRDefault="003B1EFC" w:rsidP="003B1EFC">
      <w:pPr>
        <w:rPr>
          <w:rFonts w:asciiTheme="majorHAnsi" w:eastAsia="SimSun" w:hAnsiTheme="majorHAnsi" w:cs="HelveticaNeueLTStd-Roman"/>
          <w:b/>
          <w:bCs/>
          <w:kern w:val="3"/>
          <w:lang w:val="en-US" w:eastAsia="zh-CN" w:bidi="hi-IN"/>
        </w:rPr>
      </w:pPr>
      <w:r w:rsidRPr="007D5450">
        <w:rPr>
          <w:rFonts w:ascii="Gill Sans MT" w:hAnsi="Gill Sans MT"/>
          <w:sz w:val="24"/>
          <w:szCs w:val="24"/>
        </w:rPr>
        <w:t>Notes</w:t>
      </w:r>
    </w:p>
    <w:p w:rsidR="000557B7" w:rsidRDefault="000557B7">
      <w:pPr>
        <w:rPr>
          <w:rFonts w:asciiTheme="majorHAnsi" w:eastAsia="SimSun" w:hAnsiTheme="majorHAnsi" w:cs="HelveticaNeueLTStd-Roman"/>
          <w:b/>
          <w:bCs/>
          <w:kern w:val="3"/>
          <w:lang w:val="en-US" w:eastAsia="zh-CN" w:bidi="hi-IN"/>
        </w:rPr>
      </w:pPr>
      <w:r>
        <w:rPr>
          <w:rFonts w:asciiTheme="majorHAnsi" w:eastAsia="SimSun" w:hAnsiTheme="majorHAnsi" w:cs="HelveticaNeueLTStd-Roman"/>
          <w:b/>
          <w:bCs/>
          <w:kern w:val="3"/>
          <w:lang w:val="en-US" w:eastAsia="zh-CN" w:bidi="hi-IN"/>
        </w:rPr>
        <w:br w:type="page"/>
      </w:r>
    </w:p>
    <w:p w:rsidR="000557B7" w:rsidRPr="00D704D0" w:rsidRDefault="000557B7" w:rsidP="000557B7">
      <w:pPr>
        <w:widowControl w:val="0"/>
        <w:suppressAutoHyphens/>
        <w:autoSpaceDN w:val="0"/>
        <w:spacing w:after="0" w:line="240" w:lineRule="auto"/>
        <w:textAlignment w:val="baseline"/>
        <w:rPr>
          <w:rFonts w:asciiTheme="majorHAnsi" w:eastAsia="SimSun" w:hAnsiTheme="majorHAnsi" w:cs="HelveticaNeueLTStd-Roman"/>
          <w:b/>
          <w:bCs/>
          <w:kern w:val="3"/>
          <w:sz w:val="28"/>
          <w:u w:val="single"/>
          <w:lang w:val="en-US" w:eastAsia="zh-CN" w:bidi="hi-IN"/>
        </w:rPr>
      </w:pPr>
      <w:r w:rsidRPr="00D704D0">
        <w:rPr>
          <w:rFonts w:asciiTheme="majorHAnsi" w:eastAsia="SimSun" w:hAnsiTheme="majorHAnsi" w:cs="HelveticaNeueLTStd-Roman"/>
          <w:b/>
          <w:bCs/>
          <w:kern w:val="3"/>
          <w:sz w:val="28"/>
          <w:u w:val="single"/>
          <w:lang w:val="en-US" w:eastAsia="zh-CN" w:bidi="hi-IN"/>
        </w:rPr>
        <w:lastRenderedPageBreak/>
        <w:t xml:space="preserve">Restorative justice </w:t>
      </w:r>
      <w:proofErr w:type="spellStart"/>
      <w:r w:rsidRPr="00D704D0">
        <w:rPr>
          <w:rFonts w:asciiTheme="majorHAnsi" w:eastAsia="SimSun" w:hAnsiTheme="majorHAnsi" w:cs="HelveticaNeueLTStd-Roman"/>
          <w:b/>
          <w:bCs/>
          <w:kern w:val="3"/>
          <w:sz w:val="28"/>
          <w:u w:val="single"/>
          <w:lang w:val="en-US" w:eastAsia="zh-CN" w:bidi="hi-IN"/>
        </w:rPr>
        <w:t>programmes</w:t>
      </w:r>
      <w:proofErr w:type="spellEnd"/>
      <w:r w:rsidRPr="00D704D0">
        <w:rPr>
          <w:rFonts w:asciiTheme="majorHAnsi" w:eastAsia="SimSun" w:hAnsiTheme="majorHAnsi" w:cs="HelveticaNeueLTStd-Roman"/>
          <w:b/>
          <w:bCs/>
          <w:kern w:val="3"/>
          <w:sz w:val="28"/>
          <w:u w:val="single"/>
          <w:lang w:val="en-US" w:eastAsia="zh-CN" w:bidi="hi-IN"/>
        </w:rPr>
        <w:t>.</w:t>
      </w:r>
    </w:p>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p>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kern w:val="3"/>
          <w:u w:val="single"/>
          <w:lang w:val="en-US" w:eastAsia="zh-CN" w:bidi="hi-IN"/>
        </w:rPr>
      </w:pPr>
      <w:r w:rsidRPr="000557B7">
        <w:rPr>
          <w:rFonts w:asciiTheme="majorHAnsi" w:eastAsia="SimSun" w:hAnsiTheme="majorHAnsi" w:cs="HelveticaNeueLTStd-Roman"/>
          <w:kern w:val="3"/>
          <w:u w:val="single"/>
          <w:lang w:val="en-US" w:eastAsia="zh-CN" w:bidi="hi-IN"/>
        </w:rPr>
        <w:t>An overview:</w:t>
      </w:r>
    </w:p>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kern w:val="3"/>
          <w:u w:val="single"/>
          <w:lang w:val="en-US" w:eastAsia="zh-CN" w:bidi="hi-IN"/>
        </w:rPr>
      </w:pPr>
    </w:p>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0557B7">
        <w:rPr>
          <w:rFonts w:asciiTheme="majorHAnsi" w:eastAsia="SimSun" w:hAnsiTheme="majorHAnsi" w:cs="HelveticaNeueLTStd-Roman"/>
          <w:kern w:val="3"/>
          <w:lang w:val="en-US" w:eastAsia="zh-CN" w:bidi="hi-IN"/>
        </w:rPr>
        <w:t xml:space="preserve">Restorative justice </w:t>
      </w:r>
      <w:proofErr w:type="spellStart"/>
      <w:r w:rsidRPr="000557B7">
        <w:rPr>
          <w:rFonts w:asciiTheme="majorHAnsi" w:eastAsia="SimSun" w:hAnsiTheme="majorHAnsi" w:cs="HelveticaNeueLTStd-Roman"/>
          <w:kern w:val="3"/>
          <w:lang w:val="en-US" w:eastAsia="zh-CN" w:bidi="hi-IN"/>
        </w:rPr>
        <w:t>programmes</w:t>
      </w:r>
      <w:proofErr w:type="spellEnd"/>
      <w:r w:rsidRPr="000557B7">
        <w:rPr>
          <w:rFonts w:asciiTheme="majorHAnsi" w:eastAsia="SimSun" w:hAnsiTheme="majorHAnsi" w:cs="HelveticaNeueLTStd-Roman"/>
          <w:kern w:val="3"/>
          <w:lang w:val="en-US" w:eastAsia="zh-CN" w:bidi="hi-IN"/>
        </w:rPr>
        <w:t xml:space="preserve"> switch the emphasis from the needs of the state (to enforce the law and punish) to the needs of the victim or victims (to come to terms with the crime and move on). It typically involves offenders coming face-to-face with the victim or victims.</w:t>
      </w:r>
    </w:p>
    <w:p w:rsidR="00A90D9F" w:rsidRDefault="00A90D9F"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0557B7">
        <w:rPr>
          <w:rFonts w:asciiTheme="majorHAnsi" w:eastAsia="SimSun" w:hAnsiTheme="majorHAnsi" w:cs="HelveticaNeueLTStd-Roman"/>
          <w:kern w:val="3"/>
          <w:lang w:val="en-US" w:eastAsia="zh-CN" w:bidi="hi-IN"/>
        </w:rPr>
        <w:t xml:space="preserve">Restorative justice </w:t>
      </w:r>
      <w:proofErr w:type="spellStart"/>
      <w:r w:rsidRPr="000557B7">
        <w:rPr>
          <w:rFonts w:asciiTheme="majorHAnsi" w:eastAsia="SimSun" w:hAnsiTheme="majorHAnsi" w:cs="HelveticaNeueLTStd-Roman"/>
          <w:kern w:val="3"/>
          <w:lang w:val="en-US" w:eastAsia="zh-CN" w:bidi="hi-IN"/>
        </w:rPr>
        <w:t>programmes</w:t>
      </w:r>
      <w:proofErr w:type="spellEnd"/>
      <w:r w:rsidRPr="000557B7">
        <w:rPr>
          <w:rFonts w:asciiTheme="majorHAnsi" w:eastAsia="SimSun" w:hAnsiTheme="majorHAnsi" w:cs="HelveticaNeueLTStd-Roman"/>
          <w:kern w:val="3"/>
          <w:lang w:val="en-US" w:eastAsia="zh-CN" w:bidi="hi-IN"/>
        </w:rPr>
        <w:t xml:space="preserve"> can function as an alternative to custodial sentencing (especially if the offender is young), as an 'add-on' to community service or in addition to a custodial sentence.</w:t>
      </w:r>
    </w:p>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3B1EFC" w:rsidRDefault="003B1EFC" w:rsidP="000557B7">
      <w:pPr>
        <w:widowControl w:val="0"/>
        <w:suppressAutoHyphens/>
        <w:autoSpaceDN w:val="0"/>
        <w:spacing w:after="0" w:line="240" w:lineRule="auto"/>
        <w:textAlignment w:val="baseline"/>
        <w:rPr>
          <w:rFonts w:asciiTheme="majorHAnsi" w:eastAsia="SimSun" w:hAnsiTheme="majorHAnsi" w:cs="HelveticaNeueLTStd-Roman"/>
          <w:kern w:val="3"/>
          <w:u w:val="single"/>
          <w:lang w:val="en-US" w:eastAsia="zh-CN" w:bidi="hi-IN"/>
        </w:rPr>
      </w:pPr>
    </w:p>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kern w:val="3"/>
          <w:u w:val="single"/>
          <w:lang w:val="en-US" w:eastAsia="zh-CN" w:bidi="hi-IN"/>
        </w:rPr>
      </w:pPr>
      <w:r w:rsidRPr="000557B7">
        <w:rPr>
          <w:rFonts w:asciiTheme="majorHAnsi" w:eastAsia="SimSun" w:hAnsiTheme="majorHAnsi" w:cs="HelveticaNeueLTStd-Roman"/>
          <w:kern w:val="3"/>
          <w:u w:val="single"/>
          <w:lang w:val="en-US" w:eastAsia="zh-CN" w:bidi="hi-IN"/>
        </w:rPr>
        <w:t>The restorative justice process:</w:t>
      </w:r>
    </w:p>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kern w:val="3"/>
          <w:u w:val="single"/>
          <w:lang w:val="en-US" w:eastAsia="zh-CN" w:bidi="hi-IN"/>
        </w:rPr>
      </w:pPr>
    </w:p>
    <w:p w:rsid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0557B7">
        <w:rPr>
          <w:rFonts w:asciiTheme="majorHAnsi" w:eastAsia="SimSun" w:hAnsiTheme="majorHAnsi" w:cs="HelveticaNeueLTStd-Roman"/>
          <w:kern w:val="3"/>
          <w:lang w:val="en-US" w:eastAsia="zh-CN" w:bidi="hi-IN"/>
        </w:rPr>
        <w:t xml:space="preserve">Restorative justice </w:t>
      </w:r>
      <w:proofErr w:type="spellStart"/>
      <w:r w:rsidRPr="000557B7">
        <w:rPr>
          <w:rFonts w:asciiTheme="majorHAnsi" w:eastAsia="SimSun" w:hAnsiTheme="majorHAnsi" w:cs="HelveticaNeueLTStd-Roman"/>
          <w:kern w:val="3"/>
          <w:lang w:val="en-US" w:eastAsia="zh-CN" w:bidi="hi-IN"/>
        </w:rPr>
        <w:t>programmes</w:t>
      </w:r>
      <w:proofErr w:type="spellEnd"/>
      <w:r w:rsidRPr="000557B7">
        <w:rPr>
          <w:rFonts w:asciiTheme="majorHAnsi" w:eastAsia="SimSun" w:hAnsiTheme="majorHAnsi" w:cs="HelveticaNeueLTStd-Roman"/>
          <w:kern w:val="3"/>
          <w:lang w:val="en-US" w:eastAsia="zh-CN" w:bidi="hi-IN"/>
        </w:rPr>
        <w:t xml:space="preserve"> can be quite diverse but they do share some key features:</w:t>
      </w:r>
    </w:p>
    <w:p w:rsidR="003B1EFC" w:rsidRPr="000557B7" w:rsidRDefault="003B1EFC"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0557B7" w:rsidRDefault="000557B7" w:rsidP="000557B7">
      <w:pPr>
        <w:widowControl w:val="0"/>
        <w:numPr>
          <w:ilvl w:val="0"/>
          <w:numId w:val="23"/>
        </w:numPr>
        <w:suppressAutoHyphens/>
        <w:autoSpaceDN w:val="0"/>
        <w:spacing w:after="0" w:line="240" w:lineRule="auto"/>
        <w:ind w:left="720"/>
        <w:textAlignment w:val="baseline"/>
        <w:rPr>
          <w:rFonts w:asciiTheme="majorHAnsi" w:eastAsia="SimSun" w:hAnsiTheme="majorHAnsi" w:cs="HelveticaNeueLTStd-Roman"/>
          <w:kern w:val="3"/>
          <w:lang w:val="en-US" w:eastAsia="zh-CN" w:bidi="hi-IN"/>
        </w:rPr>
      </w:pPr>
      <w:r w:rsidRPr="000557B7">
        <w:rPr>
          <w:rFonts w:asciiTheme="majorHAnsi" w:eastAsia="SimSun" w:hAnsiTheme="majorHAnsi" w:cs="HelveticaNeueLTStd-Roman"/>
          <w:kern w:val="3"/>
          <w:lang w:val="en-US" w:eastAsia="zh-CN" w:bidi="hi-IN"/>
        </w:rPr>
        <w:t xml:space="preserve">Focus on acceptance of responsibility and positive change for people who harm </w:t>
      </w:r>
      <w:r w:rsidR="003B1EFC">
        <w:rPr>
          <w:rFonts w:asciiTheme="majorHAnsi" w:eastAsia="SimSun" w:hAnsiTheme="majorHAnsi" w:cs="HelveticaNeueLTStd-Roman"/>
          <w:kern w:val="3"/>
          <w:lang w:val="en-US" w:eastAsia="zh-CN" w:bidi="hi-IN"/>
        </w:rPr>
        <w:tab/>
      </w:r>
      <w:r w:rsidRPr="000557B7">
        <w:rPr>
          <w:rFonts w:asciiTheme="majorHAnsi" w:eastAsia="SimSun" w:hAnsiTheme="majorHAnsi" w:cs="HelveticaNeueLTStd-Roman"/>
          <w:kern w:val="3"/>
          <w:lang w:val="en-US" w:eastAsia="zh-CN" w:bidi="hi-IN"/>
        </w:rPr>
        <w:t>others; less emphasis on punishment.</w:t>
      </w:r>
    </w:p>
    <w:p w:rsidR="00A90D9F" w:rsidRPr="000557B7" w:rsidRDefault="00A90D9F" w:rsidP="00A90D9F">
      <w:pPr>
        <w:widowControl w:val="0"/>
        <w:suppressAutoHyphens/>
        <w:autoSpaceDN w:val="0"/>
        <w:spacing w:after="0" w:line="240" w:lineRule="auto"/>
        <w:ind w:left="720"/>
        <w:textAlignment w:val="baseline"/>
        <w:rPr>
          <w:rFonts w:asciiTheme="majorHAnsi" w:eastAsia="SimSun" w:hAnsiTheme="majorHAnsi" w:cs="HelveticaNeueLTStd-Roman"/>
          <w:kern w:val="3"/>
          <w:lang w:val="en-US" w:eastAsia="zh-CN" w:bidi="hi-IN"/>
        </w:rPr>
      </w:pPr>
    </w:p>
    <w:p w:rsidR="000557B7" w:rsidRDefault="000557B7" w:rsidP="000557B7">
      <w:pPr>
        <w:widowControl w:val="0"/>
        <w:numPr>
          <w:ilvl w:val="0"/>
          <w:numId w:val="23"/>
        </w:numPr>
        <w:suppressAutoHyphens/>
        <w:autoSpaceDN w:val="0"/>
        <w:spacing w:after="0" w:line="240" w:lineRule="auto"/>
        <w:ind w:left="720"/>
        <w:textAlignment w:val="baseline"/>
        <w:rPr>
          <w:rFonts w:asciiTheme="majorHAnsi" w:eastAsia="SimSun" w:hAnsiTheme="majorHAnsi" w:cs="HelveticaNeueLTStd-Roman"/>
          <w:kern w:val="3"/>
          <w:lang w:val="en-US" w:eastAsia="zh-CN" w:bidi="hi-IN"/>
        </w:rPr>
      </w:pPr>
      <w:r w:rsidRPr="000557B7">
        <w:rPr>
          <w:rFonts w:asciiTheme="majorHAnsi" w:eastAsia="SimSun" w:hAnsiTheme="majorHAnsi" w:cs="HelveticaNeueLTStd-Roman"/>
          <w:kern w:val="3"/>
          <w:lang w:val="en-US" w:eastAsia="zh-CN" w:bidi="hi-IN"/>
        </w:rPr>
        <w:t xml:space="preserve">Active rather than passive involvement of all parties in the process wherever </w:t>
      </w:r>
      <w:r w:rsidR="003B1EFC">
        <w:rPr>
          <w:rFonts w:asciiTheme="majorHAnsi" w:eastAsia="SimSun" w:hAnsiTheme="majorHAnsi" w:cs="HelveticaNeueLTStd-Roman"/>
          <w:kern w:val="3"/>
          <w:lang w:val="en-US" w:eastAsia="zh-CN" w:bidi="hi-IN"/>
        </w:rPr>
        <w:tab/>
      </w:r>
      <w:r w:rsidRPr="000557B7">
        <w:rPr>
          <w:rFonts w:asciiTheme="majorHAnsi" w:eastAsia="SimSun" w:hAnsiTheme="majorHAnsi" w:cs="HelveticaNeueLTStd-Roman"/>
          <w:kern w:val="3"/>
          <w:lang w:val="en-US" w:eastAsia="zh-CN" w:bidi="hi-IN"/>
        </w:rPr>
        <w:t>possible.</w:t>
      </w:r>
    </w:p>
    <w:p w:rsidR="00A90D9F" w:rsidRPr="000557B7" w:rsidRDefault="00A90D9F" w:rsidP="00A90D9F">
      <w:pPr>
        <w:widowControl w:val="0"/>
        <w:suppressAutoHyphens/>
        <w:autoSpaceDN w:val="0"/>
        <w:spacing w:after="0" w:line="240" w:lineRule="auto"/>
        <w:ind w:left="720"/>
        <w:textAlignment w:val="baseline"/>
        <w:rPr>
          <w:rFonts w:asciiTheme="majorHAnsi" w:eastAsia="SimSun" w:hAnsiTheme="majorHAnsi" w:cs="HelveticaNeueLTStd-Roman"/>
          <w:kern w:val="3"/>
          <w:lang w:val="en-US" w:eastAsia="zh-CN" w:bidi="hi-IN"/>
        </w:rPr>
      </w:pPr>
    </w:p>
    <w:p w:rsidR="000557B7" w:rsidRPr="000557B7" w:rsidRDefault="000557B7" w:rsidP="000557B7">
      <w:pPr>
        <w:widowControl w:val="0"/>
        <w:numPr>
          <w:ilvl w:val="0"/>
          <w:numId w:val="23"/>
        </w:numPr>
        <w:suppressAutoHyphens/>
        <w:autoSpaceDN w:val="0"/>
        <w:spacing w:after="0" w:line="240" w:lineRule="auto"/>
        <w:ind w:left="720"/>
        <w:textAlignment w:val="baseline"/>
        <w:rPr>
          <w:rFonts w:asciiTheme="majorHAnsi" w:eastAsia="SimSun" w:hAnsiTheme="majorHAnsi" w:cs="HelveticaNeueLTStd-Roman"/>
          <w:kern w:val="3"/>
          <w:lang w:val="en-US" w:eastAsia="zh-CN" w:bidi="hi-IN"/>
        </w:rPr>
      </w:pPr>
      <w:r w:rsidRPr="000557B7">
        <w:rPr>
          <w:rFonts w:asciiTheme="majorHAnsi" w:eastAsia="SimSun" w:hAnsiTheme="majorHAnsi" w:cs="HelveticaNeueLTStd-Roman"/>
          <w:kern w:val="3"/>
          <w:lang w:val="en-US" w:eastAsia="zh-CN" w:bidi="hi-IN"/>
        </w:rPr>
        <w:t xml:space="preserve">Focus on positive outcomes for survivors and those who have engaged in </w:t>
      </w:r>
      <w:r w:rsidR="003B1EFC">
        <w:rPr>
          <w:rFonts w:asciiTheme="majorHAnsi" w:eastAsia="SimSun" w:hAnsiTheme="majorHAnsi" w:cs="HelveticaNeueLTStd-Roman"/>
          <w:kern w:val="3"/>
          <w:lang w:val="en-US" w:eastAsia="zh-CN" w:bidi="hi-IN"/>
        </w:rPr>
        <w:tab/>
      </w:r>
      <w:r w:rsidRPr="000557B7">
        <w:rPr>
          <w:rFonts w:asciiTheme="majorHAnsi" w:eastAsia="SimSun" w:hAnsiTheme="majorHAnsi" w:cs="HelveticaNeueLTStd-Roman"/>
          <w:kern w:val="3"/>
          <w:lang w:val="en-US" w:eastAsia="zh-CN" w:bidi="hi-IN"/>
        </w:rPr>
        <w:t>wrongdoing.</w:t>
      </w:r>
    </w:p>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3B1EFC" w:rsidRDefault="003B1EFC"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0557B7">
        <w:rPr>
          <w:rFonts w:asciiTheme="majorHAnsi" w:eastAsia="SimSun" w:hAnsiTheme="majorHAnsi" w:cs="HelveticaNeueLTStd-Roman"/>
          <w:kern w:val="3"/>
          <w:lang w:val="en-US" w:eastAsia="zh-CN" w:bidi="hi-IN"/>
        </w:rPr>
        <w:t xml:space="preserve">Restorative justice requires both the offender and the survivor (the term 'victim' is avoided) to want to be involved. If they are both happy to be involved, a supervised meeting between them is </w:t>
      </w:r>
      <w:proofErr w:type="spellStart"/>
      <w:r w:rsidRPr="000557B7">
        <w:rPr>
          <w:rFonts w:asciiTheme="majorHAnsi" w:eastAsia="SimSun" w:hAnsiTheme="majorHAnsi" w:cs="HelveticaNeueLTStd-Roman"/>
          <w:kern w:val="3"/>
          <w:lang w:val="en-US" w:eastAsia="zh-CN" w:bidi="hi-IN"/>
        </w:rPr>
        <w:t>organised</w:t>
      </w:r>
      <w:proofErr w:type="spellEnd"/>
      <w:r w:rsidRPr="000557B7">
        <w:rPr>
          <w:rFonts w:asciiTheme="majorHAnsi" w:eastAsia="SimSun" w:hAnsiTheme="majorHAnsi" w:cs="HelveticaNeueLTStd-Roman"/>
          <w:kern w:val="3"/>
          <w:lang w:val="en-US" w:eastAsia="zh-CN" w:bidi="hi-IN"/>
        </w:rPr>
        <w:t xml:space="preserve"> – attended by a trained mediator – in which the survivor is given the opportunity to confront the offender and explain how the incident affected them. Similarly, the offender is able to see the consequences of their actions, including the emotional distress it caused. This is seen as an important part of the rehabilitation process.</w:t>
      </w:r>
    </w:p>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kern w:val="3"/>
          <w:u w:val="single"/>
          <w:lang w:val="en-US" w:eastAsia="zh-CN" w:bidi="hi-IN"/>
        </w:rPr>
      </w:pPr>
    </w:p>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0557B7">
        <w:rPr>
          <w:rFonts w:asciiTheme="majorHAnsi" w:eastAsia="SimSun" w:hAnsiTheme="majorHAnsi" w:cs="HelveticaNeueLTStd-Roman"/>
          <w:kern w:val="3"/>
          <w:lang w:val="en-US" w:eastAsia="zh-CN" w:bidi="hi-IN"/>
        </w:rPr>
        <w:t xml:space="preserve">Not all restorative justice </w:t>
      </w:r>
      <w:proofErr w:type="spellStart"/>
      <w:r w:rsidRPr="000557B7">
        <w:rPr>
          <w:rFonts w:asciiTheme="majorHAnsi" w:eastAsia="SimSun" w:hAnsiTheme="majorHAnsi" w:cs="HelveticaNeueLTStd-Roman"/>
          <w:kern w:val="3"/>
          <w:lang w:val="en-US" w:eastAsia="zh-CN" w:bidi="hi-IN"/>
        </w:rPr>
        <w:t>programmes</w:t>
      </w:r>
      <w:proofErr w:type="spellEnd"/>
      <w:r w:rsidRPr="000557B7">
        <w:rPr>
          <w:rFonts w:asciiTheme="majorHAnsi" w:eastAsia="SimSun" w:hAnsiTheme="majorHAnsi" w:cs="HelveticaNeueLTStd-Roman"/>
          <w:kern w:val="3"/>
          <w:lang w:val="en-US" w:eastAsia="zh-CN" w:bidi="hi-IN"/>
        </w:rPr>
        <w:t xml:space="preserve"> are face-to-face for example, the offender repairing damaged property themselves.</w:t>
      </w:r>
    </w:p>
    <w:p w:rsidR="003B1EFC" w:rsidRDefault="003B1EFC"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3B1EFC" w:rsidRDefault="003B1EFC"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3B1EFC" w:rsidRDefault="003B1EFC"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3B1EFC" w:rsidRDefault="003B1EFC"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3B1EFC" w:rsidRPr="000557B7" w:rsidRDefault="003B1EFC"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3B1EFC" w:rsidRPr="007D5450" w:rsidRDefault="003B1EFC" w:rsidP="003B1EFC">
      <w:pPr>
        <w:pStyle w:val="NoSpacing"/>
        <w:pBdr>
          <w:bottom w:val="single" w:sz="12" w:space="1" w:color="auto"/>
        </w:pBdr>
        <w:ind w:left="360"/>
        <w:jc w:val="both"/>
        <w:rPr>
          <w:rFonts w:ascii="Gill Sans MT" w:hAnsi="Gill Sans MT"/>
          <w:sz w:val="24"/>
          <w:szCs w:val="24"/>
        </w:rPr>
      </w:pPr>
    </w:p>
    <w:p w:rsidR="003B1EFC" w:rsidRPr="007D5450" w:rsidRDefault="003B1EFC" w:rsidP="003B1EFC">
      <w:pPr>
        <w:pStyle w:val="NoSpacing"/>
        <w:ind w:left="360"/>
        <w:jc w:val="both"/>
        <w:rPr>
          <w:rFonts w:ascii="Gill Sans MT" w:hAnsi="Gill Sans MT"/>
          <w:sz w:val="24"/>
          <w:szCs w:val="24"/>
        </w:rPr>
      </w:pPr>
    </w:p>
    <w:p w:rsidR="003B1EFC" w:rsidRDefault="003B1EFC" w:rsidP="003B1EFC">
      <w:pPr>
        <w:rPr>
          <w:rFonts w:asciiTheme="majorHAnsi" w:eastAsia="SimSun" w:hAnsiTheme="majorHAnsi" w:cs="HelveticaNeueLTStd-Roman"/>
          <w:b/>
          <w:bCs/>
          <w:kern w:val="3"/>
          <w:lang w:val="en-US" w:eastAsia="zh-CN" w:bidi="hi-IN"/>
        </w:rPr>
      </w:pPr>
      <w:r w:rsidRPr="007D5450">
        <w:rPr>
          <w:rFonts w:ascii="Gill Sans MT" w:hAnsi="Gill Sans MT"/>
          <w:sz w:val="24"/>
          <w:szCs w:val="24"/>
        </w:rPr>
        <w:t>Notes</w:t>
      </w:r>
    </w:p>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kern w:val="3"/>
          <w:lang w:val="en-US" w:eastAsia="zh-CN" w:bidi="hi-IN"/>
        </w:rPr>
      </w:pPr>
    </w:p>
    <w:p w:rsidR="00A90D9F" w:rsidRDefault="00A90D9F">
      <w:pPr>
        <w:rPr>
          <w:rFonts w:asciiTheme="majorHAnsi" w:eastAsia="SimSun" w:hAnsiTheme="majorHAnsi" w:cs="HelveticaNeueLTStd-Roman"/>
          <w:b/>
          <w:bCs/>
          <w:kern w:val="3"/>
          <w:sz w:val="24"/>
          <w:u w:val="single"/>
          <w:lang w:val="en-US" w:eastAsia="zh-CN" w:bidi="hi-IN"/>
        </w:rPr>
      </w:pPr>
      <w:r>
        <w:rPr>
          <w:rFonts w:asciiTheme="majorHAnsi" w:eastAsia="SimSun" w:hAnsiTheme="majorHAnsi" w:cs="HelveticaNeueLTStd-Roman"/>
          <w:b/>
          <w:bCs/>
          <w:kern w:val="3"/>
          <w:sz w:val="24"/>
          <w:u w:val="single"/>
          <w:lang w:val="en-US" w:eastAsia="zh-CN" w:bidi="hi-IN"/>
        </w:rPr>
        <w:br w:type="page"/>
      </w:r>
    </w:p>
    <w:p w:rsidR="000557B7" w:rsidRDefault="00147010" w:rsidP="000557B7">
      <w:pPr>
        <w:widowControl w:val="0"/>
        <w:suppressAutoHyphens/>
        <w:autoSpaceDN w:val="0"/>
        <w:spacing w:after="0" w:line="240" w:lineRule="auto"/>
        <w:textAlignment w:val="baseline"/>
        <w:rPr>
          <w:rFonts w:asciiTheme="majorHAnsi" w:eastAsia="SimSun" w:hAnsiTheme="majorHAnsi" w:cs="HelveticaNeueLTStd-Roman"/>
          <w:b/>
          <w:bCs/>
          <w:kern w:val="3"/>
          <w:sz w:val="24"/>
          <w:u w:val="single"/>
          <w:lang w:val="en-US" w:eastAsia="zh-CN" w:bidi="hi-IN"/>
        </w:rPr>
      </w:pPr>
      <w:r>
        <w:rPr>
          <w:rFonts w:asciiTheme="majorHAnsi" w:eastAsia="SimSun" w:hAnsiTheme="majorHAnsi" w:cs="HelveticaNeueLTStd-Roman"/>
          <w:b/>
          <w:bCs/>
          <w:noProof/>
          <w:kern w:val="3"/>
          <w:sz w:val="24"/>
          <w:u w:val="single"/>
          <w:lang w:eastAsia="en-GB"/>
        </w:rPr>
        <w:lastRenderedPageBreak/>
        <w:drawing>
          <wp:anchor distT="0" distB="0" distL="114300" distR="114300" simplePos="0" relativeHeight="251706368" behindDoc="0" locked="0" layoutInCell="1" allowOverlap="1" wp14:anchorId="029F1C37" wp14:editId="2D0A1690">
            <wp:simplePos x="0" y="0"/>
            <wp:positionH relativeFrom="column">
              <wp:posOffset>3924300</wp:posOffset>
            </wp:positionH>
            <wp:positionV relativeFrom="paragraph">
              <wp:posOffset>-298450</wp:posOffset>
            </wp:positionV>
            <wp:extent cx="1943100" cy="1270000"/>
            <wp:effectExtent l="0" t="0" r="0" b="6350"/>
            <wp:wrapSquare wrapText="bothSides"/>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wkbalanceresized.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43100" cy="1270000"/>
                    </a:xfrm>
                    <a:prstGeom prst="rect">
                      <a:avLst/>
                    </a:prstGeom>
                  </pic:spPr>
                </pic:pic>
              </a:graphicData>
            </a:graphic>
            <wp14:sizeRelH relativeFrom="page">
              <wp14:pctWidth>0</wp14:pctWidth>
            </wp14:sizeRelH>
            <wp14:sizeRelV relativeFrom="page">
              <wp14:pctHeight>0</wp14:pctHeight>
            </wp14:sizeRelV>
          </wp:anchor>
        </w:drawing>
      </w:r>
      <w:r w:rsidR="000557B7" w:rsidRPr="000557B7">
        <w:rPr>
          <w:rFonts w:asciiTheme="majorHAnsi" w:eastAsia="SimSun" w:hAnsiTheme="majorHAnsi" w:cs="HelveticaNeueLTStd-Roman"/>
          <w:b/>
          <w:bCs/>
          <w:kern w:val="3"/>
          <w:sz w:val="24"/>
          <w:u w:val="single"/>
          <w:lang w:val="en-US" w:eastAsia="zh-CN" w:bidi="hi-IN"/>
        </w:rPr>
        <w:t xml:space="preserve">Evaluation of restorative justice </w:t>
      </w:r>
      <w:proofErr w:type="spellStart"/>
      <w:r w:rsidR="000557B7" w:rsidRPr="000557B7">
        <w:rPr>
          <w:rFonts w:asciiTheme="majorHAnsi" w:eastAsia="SimSun" w:hAnsiTheme="majorHAnsi" w:cs="HelveticaNeueLTStd-Roman"/>
          <w:b/>
          <w:bCs/>
          <w:kern w:val="3"/>
          <w:sz w:val="24"/>
          <w:u w:val="single"/>
          <w:lang w:val="en-US" w:eastAsia="zh-CN" w:bidi="hi-IN"/>
        </w:rPr>
        <w:t>programmes</w:t>
      </w:r>
      <w:proofErr w:type="spellEnd"/>
    </w:p>
    <w:p w:rsidR="00147010" w:rsidRDefault="00147010" w:rsidP="000557B7">
      <w:pPr>
        <w:widowControl w:val="0"/>
        <w:suppressAutoHyphens/>
        <w:autoSpaceDN w:val="0"/>
        <w:spacing w:after="0" w:line="240" w:lineRule="auto"/>
        <w:textAlignment w:val="baseline"/>
        <w:rPr>
          <w:rFonts w:asciiTheme="majorHAnsi" w:eastAsia="SimSun" w:hAnsiTheme="majorHAnsi" w:cs="HelveticaNeueLTStd-Roman"/>
          <w:b/>
          <w:bCs/>
          <w:kern w:val="3"/>
          <w:sz w:val="24"/>
          <w:u w:val="single"/>
          <w:lang w:val="en-US" w:eastAsia="zh-CN" w:bidi="hi-IN"/>
        </w:rPr>
      </w:pPr>
    </w:p>
    <w:p w:rsidR="00147010" w:rsidRPr="000557B7" w:rsidRDefault="00147010" w:rsidP="000557B7">
      <w:pPr>
        <w:widowControl w:val="0"/>
        <w:suppressAutoHyphens/>
        <w:autoSpaceDN w:val="0"/>
        <w:spacing w:after="0" w:line="240" w:lineRule="auto"/>
        <w:textAlignment w:val="baseline"/>
        <w:rPr>
          <w:rFonts w:asciiTheme="majorHAnsi" w:eastAsia="SimSun" w:hAnsiTheme="majorHAnsi" w:cs="HelveticaNeueLTStd-Roman"/>
          <w:b/>
          <w:bCs/>
          <w:kern w:val="3"/>
          <w:sz w:val="24"/>
          <w:u w:val="single"/>
          <w:lang w:val="en-US" w:eastAsia="zh-CN" w:bidi="hi-IN"/>
        </w:rPr>
      </w:pPr>
    </w:p>
    <w:p w:rsid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p>
    <w:p w:rsidR="00147010" w:rsidRDefault="00147010" w:rsidP="000557B7">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p>
    <w:p w:rsidR="00147010" w:rsidRDefault="00147010" w:rsidP="000557B7">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p>
    <w:p w:rsidR="00147010" w:rsidRDefault="00147010" w:rsidP="000557B7">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p>
    <w:p w:rsidR="00147010" w:rsidRPr="000557B7" w:rsidRDefault="00147010" w:rsidP="000557B7">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p>
    <w:tbl>
      <w:tblPr>
        <w:tblW w:w="9975" w:type="dxa"/>
        <w:tblLayout w:type="fixed"/>
        <w:tblCellMar>
          <w:left w:w="10" w:type="dxa"/>
          <w:right w:w="10" w:type="dxa"/>
        </w:tblCellMar>
        <w:tblLook w:val="0000" w:firstRow="0" w:lastRow="0" w:firstColumn="0" w:lastColumn="0" w:noHBand="0" w:noVBand="0"/>
      </w:tblPr>
      <w:tblGrid>
        <w:gridCol w:w="2910"/>
        <w:gridCol w:w="7065"/>
      </w:tblGrid>
      <w:tr w:rsidR="000557B7" w:rsidRPr="000557B7" w:rsidTr="00BA3779">
        <w:tc>
          <w:tcPr>
            <w:tcW w:w="2910" w:type="dxa"/>
            <w:tcBorders>
              <w:top w:val="single" w:sz="2" w:space="0" w:color="000000"/>
              <w:left w:val="single" w:sz="2" w:space="0" w:color="000000"/>
              <w:bottom w:val="single" w:sz="2" w:space="0" w:color="000000"/>
            </w:tcBorders>
            <w:tcMar>
              <w:top w:w="55" w:type="dxa"/>
              <w:left w:w="55" w:type="dxa"/>
              <w:bottom w:w="55" w:type="dxa"/>
              <w:right w:w="55" w:type="dxa"/>
            </w:tcMar>
          </w:tcPr>
          <w:p w:rsidR="000557B7" w:rsidRP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b/>
                <w:bCs/>
                <w:i/>
                <w:iCs/>
                <w:kern w:val="3"/>
                <w:lang w:val="en-US" w:eastAsia="zh-CN" w:bidi="hi-IN"/>
              </w:rPr>
            </w:pPr>
            <w:r w:rsidRPr="000557B7">
              <w:rPr>
                <w:rFonts w:asciiTheme="majorHAnsi" w:eastAsia="SimSun" w:hAnsiTheme="majorHAnsi" w:cs="HelveticaNeueLTStd-Roman"/>
                <w:b/>
                <w:bCs/>
                <w:i/>
                <w:iCs/>
                <w:kern w:val="3"/>
                <w:lang w:val="en-US" w:eastAsia="zh-CN" w:bidi="hi-IN"/>
              </w:rPr>
              <w:t xml:space="preserve">Flexibility of </w:t>
            </w:r>
            <w:proofErr w:type="spellStart"/>
            <w:r w:rsidRPr="000557B7">
              <w:rPr>
                <w:rFonts w:asciiTheme="majorHAnsi" w:eastAsia="SimSun" w:hAnsiTheme="majorHAnsi" w:cs="HelveticaNeueLTStd-Roman"/>
                <w:b/>
                <w:bCs/>
                <w:i/>
                <w:iCs/>
                <w:kern w:val="3"/>
                <w:lang w:val="en-US" w:eastAsia="zh-CN" w:bidi="hi-IN"/>
              </w:rPr>
              <w:t>programme</w:t>
            </w:r>
            <w:proofErr w:type="spellEnd"/>
          </w:p>
        </w:tc>
        <w:tc>
          <w:tcPr>
            <w:tcW w:w="706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0557B7">
              <w:rPr>
                <w:rFonts w:asciiTheme="majorHAnsi" w:eastAsia="SimSun" w:hAnsiTheme="majorHAnsi" w:cs="HelveticaNeueLTStd-Roman"/>
                <w:kern w:val="3"/>
                <w:lang w:val="en-US" w:eastAsia="zh-CN" w:bidi="hi-IN"/>
              </w:rPr>
              <w:t xml:space="preserve">Unlike custodial sentencing, restorative justice </w:t>
            </w:r>
            <w:proofErr w:type="spellStart"/>
            <w:r w:rsidRPr="000557B7">
              <w:rPr>
                <w:rFonts w:asciiTheme="majorHAnsi" w:eastAsia="SimSun" w:hAnsiTheme="majorHAnsi" w:cs="HelveticaNeueLTStd-Roman"/>
                <w:kern w:val="3"/>
                <w:lang w:val="en-US" w:eastAsia="zh-CN" w:bidi="hi-IN"/>
              </w:rPr>
              <w:t>programmes</w:t>
            </w:r>
            <w:proofErr w:type="spellEnd"/>
            <w:r w:rsidRPr="000557B7">
              <w:rPr>
                <w:rFonts w:asciiTheme="majorHAnsi" w:eastAsia="SimSun" w:hAnsiTheme="majorHAnsi" w:cs="HelveticaNeueLTStd-Roman"/>
                <w:kern w:val="3"/>
                <w:lang w:val="en-US" w:eastAsia="zh-CN" w:bidi="hi-IN"/>
              </w:rPr>
              <w:t xml:space="preserve"> have a degree of flexibility in the way in which they are administered. This is </w:t>
            </w:r>
            <w:proofErr w:type="gramStart"/>
            <w:r w:rsidRPr="000557B7">
              <w:rPr>
                <w:rFonts w:asciiTheme="majorHAnsi" w:eastAsia="SimSun" w:hAnsiTheme="majorHAnsi" w:cs="HelveticaNeueLTStd-Roman"/>
                <w:kern w:val="3"/>
                <w:lang w:val="en-US" w:eastAsia="zh-CN" w:bidi="hi-IN"/>
              </w:rPr>
              <w:t>a strength</w:t>
            </w:r>
            <w:proofErr w:type="gramEnd"/>
            <w:r w:rsidRPr="000557B7">
              <w:rPr>
                <w:rFonts w:asciiTheme="majorHAnsi" w:eastAsia="SimSun" w:hAnsiTheme="majorHAnsi" w:cs="HelveticaNeueLTStd-Roman"/>
                <w:kern w:val="3"/>
                <w:lang w:val="en-US" w:eastAsia="zh-CN" w:bidi="hi-IN"/>
              </w:rPr>
              <w:t xml:space="preserve"> as it means that </w:t>
            </w:r>
            <w:proofErr w:type="spellStart"/>
            <w:r w:rsidRPr="000557B7">
              <w:rPr>
                <w:rFonts w:asciiTheme="majorHAnsi" w:eastAsia="SimSun" w:hAnsiTheme="majorHAnsi" w:cs="HelveticaNeueLTStd-Roman"/>
                <w:kern w:val="3"/>
                <w:lang w:val="en-US" w:eastAsia="zh-CN" w:bidi="hi-IN"/>
              </w:rPr>
              <w:t>programmes</w:t>
            </w:r>
            <w:proofErr w:type="spellEnd"/>
            <w:r w:rsidRPr="000557B7">
              <w:rPr>
                <w:rFonts w:asciiTheme="majorHAnsi" w:eastAsia="SimSun" w:hAnsiTheme="majorHAnsi" w:cs="HelveticaNeueLTStd-Roman"/>
                <w:kern w:val="3"/>
                <w:lang w:val="en-US" w:eastAsia="zh-CN" w:bidi="hi-IN"/>
              </w:rPr>
              <w:t xml:space="preserve"> can be tailored to meet the needs of the individual situation.</w:t>
            </w:r>
          </w:p>
          <w:p w:rsidR="003B1EFC" w:rsidRPr="000557B7" w:rsidRDefault="003B1EFC" w:rsidP="000557B7">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p>
        </w:tc>
      </w:tr>
      <w:tr w:rsidR="000557B7" w:rsidRPr="000557B7" w:rsidTr="00BA3779">
        <w:tc>
          <w:tcPr>
            <w:tcW w:w="2910" w:type="dxa"/>
            <w:tcBorders>
              <w:left w:val="single" w:sz="2" w:space="0" w:color="000000"/>
              <w:bottom w:val="single" w:sz="2" w:space="0" w:color="000000"/>
            </w:tcBorders>
            <w:tcMar>
              <w:top w:w="55" w:type="dxa"/>
              <w:left w:w="55" w:type="dxa"/>
              <w:bottom w:w="55" w:type="dxa"/>
              <w:right w:w="55" w:type="dxa"/>
            </w:tcMar>
          </w:tcPr>
          <w:p w:rsidR="000557B7" w:rsidRP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b/>
                <w:bCs/>
                <w:i/>
                <w:iCs/>
                <w:kern w:val="3"/>
                <w:lang w:val="en-US" w:eastAsia="zh-CN" w:bidi="hi-IN"/>
              </w:rPr>
            </w:pPr>
            <w:r w:rsidRPr="000557B7">
              <w:rPr>
                <w:rFonts w:asciiTheme="majorHAnsi" w:eastAsia="SimSun" w:hAnsiTheme="majorHAnsi" w:cs="HelveticaNeueLTStd-Roman"/>
                <w:b/>
                <w:bCs/>
                <w:i/>
                <w:iCs/>
                <w:kern w:val="3"/>
                <w:lang w:val="en-US" w:eastAsia="zh-CN" w:bidi="hi-IN"/>
              </w:rPr>
              <w:t xml:space="preserve">Research supporting the use of restorative justice </w:t>
            </w:r>
            <w:proofErr w:type="spellStart"/>
            <w:r w:rsidRPr="000557B7">
              <w:rPr>
                <w:rFonts w:asciiTheme="majorHAnsi" w:eastAsia="SimSun" w:hAnsiTheme="majorHAnsi" w:cs="HelveticaNeueLTStd-Roman"/>
                <w:b/>
                <w:bCs/>
                <w:i/>
                <w:iCs/>
                <w:kern w:val="3"/>
                <w:lang w:val="en-US" w:eastAsia="zh-CN" w:bidi="hi-IN"/>
              </w:rPr>
              <w:t>programmes</w:t>
            </w:r>
            <w:proofErr w:type="spellEnd"/>
          </w:p>
        </w:tc>
        <w:tc>
          <w:tcPr>
            <w:tcW w:w="7065" w:type="dxa"/>
            <w:tcBorders>
              <w:left w:val="single" w:sz="2" w:space="0" w:color="000000"/>
              <w:bottom w:val="single" w:sz="2" w:space="0" w:color="000000"/>
              <w:right w:val="single" w:sz="2" w:space="0" w:color="000000"/>
            </w:tcBorders>
            <w:tcMar>
              <w:top w:w="55" w:type="dxa"/>
              <w:left w:w="55" w:type="dxa"/>
              <w:bottom w:w="55" w:type="dxa"/>
              <w:right w:w="55" w:type="dxa"/>
            </w:tcMar>
          </w:tcPr>
          <w:p w:rsid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0557B7">
              <w:rPr>
                <w:rFonts w:asciiTheme="majorHAnsi" w:eastAsia="SimSun" w:hAnsiTheme="majorHAnsi" w:cs="HelveticaNeueLTStd-Roman"/>
                <w:kern w:val="3"/>
                <w:lang w:val="en-US" w:eastAsia="zh-CN" w:bidi="hi-IN"/>
              </w:rPr>
              <w:t xml:space="preserve">There is research to suggest that reoffending rates are lower and both the victim and offender report high satisfaction levels with the technique </w:t>
            </w:r>
            <w:r w:rsidRPr="000557B7">
              <w:rPr>
                <w:rFonts w:asciiTheme="majorHAnsi" w:eastAsia="SimSun" w:hAnsiTheme="majorHAnsi" w:cs="HelveticaNeueLTStd-Roman"/>
                <w:b/>
                <w:bCs/>
                <w:i/>
                <w:iCs/>
                <w:kern w:val="3"/>
                <w:lang w:val="en-US" w:eastAsia="zh-CN" w:bidi="hi-IN"/>
              </w:rPr>
              <w:t xml:space="preserve">(Latimer et al, 2012). </w:t>
            </w:r>
            <w:r w:rsidRPr="000557B7">
              <w:rPr>
                <w:rFonts w:asciiTheme="majorHAnsi" w:eastAsia="SimSun" w:hAnsiTheme="majorHAnsi" w:cs="HelveticaNeueLTStd-Roman"/>
                <w:kern w:val="3"/>
                <w:lang w:val="en-US" w:eastAsia="zh-CN" w:bidi="hi-IN"/>
              </w:rPr>
              <w:t xml:space="preserve">This demonstrates how restorative justice compares </w:t>
            </w:r>
            <w:proofErr w:type="spellStart"/>
            <w:r w:rsidRPr="000557B7">
              <w:rPr>
                <w:rFonts w:asciiTheme="majorHAnsi" w:eastAsia="SimSun" w:hAnsiTheme="majorHAnsi" w:cs="HelveticaNeueLTStd-Roman"/>
                <w:kern w:val="3"/>
                <w:lang w:val="en-US" w:eastAsia="zh-CN" w:bidi="hi-IN"/>
              </w:rPr>
              <w:t>favourably</w:t>
            </w:r>
            <w:proofErr w:type="spellEnd"/>
            <w:r w:rsidRPr="000557B7">
              <w:rPr>
                <w:rFonts w:asciiTheme="majorHAnsi" w:eastAsia="SimSun" w:hAnsiTheme="majorHAnsi" w:cs="HelveticaNeueLTStd-Roman"/>
                <w:kern w:val="3"/>
                <w:lang w:val="en-US" w:eastAsia="zh-CN" w:bidi="hi-IN"/>
              </w:rPr>
              <w:t xml:space="preserve"> with other forms of punishment.</w:t>
            </w:r>
          </w:p>
          <w:p w:rsidR="003B1EFC" w:rsidRPr="000557B7" w:rsidRDefault="003B1EFC" w:rsidP="000557B7">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p>
        </w:tc>
      </w:tr>
      <w:tr w:rsidR="000557B7" w:rsidRPr="000557B7" w:rsidTr="00BA3779">
        <w:tc>
          <w:tcPr>
            <w:tcW w:w="2910" w:type="dxa"/>
            <w:tcBorders>
              <w:left w:val="single" w:sz="2" w:space="0" w:color="000000"/>
              <w:bottom w:val="single" w:sz="2" w:space="0" w:color="000000"/>
            </w:tcBorders>
            <w:tcMar>
              <w:top w:w="55" w:type="dxa"/>
              <w:left w:w="55" w:type="dxa"/>
              <w:bottom w:w="55" w:type="dxa"/>
              <w:right w:w="55" w:type="dxa"/>
            </w:tcMar>
          </w:tcPr>
          <w:p w:rsidR="000557B7" w:rsidRP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b/>
                <w:bCs/>
                <w:i/>
                <w:iCs/>
                <w:kern w:val="3"/>
                <w:lang w:val="en-US" w:eastAsia="zh-CN" w:bidi="hi-IN"/>
              </w:rPr>
            </w:pPr>
            <w:r w:rsidRPr="000557B7">
              <w:rPr>
                <w:rFonts w:asciiTheme="majorHAnsi" w:eastAsia="SimSun" w:hAnsiTheme="majorHAnsi" w:cs="HelveticaNeueLTStd-Roman"/>
                <w:b/>
                <w:bCs/>
                <w:i/>
                <w:iCs/>
                <w:kern w:val="3"/>
                <w:lang w:val="en-US" w:eastAsia="zh-CN" w:bidi="hi-IN"/>
              </w:rPr>
              <w:t>Expensive</w:t>
            </w:r>
          </w:p>
        </w:tc>
        <w:tc>
          <w:tcPr>
            <w:tcW w:w="7065" w:type="dxa"/>
            <w:tcBorders>
              <w:left w:val="single" w:sz="2" w:space="0" w:color="000000"/>
              <w:bottom w:val="single" w:sz="2" w:space="0" w:color="000000"/>
              <w:right w:val="single" w:sz="2" w:space="0" w:color="000000"/>
            </w:tcBorders>
            <w:tcMar>
              <w:top w:w="55" w:type="dxa"/>
              <w:left w:w="55" w:type="dxa"/>
              <w:bottom w:w="55" w:type="dxa"/>
              <w:right w:w="55" w:type="dxa"/>
            </w:tcMar>
          </w:tcPr>
          <w:p w:rsidR="000557B7" w:rsidRP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0557B7">
              <w:rPr>
                <w:rFonts w:asciiTheme="majorHAnsi" w:eastAsia="SimSun" w:hAnsiTheme="majorHAnsi" w:cs="HelveticaNeueLTStd-Roman"/>
                <w:kern w:val="3"/>
                <w:lang w:val="en-US" w:eastAsia="zh-CN" w:bidi="hi-IN"/>
              </w:rPr>
              <w:t xml:space="preserve">There is a need for skilled and experienced mediators to be used in restorative justice </w:t>
            </w:r>
            <w:proofErr w:type="spellStart"/>
            <w:r w:rsidRPr="000557B7">
              <w:rPr>
                <w:rFonts w:asciiTheme="majorHAnsi" w:eastAsia="SimSun" w:hAnsiTheme="majorHAnsi" w:cs="HelveticaNeueLTStd-Roman"/>
                <w:kern w:val="3"/>
                <w:lang w:val="en-US" w:eastAsia="zh-CN" w:bidi="hi-IN"/>
              </w:rPr>
              <w:t>programmes</w:t>
            </w:r>
            <w:proofErr w:type="spellEnd"/>
            <w:r w:rsidRPr="000557B7">
              <w:rPr>
                <w:rFonts w:asciiTheme="majorHAnsi" w:eastAsia="SimSun" w:hAnsiTheme="majorHAnsi" w:cs="HelveticaNeueLTStd-Roman"/>
                <w:kern w:val="3"/>
                <w:lang w:val="en-US" w:eastAsia="zh-CN" w:bidi="hi-IN"/>
              </w:rPr>
              <w:t xml:space="preserve"> and specialist professionals are likely to be expensive. In addition to this</w:t>
            </w:r>
            <w:proofErr w:type="gramStart"/>
            <w:r w:rsidRPr="000557B7">
              <w:rPr>
                <w:rFonts w:asciiTheme="majorHAnsi" w:eastAsia="SimSun" w:hAnsiTheme="majorHAnsi" w:cs="HelveticaNeueLTStd-Roman"/>
                <w:kern w:val="3"/>
                <w:lang w:val="en-US" w:eastAsia="zh-CN" w:bidi="hi-IN"/>
              </w:rPr>
              <w:t>,  restorative</w:t>
            </w:r>
            <w:proofErr w:type="gramEnd"/>
            <w:r w:rsidRPr="000557B7">
              <w:rPr>
                <w:rFonts w:asciiTheme="majorHAnsi" w:eastAsia="SimSun" w:hAnsiTheme="majorHAnsi" w:cs="HelveticaNeueLTStd-Roman"/>
                <w:kern w:val="3"/>
                <w:lang w:val="en-US" w:eastAsia="zh-CN" w:bidi="hi-IN"/>
              </w:rPr>
              <w:t xml:space="preserve"> justice </w:t>
            </w:r>
            <w:proofErr w:type="spellStart"/>
            <w:r w:rsidRPr="000557B7">
              <w:rPr>
                <w:rFonts w:asciiTheme="majorHAnsi" w:eastAsia="SimSun" w:hAnsiTheme="majorHAnsi" w:cs="HelveticaNeueLTStd-Roman"/>
                <w:kern w:val="3"/>
                <w:lang w:val="en-US" w:eastAsia="zh-CN" w:bidi="hi-IN"/>
              </w:rPr>
              <w:t>programmes</w:t>
            </w:r>
            <w:proofErr w:type="spellEnd"/>
            <w:r w:rsidRPr="000557B7">
              <w:rPr>
                <w:rFonts w:asciiTheme="majorHAnsi" w:eastAsia="SimSun" w:hAnsiTheme="majorHAnsi" w:cs="HelveticaNeueLTStd-Roman"/>
                <w:kern w:val="3"/>
                <w:lang w:val="en-US" w:eastAsia="zh-CN" w:bidi="hi-IN"/>
              </w:rPr>
              <w:t xml:space="preserve"> suffer from high dropout rates. This means that these </w:t>
            </w:r>
            <w:proofErr w:type="spellStart"/>
            <w:r w:rsidRPr="000557B7">
              <w:rPr>
                <w:rFonts w:asciiTheme="majorHAnsi" w:eastAsia="SimSun" w:hAnsiTheme="majorHAnsi" w:cs="HelveticaNeueLTStd-Roman"/>
                <w:kern w:val="3"/>
                <w:lang w:val="en-US" w:eastAsia="zh-CN" w:bidi="hi-IN"/>
              </w:rPr>
              <w:t>programmes</w:t>
            </w:r>
            <w:proofErr w:type="spellEnd"/>
            <w:r w:rsidRPr="000557B7">
              <w:rPr>
                <w:rFonts w:asciiTheme="majorHAnsi" w:eastAsia="SimSun" w:hAnsiTheme="majorHAnsi" w:cs="HelveticaNeueLTStd-Roman"/>
                <w:kern w:val="3"/>
                <w:lang w:val="en-US" w:eastAsia="zh-CN" w:bidi="hi-IN"/>
              </w:rPr>
              <w:t xml:space="preserve"> may not always be cost-effective.</w:t>
            </w:r>
          </w:p>
          <w:p w:rsid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0557B7">
              <w:rPr>
                <w:rFonts w:asciiTheme="majorHAnsi" w:eastAsia="SimSun" w:hAnsiTheme="majorHAnsi" w:cs="HelveticaNeueLTStd-Roman"/>
                <w:kern w:val="3"/>
                <w:lang w:val="en-US" w:eastAsia="zh-CN" w:bidi="hi-IN"/>
              </w:rPr>
              <w:t>However, research has suggested that although restorative justice can be expensive it can also save the criminal justice system money through reduced reoffending.</w:t>
            </w:r>
          </w:p>
          <w:p w:rsidR="003B1EFC" w:rsidRPr="000557B7" w:rsidRDefault="003B1EFC" w:rsidP="000557B7">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p>
        </w:tc>
      </w:tr>
      <w:tr w:rsidR="000557B7" w:rsidRPr="000557B7" w:rsidTr="00BA3779">
        <w:tc>
          <w:tcPr>
            <w:tcW w:w="2910" w:type="dxa"/>
            <w:tcBorders>
              <w:left w:val="single" w:sz="2" w:space="0" w:color="000000"/>
              <w:bottom w:val="single" w:sz="2" w:space="0" w:color="000000"/>
            </w:tcBorders>
            <w:tcMar>
              <w:top w:w="55" w:type="dxa"/>
              <w:left w:w="55" w:type="dxa"/>
              <w:bottom w:w="55" w:type="dxa"/>
              <w:right w:w="55" w:type="dxa"/>
            </w:tcMar>
          </w:tcPr>
          <w:p w:rsidR="000557B7" w:rsidRP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b/>
                <w:bCs/>
                <w:i/>
                <w:iCs/>
                <w:kern w:val="3"/>
                <w:lang w:val="en-US" w:eastAsia="zh-CN" w:bidi="hi-IN"/>
              </w:rPr>
            </w:pPr>
            <w:r w:rsidRPr="000557B7">
              <w:rPr>
                <w:rFonts w:asciiTheme="majorHAnsi" w:eastAsia="SimSun" w:hAnsiTheme="majorHAnsi" w:cs="HelveticaNeueLTStd-Roman"/>
                <w:b/>
                <w:bCs/>
                <w:i/>
                <w:iCs/>
                <w:kern w:val="3"/>
                <w:lang w:val="en-US" w:eastAsia="zh-CN" w:bidi="hi-IN"/>
              </w:rPr>
              <w:t xml:space="preserve">Issues related to the success of these </w:t>
            </w:r>
            <w:proofErr w:type="spellStart"/>
            <w:r w:rsidRPr="000557B7">
              <w:rPr>
                <w:rFonts w:asciiTheme="majorHAnsi" w:eastAsia="SimSun" w:hAnsiTheme="majorHAnsi" w:cs="HelveticaNeueLTStd-Roman"/>
                <w:b/>
                <w:bCs/>
                <w:i/>
                <w:iCs/>
                <w:kern w:val="3"/>
                <w:lang w:val="en-US" w:eastAsia="zh-CN" w:bidi="hi-IN"/>
              </w:rPr>
              <w:t>programmes</w:t>
            </w:r>
            <w:proofErr w:type="spellEnd"/>
          </w:p>
        </w:tc>
        <w:tc>
          <w:tcPr>
            <w:tcW w:w="7065" w:type="dxa"/>
            <w:tcBorders>
              <w:left w:val="single" w:sz="2" w:space="0" w:color="000000"/>
              <w:bottom w:val="single" w:sz="2" w:space="0" w:color="000000"/>
              <w:right w:val="single" w:sz="2" w:space="0" w:color="000000"/>
            </w:tcBorders>
            <w:tcMar>
              <w:top w:w="55" w:type="dxa"/>
              <w:left w:w="55" w:type="dxa"/>
              <w:bottom w:w="55" w:type="dxa"/>
              <w:right w:w="55" w:type="dxa"/>
            </w:tcMar>
          </w:tcPr>
          <w:p w:rsidR="000557B7" w:rsidRDefault="000557B7" w:rsidP="000557B7">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r w:rsidRPr="000557B7">
              <w:rPr>
                <w:rFonts w:asciiTheme="majorHAnsi" w:eastAsia="SimSun" w:hAnsiTheme="majorHAnsi" w:cs="HelveticaNeueLTStd-Roman"/>
                <w:kern w:val="3"/>
                <w:lang w:val="en-US" w:eastAsia="zh-CN" w:bidi="hi-IN"/>
              </w:rPr>
              <w:t xml:space="preserve">The success of the </w:t>
            </w:r>
            <w:proofErr w:type="spellStart"/>
            <w:r w:rsidRPr="000557B7">
              <w:rPr>
                <w:rFonts w:asciiTheme="majorHAnsi" w:eastAsia="SimSun" w:hAnsiTheme="majorHAnsi" w:cs="HelveticaNeueLTStd-Roman"/>
                <w:kern w:val="3"/>
                <w:lang w:val="en-US" w:eastAsia="zh-CN" w:bidi="hi-IN"/>
              </w:rPr>
              <w:t>programme</w:t>
            </w:r>
            <w:proofErr w:type="spellEnd"/>
            <w:r w:rsidRPr="000557B7">
              <w:rPr>
                <w:rFonts w:asciiTheme="majorHAnsi" w:eastAsia="SimSun" w:hAnsiTheme="majorHAnsi" w:cs="HelveticaNeueLTStd-Roman"/>
                <w:kern w:val="3"/>
                <w:lang w:val="en-US" w:eastAsia="zh-CN" w:bidi="hi-IN"/>
              </w:rPr>
              <w:t xml:space="preserve"> may rely on the extent to which the offender feels remorse for their actions. There is a danger that they have agreed to take part in the </w:t>
            </w:r>
            <w:proofErr w:type="spellStart"/>
            <w:r w:rsidRPr="000557B7">
              <w:rPr>
                <w:rFonts w:asciiTheme="majorHAnsi" w:eastAsia="SimSun" w:hAnsiTheme="majorHAnsi" w:cs="HelveticaNeueLTStd-Roman"/>
                <w:kern w:val="3"/>
                <w:lang w:val="en-US" w:eastAsia="zh-CN" w:bidi="hi-IN"/>
              </w:rPr>
              <w:t>programme</w:t>
            </w:r>
            <w:proofErr w:type="spellEnd"/>
            <w:r w:rsidRPr="000557B7">
              <w:rPr>
                <w:rFonts w:asciiTheme="majorHAnsi" w:eastAsia="SimSun" w:hAnsiTheme="majorHAnsi" w:cs="HelveticaNeueLTStd-Roman"/>
                <w:kern w:val="3"/>
                <w:lang w:val="en-US" w:eastAsia="zh-CN" w:bidi="hi-IN"/>
              </w:rPr>
              <w:t xml:space="preserve"> to avoid prison rather than a genuine willingness to want to make amends with the victim. This means restorative justice </w:t>
            </w:r>
            <w:proofErr w:type="spellStart"/>
            <w:r w:rsidRPr="000557B7">
              <w:rPr>
                <w:rFonts w:asciiTheme="majorHAnsi" w:eastAsia="SimSun" w:hAnsiTheme="majorHAnsi" w:cs="HelveticaNeueLTStd-Roman"/>
                <w:kern w:val="3"/>
                <w:lang w:val="en-US" w:eastAsia="zh-CN" w:bidi="hi-IN"/>
              </w:rPr>
              <w:t>programmes</w:t>
            </w:r>
            <w:proofErr w:type="spellEnd"/>
            <w:r w:rsidRPr="000557B7">
              <w:rPr>
                <w:rFonts w:asciiTheme="majorHAnsi" w:eastAsia="SimSun" w:hAnsiTheme="majorHAnsi" w:cs="HelveticaNeueLTStd-Roman"/>
                <w:kern w:val="3"/>
                <w:lang w:val="en-US" w:eastAsia="zh-CN" w:bidi="hi-IN"/>
              </w:rPr>
              <w:t xml:space="preserve"> may not actually lead to positive outcomes or actually reduce recidivism rates.</w:t>
            </w:r>
          </w:p>
          <w:p w:rsidR="003B1EFC" w:rsidRPr="000557B7" w:rsidRDefault="003B1EFC" w:rsidP="000557B7">
            <w:pPr>
              <w:widowControl w:val="0"/>
              <w:suppressLineNumbers/>
              <w:suppressAutoHyphens/>
              <w:autoSpaceDN w:val="0"/>
              <w:spacing w:after="0" w:line="240" w:lineRule="auto"/>
              <w:textAlignment w:val="baseline"/>
              <w:rPr>
                <w:rFonts w:asciiTheme="majorHAnsi" w:eastAsia="SimSun" w:hAnsiTheme="majorHAnsi" w:cs="HelveticaNeueLTStd-Roman"/>
                <w:kern w:val="3"/>
                <w:lang w:val="en-US" w:eastAsia="zh-CN" w:bidi="hi-IN"/>
              </w:rPr>
            </w:pPr>
          </w:p>
        </w:tc>
      </w:tr>
    </w:tbl>
    <w:p w:rsidR="000557B7" w:rsidRPr="000557B7" w:rsidRDefault="000557B7" w:rsidP="000557B7">
      <w:pPr>
        <w:widowControl w:val="0"/>
        <w:suppressAutoHyphens/>
        <w:autoSpaceDN w:val="0"/>
        <w:spacing w:after="0" w:line="240" w:lineRule="auto"/>
        <w:textAlignment w:val="baseline"/>
        <w:rPr>
          <w:rFonts w:asciiTheme="majorHAnsi" w:eastAsia="SimSun" w:hAnsiTheme="majorHAnsi" w:cs="HelveticaNeueLTStd-Roman"/>
          <w:b/>
          <w:bCs/>
          <w:kern w:val="3"/>
          <w:lang w:val="en-US" w:eastAsia="zh-CN" w:bidi="hi-IN"/>
        </w:rPr>
      </w:pPr>
    </w:p>
    <w:p w:rsidR="003B1EFC" w:rsidRDefault="003B1EFC" w:rsidP="003B1EFC">
      <w:pPr>
        <w:pStyle w:val="NoSpacing"/>
        <w:pBdr>
          <w:bottom w:val="single" w:sz="12" w:space="1" w:color="auto"/>
        </w:pBdr>
        <w:ind w:left="360"/>
        <w:jc w:val="both"/>
        <w:rPr>
          <w:rFonts w:ascii="Gill Sans MT" w:hAnsi="Gill Sans MT"/>
          <w:sz w:val="24"/>
          <w:szCs w:val="24"/>
        </w:rPr>
      </w:pPr>
    </w:p>
    <w:p w:rsidR="003B1EFC" w:rsidRDefault="003B1EFC" w:rsidP="003B1EFC">
      <w:pPr>
        <w:pStyle w:val="NoSpacing"/>
        <w:pBdr>
          <w:bottom w:val="single" w:sz="12" w:space="1" w:color="auto"/>
        </w:pBdr>
        <w:ind w:left="360"/>
        <w:jc w:val="both"/>
        <w:rPr>
          <w:rFonts w:ascii="Gill Sans MT" w:hAnsi="Gill Sans MT"/>
          <w:sz w:val="24"/>
          <w:szCs w:val="24"/>
        </w:rPr>
      </w:pPr>
    </w:p>
    <w:p w:rsidR="003B1EFC" w:rsidRDefault="003B1EFC" w:rsidP="003B1EFC">
      <w:pPr>
        <w:pStyle w:val="NoSpacing"/>
        <w:pBdr>
          <w:bottom w:val="single" w:sz="12" w:space="1" w:color="auto"/>
        </w:pBdr>
        <w:ind w:left="360"/>
        <w:jc w:val="both"/>
        <w:rPr>
          <w:rFonts w:ascii="Gill Sans MT" w:hAnsi="Gill Sans MT"/>
          <w:sz w:val="24"/>
          <w:szCs w:val="24"/>
        </w:rPr>
      </w:pPr>
    </w:p>
    <w:p w:rsidR="003B1EFC" w:rsidRPr="007D5450" w:rsidRDefault="003B1EFC" w:rsidP="003B1EFC">
      <w:pPr>
        <w:pStyle w:val="NoSpacing"/>
        <w:pBdr>
          <w:bottom w:val="single" w:sz="12" w:space="1" w:color="auto"/>
        </w:pBdr>
        <w:ind w:left="360"/>
        <w:jc w:val="both"/>
        <w:rPr>
          <w:rFonts w:ascii="Gill Sans MT" w:hAnsi="Gill Sans MT"/>
          <w:sz w:val="24"/>
          <w:szCs w:val="24"/>
        </w:rPr>
      </w:pPr>
    </w:p>
    <w:p w:rsidR="003B1EFC" w:rsidRPr="007D5450" w:rsidRDefault="003B1EFC" w:rsidP="003B1EFC">
      <w:pPr>
        <w:pStyle w:val="NoSpacing"/>
        <w:ind w:left="360"/>
        <w:jc w:val="both"/>
        <w:rPr>
          <w:rFonts w:ascii="Gill Sans MT" w:hAnsi="Gill Sans MT"/>
          <w:sz w:val="24"/>
          <w:szCs w:val="24"/>
        </w:rPr>
      </w:pPr>
    </w:p>
    <w:p w:rsidR="003B1EFC" w:rsidRDefault="003B1EFC" w:rsidP="003B1EFC">
      <w:pPr>
        <w:rPr>
          <w:rFonts w:asciiTheme="majorHAnsi" w:eastAsia="SimSun" w:hAnsiTheme="majorHAnsi" w:cs="HelveticaNeueLTStd-Roman"/>
          <w:b/>
          <w:bCs/>
          <w:kern w:val="3"/>
          <w:lang w:val="en-US" w:eastAsia="zh-CN" w:bidi="hi-IN"/>
        </w:rPr>
      </w:pPr>
      <w:r w:rsidRPr="007D5450">
        <w:rPr>
          <w:rFonts w:ascii="Gill Sans MT" w:hAnsi="Gill Sans MT"/>
          <w:sz w:val="24"/>
          <w:szCs w:val="24"/>
        </w:rPr>
        <w:t>Notes</w:t>
      </w:r>
    </w:p>
    <w:p w:rsidR="004D2C4A" w:rsidRPr="000557B7" w:rsidRDefault="004D2C4A" w:rsidP="004D2C4A">
      <w:pPr>
        <w:autoSpaceDE w:val="0"/>
        <w:autoSpaceDN w:val="0"/>
        <w:adjustRightInd w:val="0"/>
        <w:spacing w:after="0" w:line="240" w:lineRule="auto"/>
        <w:rPr>
          <w:rFonts w:asciiTheme="majorHAnsi" w:hAnsiTheme="majorHAnsi" w:cs="HelveticaNeueLTStd-Roman"/>
          <w:b/>
          <w:u w:val="single"/>
        </w:rPr>
      </w:pPr>
    </w:p>
    <w:sectPr w:rsidR="004D2C4A" w:rsidRPr="000557B7" w:rsidSect="000A2F52">
      <w:footerReference w:type="default" r:id="rId4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49FB" w:rsidRDefault="00E749FB" w:rsidP="007D5450">
      <w:pPr>
        <w:spacing w:after="0" w:line="240" w:lineRule="auto"/>
      </w:pPr>
      <w:r>
        <w:separator/>
      </w:r>
    </w:p>
  </w:endnote>
  <w:endnote w:type="continuationSeparator" w:id="0">
    <w:p w:rsidR="00E749FB" w:rsidRDefault="00E749FB" w:rsidP="007D54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default"/>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Elephant">
    <w:panose1 w:val="02020904090505020303"/>
    <w:charset w:val="00"/>
    <w:family w:val="roman"/>
    <w:pitch w:val="variable"/>
    <w:sig w:usb0="00000003" w:usb1="00000000" w:usb2="00000000" w:usb3="00000000" w:csb0="00000001" w:csb1="00000000"/>
  </w:font>
  <w:font w:name="Tw Cen MT Condensed Extra Bold">
    <w:panose1 w:val="020B0803020202020204"/>
    <w:charset w:val="00"/>
    <w:family w:val="swiss"/>
    <w:pitch w:val="variable"/>
    <w:sig w:usb0="00000007" w:usb1="00000000" w:usb2="00000000" w:usb3="00000000" w:csb0="00000003" w:csb1="00000000"/>
  </w:font>
  <w:font w:name="HelveticaNeueLTStd-Roman">
    <w:panose1 w:val="00000000000000000000"/>
    <w:charset w:val="00"/>
    <w:family w:val="swiss"/>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Helvetica">
    <w:panose1 w:val="020B0604020202020204"/>
    <w:charset w:val="00"/>
    <w:family w:val="swiss"/>
    <w:notTrueType/>
    <w:pitch w:val="variable"/>
    <w:sig w:usb0="00000003" w:usb1="00000000" w:usb2="00000000" w:usb3="00000000" w:csb0="00000001" w:csb1="00000000"/>
  </w:font>
  <w:font w:name="F">
    <w:altName w:val="Times New Roman"/>
    <w:charset w:val="00"/>
    <w:family w:val="auto"/>
    <w:pitch w:val="variable"/>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9024281"/>
      <w:docPartObj>
        <w:docPartGallery w:val="Page Numbers (Bottom of Page)"/>
        <w:docPartUnique/>
      </w:docPartObj>
    </w:sdtPr>
    <w:sdtEndPr>
      <w:rPr>
        <w:noProof/>
      </w:rPr>
    </w:sdtEndPr>
    <w:sdtContent>
      <w:p w:rsidR="00E749FB" w:rsidRDefault="00E749FB">
        <w:pPr>
          <w:pStyle w:val="Footer"/>
          <w:jc w:val="center"/>
        </w:pPr>
        <w:r>
          <w:fldChar w:fldCharType="begin"/>
        </w:r>
        <w:r>
          <w:instrText xml:space="preserve"> PAGE   \* MERGEFORMAT </w:instrText>
        </w:r>
        <w:r>
          <w:fldChar w:fldCharType="separate"/>
        </w:r>
        <w:r w:rsidR="008A4629">
          <w:rPr>
            <w:noProof/>
          </w:rPr>
          <w:t>9</w:t>
        </w:r>
        <w:r>
          <w:rPr>
            <w:noProof/>
          </w:rPr>
          <w:fldChar w:fldCharType="end"/>
        </w:r>
      </w:p>
    </w:sdtContent>
  </w:sdt>
  <w:p w:rsidR="00E749FB" w:rsidRDefault="00E749F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49FB" w:rsidRDefault="00E749FB" w:rsidP="007D5450">
      <w:pPr>
        <w:spacing w:after="0" w:line="240" w:lineRule="auto"/>
      </w:pPr>
      <w:r>
        <w:separator/>
      </w:r>
    </w:p>
  </w:footnote>
  <w:footnote w:type="continuationSeparator" w:id="0">
    <w:p w:rsidR="00E749FB" w:rsidRDefault="00E749FB" w:rsidP="007D545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F6445"/>
    <w:multiLevelType w:val="hybridMultilevel"/>
    <w:tmpl w:val="0E74CB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89440DB"/>
    <w:multiLevelType w:val="multilevel"/>
    <w:tmpl w:val="B88EA4CE"/>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
    <w:nsid w:val="0C6A741D"/>
    <w:multiLevelType w:val="hybridMultilevel"/>
    <w:tmpl w:val="A4F6FF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DAF360A"/>
    <w:multiLevelType w:val="hybridMultilevel"/>
    <w:tmpl w:val="BF744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28B2189"/>
    <w:multiLevelType w:val="hybridMultilevel"/>
    <w:tmpl w:val="937CA2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2B675E0"/>
    <w:multiLevelType w:val="hybridMultilevel"/>
    <w:tmpl w:val="A1E691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6F2068D"/>
    <w:multiLevelType w:val="hybridMultilevel"/>
    <w:tmpl w:val="FF143E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694261D"/>
    <w:multiLevelType w:val="hybridMultilevel"/>
    <w:tmpl w:val="CC927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B0D39B9"/>
    <w:multiLevelType w:val="multilevel"/>
    <w:tmpl w:val="56DC945E"/>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9">
    <w:nsid w:val="2D0D74CF"/>
    <w:multiLevelType w:val="hybridMultilevel"/>
    <w:tmpl w:val="D1A070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2D623A03"/>
    <w:multiLevelType w:val="hybridMultilevel"/>
    <w:tmpl w:val="E5E63834"/>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1">
    <w:nsid w:val="46D756F7"/>
    <w:multiLevelType w:val="multilevel"/>
    <w:tmpl w:val="1438E578"/>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2">
    <w:nsid w:val="47682250"/>
    <w:multiLevelType w:val="multilevel"/>
    <w:tmpl w:val="FCB6576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
    <w:nsid w:val="5B131E53"/>
    <w:multiLevelType w:val="hybridMultilevel"/>
    <w:tmpl w:val="4656A96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5DB10F45"/>
    <w:multiLevelType w:val="hybridMultilevel"/>
    <w:tmpl w:val="71EAB4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638F26D0"/>
    <w:multiLevelType w:val="multilevel"/>
    <w:tmpl w:val="489025B2"/>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6">
    <w:nsid w:val="649035FA"/>
    <w:multiLevelType w:val="multilevel"/>
    <w:tmpl w:val="03C4CB18"/>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7">
    <w:nsid w:val="6A8A0343"/>
    <w:multiLevelType w:val="hybridMultilevel"/>
    <w:tmpl w:val="828C9B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6AE21F62"/>
    <w:multiLevelType w:val="multilevel"/>
    <w:tmpl w:val="49BADAE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
    <w:nsid w:val="72E6330C"/>
    <w:multiLevelType w:val="multilevel"/>
    <w:tmpl w:val="2E20DB2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0">
    <w:nsid w:val="73F70E51"/>
    <w:multiLevelType w:val="multilevel"/>
    <w:tmpl w:val="C8169DE2"/>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1">
    <w:nsid w:val="74930CBB"/>
    <w:multiLevelType w:val="multilevel"/>
    <w:tmpl w:val="2E82A4A8"/>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2">
    <w:nsid w:val="78EF4E12"/>
    <w:multiLevelType w:val="multilevel"/>
    <w:tmpl w:val="B7D4E16A"/>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3">
    <w:nsid w:val="7C824CC7"/>
    <w:multiLevelType w:val="hybridMultilevel"/>
    <w:tmpl w:val="410E0CB2"/>
    <w:lvl w:ilvl="0" w:tplc="6C347E22">
      <w:start w:val="1"/>
      <w:numFmt w:val="decimal"/>
      <w:lvlText w:val="%1."/>
      <w:lvlJc w:val="left"/>
      <w:pPr>
        <w:ind w:left="360" w:hanging="360"/>
      </w:pPr>
      <w:rPr>
        <w:b w:val="0"/>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4"/>
  </w:num>
  <w:num w:numId="2">
    <w:abstractNumId w:val="6"/>
  </w:num>
  <w:num w:numId="3">
    <w:abstractNumId w:val="14"/>
  </w:num>
  <w:num w:numId="4">
    <w:abstractNumId w:val="23"/>
  </w:num>
  <w:num w:numId="5">
    <w:abstractNumId w:val="5"/>
  </w:num>
  <w:num w:numId="6">
    <w:abstractNumId w:val="0"/>
  </w:num>
  <w:num w:numId="7">
    <w:abstractNumId w:val="9"/>
  </w:num>
  <w:num w:numId="8">
    <w:abstractNumId w:val="19"/>
  </w:num>
  <w:num w:numId="9">
    <w:abstractNumId w:val="15"/>
  </w:num>
  <w:num w:numId="10">
    <w:abstractNumId w:val="3"/>
  </w:num>
  <w:num w:numId="11">
    <w:abstractNumId w:val="10"/>
  </w:num>
  <w:num w:numId="12">
    <w:abstractNumId w:val="22"/>
  </w:num>
  <w:num w:numId="13">
    <w:abstractNumId w:val="21"/>
  </w:num>
  <w:num w:numId="14">
    <w:abstractNumId w:val="1"/>
  </w:num>
  <w:num w:numId="15">
    <w:abstractNumId w:val="11"/>
  </w:num>
  <w:num w:numId="16">
    <w:abstractNumId w:val="8"/>
  </w:num>
  <w:num w:numId="17">
    <w:abstractNumId w:val="17"/>
  </w:num>
  <w:num w:numId="18">
    <w:abstractNumId w:val="7"/>
  </w:num>
  <w:num w:numId="19">
    <w:abstractNumId w:val="2"/>
  </w:num>
  <w:num w:numId="20">
    <w:abstractNumId w:val="18"/>
  </w:num>
  <w:num w:numId="21">
    <w:abstractNumId w:val="16"/>
  </w:num>
  <w:num w:numId="22">
    <w:abstractNumId w:val="12"/>
  </w:num>
  <w:num w:numId="23">
    <w:abstractNumId w:val="20"/>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7B6D"/>
    <w:rsid w:val="000557B7"/>
    <w:rsid w:val="00081265"/>
    <w:rsid w:val="00082750"/>
    <w:rsid w:val="000A2F52"/>
    <w:rsid w:val="000B701B"/>
    <w:rsid w:val="000D5C99"/>
    <w:rsid w:val="000F028F"/>
    <w:rsid w:val="000F1FDF"/>
    <w:rsid w:val="000F32BA"/>
    <w:rsid w:val="000F67BE"/>
    <w:rsid w:val="000F7680"/>
    <w:rsid w:val="0011779C"/>
    <w:rsid w:val="00132B67"/>
    <w:rsid w:val="001340CD"/>
    <w:rsid w:val="00147010"/>
    <w:rsid w:val="00147B6D"/>
    <w:rsid w:val="00163119"/>
    <w:rsid w:val="00173984"/>
    <w:rsid w:val="001827D8"/>
    <w:rsid w:val="00197F36"/>
    <w:rsid w:val="001A57C1"/>
    <w:rsid w:val="001B1013"/>
    <w:rsid w:val="001B4AFE"/>
    <w:rsid w:val="001D3245"/>
    <w:rsid w:val="00225F8C"/>
    <w:rsid w:val="0024529E"/>
    <w:rsid w:val="00262121"/>
    <w:rsid w:val="002A1657"/>
    <w:rsid w:val="002A34C0"/>
    <w:rsid w:val="002A4139"/>
    <w:rsid w:val="002A5E29"/>
    <w:rsid w:val="002B1530"/>
    <w:rsid w:val="002B7EB4"/>
    <w:rsid w:val="002D209A"/>
    <w:rsid w:val="002E2BBB"/>
    <w:rsid w:val="002E6A25"/>
    <w:rsid w:val="0030337F"/>
    <w:rsid w:val="00320200"/>
    <w:rsid w:val="00341D46"/>
    <w:rsid w:val="003818AE"/>
    <w:rsid w:val="003A7CF0"/>
    <w:rsid w:val="003B11EC"/>
    <w:rsid w:val="003B1EFC"/>
    <w:rsid w:val="003D2F01"/>
    <w:rsid w:val="003E2FCA"/>
    <w:rsid w:val="0040269A"/>
    <w:rsid w:val="00415862"/>
    <w:rsid w:val="0042482E"/>
    <w:rsid w:val="00431633"/>
    <w:rsid w:val="00437D50"/>
    <w:rsid w:val="00444969"/>
    <w:rsid w:val="004725D3"/>
    <w:rsid w:val="004A0868"/>
    <w:rsid w:val="004C0865"/>
    <w:rsid w:val="004C70C9"/>
    <w:rsid w:val="004D11AE"/>
    <w:rsid w:val="004D2C4A"/>
    <w:rsid w:val="004E74F4"/>
    <w:rsid w:val="004F19C2"/>
    <w:rsid w:val="0050709A"/>
    <w:rsid w:val="00527287"/>
    <w:rsid w:val="00546A35"/>
    <w:rsid w:val="00582230"/>
    <w:rsid w:val="00586138"/>
    <w:rsid w:val="00586C81"/>
    <w:rsid w:val="00587A1D"/>
    <w:rsid w:val="005970C2"/>
    <w:rsid w:val="005A00FA"/>
    <w:rsid w:val="005A51E2"/>
    <w:rsid w:val="005F7DAE"/>
    <w:rsid w:val="006215EE"/>
    <w:rsid w:val="006304FA"/>
    <w:rsid w:val="00646535"/>
    <w:rsid w:val="006B1C9D"/>
    <w:rsid w:val="006B458B"/>
    <w:rsid w:val="006C052C"/>
    <w:rsid w:val="006C7935"/>
    <w:rsid w:val="00714215"/>
    <w:rsid w:val="00730D97"/>
    <w:rsid w:val="00732CDC"/>
    <w:rsid w:val="00751E5A"/>
    <w:rsid w:val="00752AA1"/>
    <w:rsid w:val="00760192"/>
    <w:rsid w:val="0076056C"/>
    <w:rsid w:val="0077265E"/>
    <w:rsid w:val="007761AF"/>
    <w:rsid w:val="00797E12"/>
    <w:rsid w:val="007A34A0"/>
    <w:rsid w:val="007A35A8"/>
    <w:rsid w:val="007C3A4A"/>
    <w:rsid w:val="007D5450"/>
    <w:rsid w:val="007F031C"/>
    <w:rsid w:val="00823F0B"/>
    <w:rsid w:val="0082760B"/>
    <w:rsid w:val="00827616"/>
    <w:rsid w:val="00856327"/>
    <w:rsid w:val="008919DF"/>
    <w:rsid w:val="008A082C"/>
    <w:rsid w:val="008A4629"/>
    <w:rsid w:val="008C0B72"/>
    <w:rsid w:val="008C3202"/>
    <w:rsid w:val="008C75B9"/>
    <w:rsid w:val="008D16D1"/>
    <w:rsid w:val="008F7DAA"/>
    <w:rsid w:val="00910E2C"/>
    <w:rsid w:val="009263E3"/>
    <w:rsid w:val="00930428"/>
    <w:rsid w:val="0096300D"/>
    <w:rsid w:val="00974CBF"/>
    <w:rsid w:val="009830B4"/>
    <w:rsid w:val="009910FC"/>
    <w:rsid w:val="009C6445"/>
    <w:rsid w:val="00A04FEB"/>
    <w:rsid w:val="00A41AB5"/>
    <w:rsid w:val="00A446E4"/>
    <w:rsid w:val="00A51F3A"/>
    <w:rsid w:val="00A90D9F"/>
    <w:rsid w:val="00A91921"/>
    <w:rsid w:val="00A9431C"/>
    <w:rsid w:val="00AC0369"/>
    <w:rsid w:val="00AE40CD"/>
    <w:rsid w:val="00AE7C0F"/>
    <w:rsid w:val="00B32E28"/>
    <w:rsid w:val="00B36FB8"/>
    <w:rsid w:val="00B5092D"/>
    <w:rsid w:val="00B50A31"/>
    <w:rsid w:val="00B646F8"/>
    <w:rsid w:val="00B722C7"/>
    <w:rsid w:val="00B84E39"/>
    <w:rsid w:val="00BA3779"/>
    <w:rsid w:val="00BA6455"/>
    <w:rsid w:val="00BD1D7A"/>
    <w:rsid w:val="00BD3F4E"/>
    <w:rsid w:val="00BE08C2"/>
    <w:rsid w:val="00C04247"/>
    <w:rsid w:val="00C04865"/>
    <w:rsid w:val="00C04CC7"/>
    <w:rsid w:val="00C30E65"/>
    <w:rsid w:val="00C3175F"/>
    <w:rsid w:val="00C3323B"/>
    <w:rsid w:val="00C7355A"/>
    <w:rsid w:val="00C747D9"/>
    <w:rsid w:val="00C75F27"/>
    <w:rsid w:val="00CA18B6"/>
    <w:rsid w:val="00CB1873"/>
    <w:rsid w:val="00CC03AC"/>
    <w:rsid w:val="00CC68BE"/>
    <w:rsid w:val="00CF3962"/>
    <w:rsid w:val="00CF5952"/>
    <w:rsid w:val="00CF5A50"/>
    <w:rsid w:val="00D11C88"/>
    <w:rsid w:val="00D357D2"/>
    <w:rsid w:val="00D45473"/>
    <w:rsid w:val="00D704D0"/>
    <w:rsid w:val="00DB5636"/>
    <w:rsid w:val="00E111FF"/>
    <w:rsid w:val="00E11472"/>
    <w:rsid w:val="00E17BF5"/>
    <w:rsid w:val="00E271A9"/>
    <w:rsid w:val="00E36C24"/>
    <w:rsid w:val="00E41FDA"/>
    <w:rsid w:val="00E579CA"/>
    <w:rsid w:val="00E61DCB"/>
    <w:rsid w:val="00E749FB"/>
    <w:rsid w:val="00E80058"/>
    <w:rsid w:val="00E857F1"/>
    <w:rsid w:val="00E90ED2"/>
    <w:rsid w:val="00EA02A6"/>
    <w:rsid w:val="00EB51B1"/>
    <w:rsid w:val="00F02377"/>
    <w:rsid w:val="00F04DCA"/>
    <w:rsid w:val="00F10396"/>
    <w:rsid w:val="00F147BB"/>
    <w:rsid w:val="00F424FD"/>
    <w:rsid w:val="00F432EB"/>
    <w:rsid w:val="00F43ACB"/>
    <w:rsid w:val="00F4429F"/>
    <w:rsid w:val="00F761FC"/>
    <w:rsid w:val="00F83704"/>
    <w:rsid w:val="00FA6700"/>
    <w:rsid w:val="00FB4BA8"/>
    <w:rsid w:val="00FB4F36"/>
    <w:rsid w:val="00FC06B7"/>
    <w:rsid w:val="00FC506C"/>
    <w:rsid w:val="00FE15F9"/>
    <w:rsid w:val="00FE3A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147B6D"/>
    <w:pPr>
      <w:ind w:left="720"/>
      <w:contextualSpacing/>
    </w:pPr>
  </w:style>
  <w:style w:type="paragraph" w:styleId="Title">
    <w:name w:val="Title"/>
    <w:basedOn w:val="Normal"/>
    <w:next w:val="Normal"/>
    <w:link w:val="TitleChar"/>
    <w:uiPriority w:val="10"/>
    <w:qFormat/>
    <w:rsid w:val="000D5C9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D5C9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0D5C9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D5C99"/>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C332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323B"/>
    <w:rPr>
      <w:rFonts w:ascii="Tahoma" w:hAnsi="Tahoma" w:cs="Tahoma"/>
      <w:sz w:val="16"/>
      <w:szCs w:val="16"/>
    </w:rPr>
  </w:style>
  <w:style w:type="character" w:customStyle="1" w:styleId="apple-converted-space">
    <w:name w:val="apple-converted-space"/>
    <w:basedOn w:val="DefaultParagraphFont"/>
    <w:rsid w:val="00FE15F9"/>
  </w:style>
  <w:style w:type="character" w:styleId="Emphasis">
    <w:name w:val="Emphasis"/>
    <w:basedOn w:val="DefaultParagraphFont"/>
    <w:uiPriority w:val="20"/>
    <w:qFormat/>
    <w:rsid w:val="00FE15F9"/>
    <w:rPr>
      <w:i/>
      <w:iCs/>
    </w:rPr>
  </w:style>
  <w:style w:type="paragraph" w:styleId="NoSpacing">
    <w:name w:val="No Spacing"/>
    <w:uiPriority w:val="1"/>
    <w:qFormat/>
    <w:rsid w:val="007D5450"/>
    <w:pPr>
      <w:spacing w:after="0" w:line="240" w:lineRule="auto"/>
    </w:pPr>
  </w:style>
  <w:style w:type="paragraph" w:styleId="Header">
    <w:name w:val="header"/>
    <w:basedOn w:val="Normal"/>
    <w:link w:val="HeaderChar"/>
    <w:uiPriority w:val="99"/>
    <w:unhideWhenUsed/>
    <w:rsid w:val="007D54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5450"/>
  </w:style>
  <w:style w:type="paragraph" w:styleId="Footer">
    <w:name w:val="footer"/>
    <w:basedOn w:val="Normal"/>
    <w:link w:val="FooterChar"/>
    <w:uiPriority w:val="99"/>
    <w:unhideWhenUsed/>
    <w:rsid w:val="007D54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5450"/>
  </w:style>
  <w:style w:type="table" w:styleId="TableGrid">
    <w:name w:val="Table Grid"/>
    <w:basedOn w:val="TableNormal"/>
    <w:uiPriority w:val="59"/>
    <w:rsid w:val="00C04C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E271A9"/>
    <w:pPr>
      <w:widowControl w:val="0"/>
      <w:suppressAutoHyphens/>
      <w:autoSpaceDN w:val="0"/>
      <w:spacing w:after="0" w:line="240" w:lineRule="auto"/>
      <w:textAlignment w:val="baseline"/>
    </w:pPr>
    <w:rPr>
      <w:rFonts w:ascii="Times New Roman" w:eastAsia="SimSun" w:hAnsi="Times New Roman" w:cs="Arial"/>
      <w:kern w:val="3"/>
      <w:sz w:val="24"/>
      <w:szCs w:val="24"/>
      <w:lang w:val="en-US" w:eastAsia="zh-CN" w:bidi="hi-IN"/>
    </w:rPr>
  </w:style>
  <w:style w:type="paragraph" w:customStyle="1" w:styleId="TableContents">
    <w:name w:val="Table Contents"/>
    <w:basedOn w:val="Standard"/>
    <w:rsid w:val="00F83704"/>
    <w:pPr>
      <w:suppressLineNumbers/>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147B6D"/>
    <w:pPr>
      <w:ind w:left="720"/>
      <w:contextualSpacing/>
    </w:pPr>
  </w:style>
  <w:style w:type="paragraph" w:styleId="Title">
    <w:name w:val="Title"/>
    <w:basedOn w:val="Normal"/>
    <w:next w:val="Normal"/>
    <w:link w:val="TitleChar"/>
    <w:uiPriority w:val="10"/>
    <w:qFormat/>
    <w:rsid w:val="000D5C9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D5C9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0D5C9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D5C99"/>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C332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323B"/>
    <w:rPr>
      <w:rFonts w:ascii="Tahoma" w:hAnsi="Tahoma" w:cs="Tahoma"/>
      <w:sz w:val="16"/>
      <w:szCs w:val="16"/>
    </w:rPr>
  </w:style>
  <w:style w:type="character" w:customStyle="1" w:styleId="apple-converted-space">
    <w:name w:val="apple-converted-space"/>
    <w:basedOn w:val="DefaultParagraphFont"/>
    <w:rsid w:val="00FE15F9"/>
  </w:style>
  <w:style w:type="character" w:styleId="Emphasis">
    <w:name w:val="Emphasis"/>
    <w:basedOn w:val="DefaultParagraphFont"/>
    <w:uiPriority w:val="20"/>
    <w:qFormat/>
    <w:rsid w:val="00FE15F9"/>
    <w:rPr>
      <w:i/>
      <w:iCs/>
    </w:rPr>
  </w:style>
  <w:style w:type="paragraph" w:styleId="NoSpacing">
    <w:name w:val="No Spacing"/>
    <w:uiPriority w:val="1"/>
    <w:qFormat/>
    <w:rsid w:val="007D5450"/>
    <w:pPr>
      <w:spacing w:after="0" w:line="240" w:lineRule="auto"/>
    </w:pPr>
  </w:style>
  <w:style w:type="paragraph" w:styleId="Header">
    <w:name w:val="header"/>
    <w:basedOn w:val="Normal"/>
    <w:link w:val="HeaderChar"/>
    <w:uiPriority w:val="99"/>
    <w:unhideWhenUsed/>
    <w:rsid w:val="007D54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5450"/>
  </w:style>
  <w:style w:type="paragraph" w:styleId="Footer">
    <w:name w:val="footer"/>
    <w:basedOn w:val="Normal"/>
    <w:link w:val="FooterChar"/>
    <w:uiPriority w:val="99"/>
    <w:unhideWhenUsed/>
    <w:rsid w:val="007D54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5450"/>
  </w:style>
  <w:style w:type="table" w:styleId="TableGrid">
    <w:name w:val="Table Grid"/>
    <w:basedOn w:val="TableNormal"/>
    <w:uiPriority w:val="59"/>
    <w:rsid w:val="00C04C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E271A9"/>
    <w:pPr>
      <w:widowControl w:val="0"/>
      <w:suppressAutoHyphens/>
      <w:autoSpaceDN w:val="0"/>
      <w:spacing w:after="0" w:line="240" w:lineRule="auto"/>
      <w:textAlignment w:val="baseline"/>
    </w:pPr>
    <w:rPr>
      <w:rFonts w:ascii="Times New Roman" w:eastAsia="SimSun" w:hAnsi="Times New Roman" w:cs="Arial"/>
      <w:kern w:val="3"/>
      <w:sz w:val="24"/>
      <w:szCs w:val="24"/>
      <w:lang w:val="en-US" w:eastAsia="zh-CN" w:bidi="hi-IN"/>
    </w:rPr>
  </w:style>
  <w:style w:type="paragraph" w:customStyle="1" w:styleId="TableContents">
    <w:name w:val="Table Contents"/>
    <w:basedOn w:val="Standard"/>
    <w:rsid w:val="00F83704"/>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gif"/><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gif"/><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g"/><Relationship Id="rId43" Type="http://schemas.openxmlformats.org/officeDocument/2006/relationships/image" Target="media/image35.jpe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er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931789-51FC-4685-995A-1AC92CEA6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10BCD79E.dotm</Template>
  <TotalTime>1006</TotalTime>
  <Pages>38</Pages>
  <Words>10469</Words>
  <Characters>59677</Characters>
  <Application>Microsoft Office Word</Application>
  <DocSecurity>0</DocSecurity>
  <Lines>497</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139</cp:revision>
  <dcterms:created xsi:type="dcterms:W3CDTF">2016-06-14T15:23:00Z</dcterms:created>
  <dcterms:modified xsi:type="dcterms:W3CDTF">2017-01-31T17:24:00Z</dcterms:modified>
</cp:coreProperties>
</file>