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2FA84" w14:textId="307B1D20" w:rsidR="00380197" w:rsidRPr="00FE2903" w:rsidRDefault="00380197" w:rsidP="00380197">
      <w:pPr>
        <w:rPr>
          <w:b/>
          <w:bCs/>
          <w:lang w:val="en-US"/>
        </w:rPr>
      </w:pPr>
      <w:r w:rsidRPr="00FE2903">
        <w:rPr>
          <w:b/>
          <w:bCs/>
          <w:lang w:val="en-US"/>
        </w:rPr>
        <w:t>Outline the role of mirror neurons in social cognition (6 marks)</w:t>
      </w:r>
    </w:p>
    <w:p w14:paraId="43044AF9" w14:textId="1F148D07" w:rsidR="00380197" w:rsidRPr="00FE2903" w:rsidRDefault="00380197" w:rsidP="00380197">
      <w:pPr>
        <w:rPr>
          <w:sz w:val="24"/>
          <w:szCs w:val="24"/>
        </w:rPr>
      </w:pPr>
      <w:r w:rsidRPr="00FE2903">
        <w:rPr>
          <w:sz w:val="24"/>
          <w:szCs w:val="24"/>
          <w:lang w:val="en-US"/>
        </w:rPr>
        <w:t xml:space="preserve">The mirror neuron system was identified in _________ in the 1990s. </w:t>
      </w:r>
      <w:proofErr w:type="spellStart"/>
      <w:r w:rsidRPr="00FE2903">
        <w:rPr>
          <w:sz w:val="24"/>
          <w:szCs w:val="24"/>
          <w:lang w:val="en-US"/>
        </w:rPr>
        <w:t>Rizzolatti</w:t>
      </w:r>
      <w:proofErr w:type="spellEnd"/>
      <w:r w:rsidRPr="00FE2903">
        <w:rPr>
          <w:sz w:val="24"/>
          <w:szCs w:val="24"/>
          <w:lang w:val="en-US"/>
        </w:rPr>
        <w:t xml:space="preserve"> found that the ________</w:t>
      </w:r>
      <w:proofErr w:type="gramStart"/>
      <w:r w:rsidRPr="00FE2903">
        <w:rPr>
          <w:sz w:val="24"/>
          <w:szCs w:val="24"/>
          <w:lang w:val="en-US"/>
        </w:rPr>
        <w:t>_  _</w:t>
      </w:r>
      <w:proofErr w:type="gramEnd"/>
      <w:r w:rsidRPr="00FE2903">
        <w:rPr>
          <w:sz w:val="24"/>
          <w:szCs w:val="24"/>
          <w:lang w:val="en-US"/>
        </w:rPr>
        <w:t xml:space="preserve">________(in the frontal lobe) of the monkeys he was observing were activated when they observed a researcher grab their lunch. </w:t>
      </w:r>
      <w:proofErr w:type="gramStart"/>
      <w:r w:rsidRPr="00FE2903">
        <w:rPr>
          <w:sz w:val="24"/>
          <w:szCs w:val="24"/>
          <w:lang w:val="en-US"/>
        </w:rPr>
        <w:t>Thus</w:t>
      </w:r>
      <w:proofErr w:type="gramEnd"/>
      <w:r w:rsidRPr="00FE2903">
        <w:rPr>
          <w:sz w:val="24"/>
          <w:szCs w:val="24"/>
          <w:lang w:val="en-US"/>
        </w:rPr>
        <w:t xml:space="preserve"> </w:t>
      </w:r>
      <w:proofErr w:type="spellStart"/>
      <w:r w:rsidRPr="00FE2903">
        <w:rPr>
          <w:sz w:val="24"/>
          <w:szCs w:val="24"/>
          <w:lang w:val="en-US"/>
        </w:rPr>
        <w:t>Rizzolatti</w:t>
      </w:r>
      <w:proofErr w:type="spellEnd"/>
      <w:r w:rsidRPr="00FE2903">
        <w:rPr>
          <w:sz w:val="24"/>
          <w:szCs w:val="24"/>
          <w:lang w:val="en-US"/>
        </w:rPr>
        <w:t xml:space="preserve"> claimed these neurons _______when an animal makes a meaningful __________ and also when it observed another animal making the same ____________. Humans are also assumed to have a mirror neuron system, so that neurons </w:t>
      </w:r>
      <w:proofErr w:type="gramStart"/>
      <w:r w:rsidRPr="00FE2903">
        <w:rPr>
          <w:sz w:val="24"/>
          <w:szCs w:val="24"/>
          <w:lang w:val="en-US"/>
        </w:rPr>
        <w:t>involved</w:t>
      </w:r>
      <w:proofErr w:type="gramEnd"/>
      <w:r w:rsidRPr="00FE2903">
        <w:rPr>
          <w:sz w:val="24"/>
          <w:szCs w:val="24"/>
          <w:lang w:val="en-US"/>
        </w:rPr>
        <w:t xml:space="preserve"> in, for instance, producing facial expressions, fire when facial expressions are observed in others. Mirror </w:t>
      </w:r>
      <w:proofErr w:type="gramStart"/>
      <w:r w:rsidRPr="00FE2903">
        <w:rPr>
          <w:sz w:val="24"/>
          <w:szCs w:val="24"/>
          <w:lang w:val="en-US"/>
        </w:rPr>
        <w:t>neuron</w:t>
      </w:r>
      <w:proofErr w:type="gramEnd"/>
      <w:r w:rsidRPr="00FE2903">
        <w:rPr>
          <w:sz w:val="24"/>
          <w:szCs w:val="24"/>
          <w:lang w:val="en-US"/>
        </w:rPr>
        <w:t xml:space="preserve"> have therefore been used to explain how we __________ the actions of those around us. </w:t>
      </w:r>
    </w:p>
    <w:p w14:paraId="16BD119E" w14:textId="77777777" w:rsidR="00380197" w:rsidRPr="00FE2903" w:rsidRDefault="00380197" w:rsidP="00380197">
      <w:pPr>
        <w:rPr>
          <w:sz w:val="24"/>
          <w:szCs w:val="24"/>
        </w:rPr>
      </w:pPr>
      <w:proofErr w:type="gramStart"/>
      <w:r w:rsidRPr="00FE2903">
        <w:rPr>
          <w:sz w:val="24"/>
          <w:szCs w:val="24"/>
          <w:lang w:val="en-US"/>
        </w:rPr>
        <w:t>Furthermore</w:t>
      </w:r>
      <w:proofErr w:type="gramEnd"/>
      <w:r w:rsidRPr="00FE2903">
        <w:rPr>
          <w:sz w:val="24"/>
          <w:szCs w:val="24"/>
          <w:lang w:val="en-US"/>
        </w:rPr>
        <w:t xml:space="preserve"> Mirror neurons have also been found to be more active when the ____________ of an action is clear, as shown in </w:t>
      </w:r>
      <w:proofErr w:type="spellStart"/>
      <w:r w:rsidRPr="00FE2903">
        <w:rPr>
          <w:sz w:val="24"/>
          <w:szCs w:val="24"/>
          <w:lang w:val="en-US"/>
        </w:rPr>
        <w:t>Iacoboni’s</w:t>
      </w:r>
      <w:proofErr w:type="spellEnd"/>
      <w:r w:rsidRPr="00FE2903">
        <w:rPr>
          <w:sz w:val="24"/>
          <w:szCs w:val="24"/>
          <w:lang w:val="en-US"/>
        </w:rPr>
        <w:t xml:space="preserve"> research. Participants shown ________ with clues about whether someone was about to enjoy their </w:t>
      </w:r>
      <w:proofErr w:type="gramStart"/>
      <w:r w:rsidRPr="00FE2903">
        <w:rPr>
          <w:sz w:val="24"/>
          <w:szCs w:val="24"/>
          <w:lang w:val="en-US"/>
        </w:rPr>
        <w:t>tea, or</w:t>
      </w:r>
      <w:proofErr w:type="gramEnd"/>
      <w:r w:rsidRPr="00FE2903">
        <w:rPr>
          <w:sz w:val="24"/>
          <w:szCs w:val="24"/>
          <w:lang w:val="en-US"/>
        </w:rPr>
        <w:t xml:space="preserve"> was about to clean up afterward. Had _________ activity in their frontal cortex than those that did not have clues. This higher rate of activity suggests that mirror neurons are not only involved in imitation of action but also in understanding ___________. </w:t>
      </w:r>
    </w:p>
    <w:p w14:paraId="6E59A819" w14:textId="4144CF96" w:rsidR="00380197" w:rsidRPr="00FE2903" w:rsidRDefault="00380197" w:rsidP="00380197">
      <w:pPr>
        <w:rPr>
          <w:sz w:val="24"/>
          <w:szCs w:val="24"/>
          <w:lang w:val="en-US"/>
        </w:rPr>
      </w:pPr>
      <w:r w:rsidRPr="00FE2903">
        <w:rPr>
          <w:sz w:val="24"/>
          <w:szCs w:val="24"/>
          <w:lang w:val="en-US"/>
        </w:rPr>
        <w:t xml:space="preserve">Consequently by understanding the intention of </w:t>
      </w:r>
      <w:proofErr w:type="gramStart"/>
      <w:r w:rsidRPr="00FE2903">
        <w:rPr>
          <w:sz w:val="24"/>
          <w:szCs w:val="24"/>
          <w:lang w:val="en-US"/>
        </w:rPr>
        <w:t>others,  the</w:t>
      </w:r>
      <w:proofErr w:type="gramEnd"/>
      <w:r w:rsidRPr="00FE2903">
        <w:rPr>
          <w:sz w:val="24"/>
          <w:szCs w:val="24"/>
          <w:lang w:val="en-US"/>
        </w:rPr>
        <w:t xml:space="preserve"> firing of MN’s is thought to activate the appropriate ____________ associated with what we observe in other actions or </w:t>
      </w:r>
      <w:proofErr w:type="spellStart"/>
      <w:r w:rsidRPr="00FE2903">
        <w:rPr>
          <w:sz w:val="24"/>
          <w:szCs w:val="24"/>
          <w:lang w:val="en-US"/>
        </w:rPr>
        <w:t>expresssions</w:t>
      </w:r>
      <w:proofErr w:type="spellEnd"/>
      <w:r w:rsidRPr="00FE2903">
        <w:rPr>
          <w:sz w:val="24"/>
          <w:szCs w:val="24"/>
          <w:lang w:val="en-US"/>
        </w:rPr>
        <w:t xml:space="preserve">. The Mirror neuron system allows us to experience the same feelings we identify in </w:t>
      </w:r>
      <w:proofErr w:type="gramStart"/>
      <w:r w:rsidRPr="00FE2903">
        <w:rPr>
          <w:sz w:val="24"/>
          <w:szCs w:val="24"/>
          <w:lang w:val="en-US"/>
        </w:rPr>
        <w:t>others,</w:t>
      </w:r>
      <w:proofErr w:type="gramEnd"/>
      <w:r w:rsidRPr="00FE2903">
        <w:rPr>
          <w:sz w:val="24"/>
          <w:szCs w:val="24"/>
          <w:lang w:val="en-US"/>
        </w:rPr>
        <w:t xml:space="preserve"> it allows us to take the ____________ of other people. </w:t>
      </w:r>
      <w:proofErr w:type="gramStart"/>
      <w:r w:rsidRPr="00FE2903">
        <w:rPr>
          <w:sz w:val="24"/>
          <w:szCs w:val="24"/>
          <w:lang w:val="en-US"/>
        </w:rPr>
        <w:t>Therefore  It</w:t>
      </w:r>
      <w:proofErr w:type="gramEnd"/>
      <w:r w:rsidRPr="00FE2903">
        <w:rPr>
          <w:sz w:val="24"/>
          <w:szCs w:val="24"/>
          <w:lang w:val="en-US"/>
        </w:rPr>
        <w:t xml:space="preserve"> is assumed that this could be the foundation of our abilities to understand and ___________ with others </w:t>
      </w:r>
      <w:proofErr w:type="spellStart"/>
      <w:r w:rsidRPr="00FE2903">
        <w:rPr>
          <w:sz w:val="24"/>
          <w:szCs w:val="24"/>
          <w:lang w:val="en-US"/>
        </w:rPr>
        <w:t>ie</w:t>
      </w:r>
      <w:proofErr w:type="spellEnd"/>
      <w:r w:rsidRPr="00FE2903">
        <w:rPr>
          <w:sz w:val="24"/>
          <w:szCs w:val="24"/>
          <w:lang w:val="en-US"/>
        </w:rPr>
        <w:t xml:space="preserve"> the mirror neuron system is basic </w:t>
      </w:r>
      <w:proofErr w:type="gramStart"/>
      <w:r w:rsidRPr="00FE2903">
        <w:rPr>
          <w:sz w:val="24"/>
          <w:szCs w:val="24"/>
          <w:lang w:val="en-US"/>
        </w:rPr>
        <w:t>to __</w:t>
      </w:r>
      <w:proofErr w:type="gramEnd"/>
      <w:r w:rsidRPr="00FE2903">
        <w:rPr>
          <w:sz w:val="24"/>
          <w:szCs w:val="24"/>
          <w:lang w:val="en-US"/>
        </w:rPr>
        <w:t xml:space="preserve">_______  _______. </w:t>
      </w:r>
    </w:p>
    <w:p w14:paraId="07DC968C" w14:textId="34881F4C" w:rsidR="00380197" w:rsidRDefault="00380197" w:rsidP="00380197">
      <w:pPr>
        <w:rPr>
          <w:lang w:val="en-US"/>
        </w:rPr>
      </w:pPr>
    </w:p>
    <w:p w14:paraId="6525876A" w14:textId="05A26FA0" w:rsidR="00380197" w:rsidRDefault="0080436D" w:rsidP="00380197">
      <w:pPr>
        <w:rPr>
          <w:lang w:val="en-US"/>
        </w:rPr>
      </w:pPr>
      <w:r>
        <w:rPr>
          <w:lang w:val="en-US"/>
        </w:rPr>
        <w:t xml:space="preserve">Now </w:t>
      </w:r>
      <w:r w:rsidR="00380197">
        <w:rPr>
          <w:lang w:val="en-US"/>
        </w:rPr>
        <w:t>Evaluat</w:t>
      </w:r>
      <w:r>
        <w:rPr>
          <w:lang w:val="en-US"/>
        </w:rPr>
        <w:t xml:space="preserve">ion. We will consider each point in turn. Simply </w:t>
      </w:r>
      <w:proofErr w:type="spellStart"/>
      <w:r>
        <w:rPr>
          <w:lang w:val="en-US"/>
        </w:rPr>
        <w:t>summarise</w:t>
      </w:r>
      <w:proofErr w:type="spellEnd"/>
      <w:r>
        <w:rPr>
          <w:lang w:val="en-US"/>
        </w:rPr>
        <w:t xml:space="preserve"> after we have discussed each one. </w:t>
      </w:r>
    </w:p>
    <w:p w14:paraId="2FC974F9" w14:textId="6B5A5973" w:rsidR="00380197" w:rsidRPr="0080436D" w:rsidRDefault="000C6D6A" w:rsidP="00380197">
      <w:pPr>
        <w:rPr>
          <w:b/>
          <w:bCs/>
          <w:u w:val="single"/>
          <w:lang w:val="en-US"/>
        </w:rPr>
      </w:pPr>
      <w:r w:rsidRPr="0080436D">
        <w:rPr>
          <w:b/>
          <w:bCs/>
          <w:u w:val="single"/>
          <w:lang w:val="en-US"/>
        </w:rPr>
        <w:t>Research:</w:t>
      </w:r>
    </w:p>
    <w:p w14:paraId="5538EEA7" w14:textId="21B0B63C" w:rsidR="000C6D6A" w:rsidRDefault="00145072" w:rsidP="00380197">
      <w:pPr>
        <w:rPr>
          <w:lang w:val="en-US"/>
        </w:rPr>
      </w:pPr>
      <w:r>
        <w:rPr>
          <w:lang w:val="en-US"/>
        </w:rPr>
        <w:t xml:space="preserve">P - </w:t>
      </w:r>
      <w:r w:rsidR="000C6D6A">
        <w:rPr>
          <w:lang w:val="en-US"/>
        </w:rPr>
        <w:t xml:space="preserve">The </w:t>
      </w:r>
      <w:r w:rsidR="001F0455">
        <w:rPr>
          <w:lang w:val="en-US"/>
        </w:rPr>
        <w:t>existence</w:t>
      </w:r>
      <w:r w:rsidR="000C6D6A">
        <w:rPr>
          <w:lang w:val="en-US"/>
        </w:rPr>
        <w:t xml:space="preserve"> of mirror neurons is supported by empirical evidence. </w:t>
      </w:r>
    </w:p>
    <w:p w14:paraId="131AC8CD" w14:textId="33A2D32D" w:rsidR="000C6D6A" w:rsidRDefault="00145072" w:rsidP="00380197">
      <w:pPr>
        <w:rPr>
          <w:lang w:val="en-US"/>
        </w:rPr>
      </w:pPr>
      <w:r>
        <w:rPr>
          <w:lang w:val="en-US"/>
        </w:rPr>
        <w:t xml:space="preserve">E </w:t>
      </w:r>
      <w:proofErr w:type="spellStart"/>
      <w:r w:rsidR="000C6D6A">
        <w:rPr>
          <w:lang w:val="en-US"/>
        </w:rPr>
        <w:t>Haker</w:t>
      </w:r>
      <w:proofErr w:type="spellEnd"/>
      <w:r w:rsidR="000C6D6A">
        <w:rPr>
          <w:lang w:val="en-US"/>
        </w:rPr>
        <w:t xml:space="preserve"> </w:t>
      </w:r>
      <w:r>
        <w:rPr>
          <w:lang w:val="en-US"/>
        </w:rPr>
        <w:t>conducted research by:</w:t>
      </w:r>
    </w:p>
    <w:p w14:paraId="028C1B48" w14:textId="088C3A05" w:rsidR="00145072" w:rsidRDefault="00145072" w:rsidP="00380197">
      <w:pPr>
        <w:rPr>
          <w:lang w:val="en-US"/>
        </w:rPr>
      </w:pPr>
      <w:r>
        <w:rPr>
          <w:lang w:val="en-US"/>
        </w:rPr>
        <w:t>E She found:</w:t>
      </w:r>
    </w:p>
    <w:p w14:paraId="58A64096" w14:textId="45630201" w:rsidR="00145072" w:rsidRDefault="00145072" w:rsidP="00380197">
      <w:pPr>
        <w:rPr>
          <w:lang w:val="en-US"/>
        </w:rPr>
      </w:pPr>
      <w:r>
        <w:rPr>
          <w:lang w:val="en-US"/>
        </w:rPr>
        <w:t>L: Therefore / this demonstrates / this shows / ….</w:t>
      </w:r>
    </w:p>
    <w:p w14:paraId="6D8B73FE" w14:textId="77777777" w:rsidR="00145072" w:rsidRDefault="00145072" w:rsidP="00380197">
      <w:pPr>
        <w:rPr>
          <w:lang w:val="en-US"/>
        </w:rPr>
      </w:pPr>
    </w:p>
    <w:p w14:paraId="51906D1A" w14:textId="0D8646B9" w:rsidR="00145072" w:rsidRPr="0080436D" w:rsidRDefault="001F0455" w:rsidP="00380197">
      <w:pPr>
        <w:rPr>
          <w:b/>
          <w:bCs/>
          <w:u w:val="single"/>
          <w:lang w:val="en-US"/>
        </w:rPr>
      </w:pPr>
      <w:r w:rsidRPr="0080436D">
        <w:rPr>
          <w:b/>
          <w:bCs/>
          <w:u w:val="single"/>
          <w:lang w:val="en-US"/>
        </w:rPr>
        <w:t xml:space="preserve">Issues </w:t>
      </w:r>
      <w:proofErr w:type="gramStart"/>
      <w:r w:rsidRPr="0080436D">
        <w:rPr>
          <w:b/>
          <w:bCs/>
          <w:u w:val="single"/>
          <w:lang w:val="en-US"/>
        </w:rPr>
        <w:t>–</w:t>
      </w:r>
      <w:r w:rsidR="0080436D">
        <w:rPr>
          <w:b/>
          <w:bCs/>
          <w:u w:val="single"/>
          <w:lang w:val="en-US"/>
        </w:rPr>
        <w:t xml:space="preserve"> </w:t>
      </w:r>
      <w:r w:rsidR="00FE2903">
        <w:rPr>
          <w:b/>
          <w:bCs/>
          <w:u w:val="single"/>
          <w:lang w:val="en-US"/>
        </w:rPr>
        <w:t xml:space="preserve"> </w:t>
      </w:r>
      <w:r w:rsidRPr="0080436D">
        <w:rPr>
          <w:b/>
          <w:bCs/>
          <w:u w:val="single"/>
          <w:lang w:val="en-US"/>
        </w:rPr>
        <w:t>Gender</w:t>
      </w:r>
      <w:proofErr w:type="gramEnd"/>
      <w:r w:rsidRPr="0080436D">
        <w:rPr>
          <w:b/>
          <w:bCs/>
          <w:u w:val="single"/>
          <w:lang w:val="en-US"/>
        </w:rPr>
        <w:t xml:space="preserve"> differences</w:t>
      </w:r>
    </w:p>
    <w:p w14:paraId="1F5DDB6E" w14:textId="564D81E0" w:rsidR="001F0455" w:rsidRDefault="001F0455" w:rsidP="00380197">
      <w:pPr>
        <w:rPr>
          <w:lang w:val="en-US"/>
        </w:rPr>
      </w:pPr>
      <w:r>
        <w:rPr>
          <w:lang w:val="en-US"/>
        </w:rPr>
        <w:t>P – There is evidence that suggests there are gender differences in the mirror neuron system:</w:t>
      </w:r>
    </w:p>
    <w:p w14:paraId="18BA59DB" w14:textId="153D1A59" w:rsidR="001F0455" w:rsidRDefault="001F0455" w:rsidP="00380197">
      <w:pPr>
        <w:rPr>
          <w:lang w:val="en-US"/>
        </w:rPr>
      </w:pPr>
      <w:r>
        <w:rPr>
          <w:lang w:val="en-US"/>
        </w:rPr>
        <w:t>E: Cheng found….</w:t>
      </w:r>
    </w:p>
    <w:p w14:paraId="02810A96" w14:textId="6C76525D" w:rsidR="001F0455" w:rsidRDefault="001F0455" w:rsidP="00380197">
      <w:pPr>
        <w:rPr>
          <w:lang w:val="en-US"/>
        </w:rPr>
      </w:pPr>
      <w:r>
        <w:rPr>
          <w:lang w:val="en-US"/>
        </w:rPr>
        <w:t xml:space="preserve">E: </w:t>
      </w:r>
      <w:r w:rsidR="005A1C92">
        <w:rPr>
          <w:lang w:val="en-US"/>
        </w:rPr>
        <w:t xml:space="preserve">these differences might explain why men and women </w:t>
      </w:r>
      <w:r w:rsidR="004C6425">
        <w:rPr>
          <w:lang w:val="en-US"/>
        </w:rPr>
        <w:t>have different abilities in….</w:t>
      </w:r>
    </w:p>
    <w:p w14:paraId="24DA712D" w14:textId="7ECDF238" w:rsidR="004C6425" w:rsidRDefault="004C6425" w:rsidP="00380197">
      <w:pPr>
        <w:rPr>
          <w:lang w:val="en-US"/>
        </w:rPr>
      </w:pPr>
      <w:r>
        <w:rPr>
          <w:lang w:val="en-US"/>
        </w:rPr>
        <w:t>L: Therefore research into Mirror Neurons has contributed in our unde</w:t>
      </w:r>
      <w:r w:rsidR="00390250">
        <w:rPr>
          <w:lang w:val="en-US"/>
        </w:rPr>
        <w:t xml:space="preserve">rstanding of sex differences in social development. </w:t>
      </w:r>
    </w:p>
    <w:p w14:paraId="48D41A54" w14:textId="77777777" w:rsidR="00390250" w:rsidRDefault="00390250" w:rsidP="00380197">
      <w:pPr>
        <w:rPr>
          <w:lang w:val="en-US"/>
        </w:rPr>
      </w:pPr>
    </w:p>
    <w:p w14:paraId="3BC26145" w14:textId="247ACCFB" w:rsidR="0080436D" w:rsidRDefault="0080436D" w:rsidP="0080436D">
      <w:pPr>
        <w:rPr>
          <w:b/>
          <w:bCs/>
          <w:u w:val="single"/>
          <w:lang w:val="en-US"/>
        </w:rPr>
      </w:pPr>
      <w:proofErr w:type="gramStart"/>
      <w:r>
        <w:rPr>
          <w:b/>
          <w:bCs/>
          <w:u w:val="single"/>
          <w:lang w:val="en-US"/>
        </w:rPr>
        <w:t xml:space="preserve">Application </w:t>
      </w:r>
      <w:r w:rsidRPr="0080436D">
        <w:rPr>
          <w:b/>
          <w:bCs/>
          <w:u w:val="single"/>
          <w:lang w:val="en-US"/>
        </w:rPr>
        <w:t xml:space="preserve"> –</w:t>
      </w:r>
      <w:proofErr w:type="gramEnd"/>
      <w:r>
        <w:rPr>
          <w:b/>
          <w:bCs/>
          <w:u w:val="single"/>
          <w:lang w:val="en-US"/>
        </w:rPr>
        <w:t xml:space="preserve"> autism</w:t>
      </w:r>
    </w:p>
    <w:p w14:paraId="76A971AC" w14:textId="77777777" w:rsidR="0080436D" w:rsidRPr="0080436D" w:rsidRDefault="0080436D" w:rsidP="0080436D">
      <w:pPr>
        <w:rPr>
          <w:b/>
          <w:bCs/>
          <w:u w:val="single"/>
          <w:lang w:val="en-US"/>
        </w:rPr>
      </w:pPr>
    </w:p>
    <w:p w14:paraId="67649B33" w14:textId="77777777" w:rsidR="00390250" w:rsidRDefault="00390250" w:rsidP="00380197">
      <w:pPr>
        <w:rPr>
          <w:lang w:val="en-US"/>
        </w:rPr>
      </w:pPr>
    </w:p>
    <w:p w14:paraId="147CC600" w14:textId="77777777" w:rsidR="00380197" w:rsidRPr="00380197" w:rsidRDefault="00380197" w:rsidP="00380197"/>
    <w:p w14:paraId="20A82F2A" w14:textId="77777777" w:rsidR="00695577" w:rsidRDefault="00695577"/>
    <w:sectPr w:rsidR="00695577" w:rsidSect="00FE29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97"/>
    <w:rsid w:val="000C6D6A"/>
    <w:rsid w:val="00145072"/>
    <w:rsid w:val="001F0455"/>
    <w:rsid w:val="00380197"/>
    <w:rsid w:val="00390250"/>
    <w:rsid w:val="004C6425"/>
    <w:rsid w:val="005A1C92"/>
    <w:rsid w:val="00695577"/>
    <w:rsid w:val="0080436D"/>
    <w:rsid w:val="00F45EE7"/>
    <w:rsid w:val="00FE2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A862"/>
  <w15:chartTrackingRefBased/>
  <w15:docId w15:val="{6CDB3A43-F559-4838-A21F-A28A6667C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03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CA0A3D852D724EA9A39315C233D47D" ma:contentTypeVersion="32" ma:contentTypeDescription="Create a new document." ma:contentTypeScope="" ma:versionID="b609b09b0293d205dae777c4a2990bec">
  <xsd:schema xmlns:xsd="http://www.w3.org/2001/XMLSchema" xmlns:xs="http://www.w3.org/2001/XMLSchema" xmlns:p="http://schemas.microsoft.com/office/2006/metadata/properties" xmlns:ns2="23f781cc-1149-48aa-9162-512ac604eafb" xmlns:ns3="4fc0b528-2f66-4141-acbe-f5c4e68afd56" targetNamespace="http://schemas.microsoft.com/office/2006/metadata/properties" ma:root="true" ma:fieldsID="9c034aeec3d9c20b707cc0ad5565e9ae" ns2:_="" ns3:_="">
    <xsd:import namespace="23f781cc-1149-48aa-9162-512ac604eafb"/>
    <xsd:import namespace="4fc0b528-2f66-4141-acbe-f5c4e68afd56"/>
    <xsd:element name="properties">
      <xsd:complexType>
        <xsd:sequence>
          <xsd:element name="documentManagement">
            <xsd:complexType>
              <xsd:all>
                <xsd:element ref="ns2:o9536eb4f4a34eb4b5ad9c1b34947b22" minOccurs="0"/>
                <xsd:element ref="ns2:TaxCatchAll" minOccurs="0"/>
                <xsd:element ref="ns2:o801e275d52941dcafdca614cb03190a" minOccurs="0"/>
                <xsd:element ref="ns2:ad03663aa8414983bdd67664fac33c9f" minOccurs="0"/>
                <xsd:element ref="ns2:a0e26d4d177c4a5dbaf63334a1924b1d" minOccurs="0"/>
                <xsd:element ref="ns2:o7541d158c7a43f8b850b3dbad6c4365" minOccurs="0"/>
                <xsd:element ref="ns2:PersonalIdentificationData" minOccurs="0"/>
                <xsd:element ref="ns2:KeyStage" minOccurs="0"/>
                <xsd:element ref="ns2:Year" minOccurs="0"/>
                <xsd:element ref="ns2:Lesson" minOccurs="0"/>
                <xsd:element ref="ns2:CustomTags" minOccurs="0"/>
                <xsd:element ref="ns2:CurriculumSubject"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SharedWithUsers" minOccurs="0"/>
                <xsd:element ref="ns2:SharedWithDetail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781cc-1149-48aa-9162-512ac604eafb" elementFormDefault="qualified">
    <xsd:import namespace="http://schemas.microsoft.com/office/2006/documentManagement/types"/>
    <xsd:import namespace="http://schemas.microsoft.com/office/infopath/2007/PartnerControls"/>
    <xsd:element name="o9536eb4f4a34eb4b5ad9c1b34947b22" ma:index="9" nillable="true" ma:taxonomy="true" ma:internalName="o9536eb4f4a34eb4b5ad9c1b34947b22" ma:taxonomyFieldName="Topic" ma:displayName="Topic" ma:fieldId="{89536eb4-f4a3-4eb4-b5ad-9c1b34947b22}" ma:sspId="ee8a0f17-d68e-4b2e-8396-6319c239116c" ma:termSetId="158c3c6c-aa2c-4520-8b84-b09d2f3d791c"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ebaf3b6-083b-4dbe-ae15-2902154fed9d}" ma:internalName="TaxCatchAll" ma:showField="CatchAllData" ma:web="23f781cc-1149-48aa-9162-512ac604eafb">
      <xsd:complexType>
        <xsd:complexContent>
          <xsd:extension base="dms:MultiChoiceLookup">
            <xsd:sequence>
              <xsd:element name="Value" type="dms:Lookup" maxOccurs="unbounded" minOccurs="0" nillable="true"/>
            </xsd:sequence>
          </xsd:extension>
        </xsd:complexContent>
      </xsd:complexType>
    </xsd:element>
    <xsd:element name="o801e275d52941dcafdca614cb03190a" ma:index="12" nillable="true" ma:taxonomy="true" ma:internalName="o801e275d52941dcafdca614cb03190a" ma:taxonomyFieldName="Staff_x0020_Category" ma:displayName="Staff Category" ma:fieldId="{8801e275-d529-41dc-afdc-a614cb03190a}" ma:sspId="ee8a0f17-d68e-4b2e-8396-6319c239116c" ma:termSetId="1d256c44-d225-43d3-b197-8be199fc5190" ma:anchorId="00000000-0000-0000-0000-000000000000" ma:open="false" ma:isKeyword="false">
      <xsd:complexType>
        <xsd:sequence>
          <xsd:element ref="pc:Terms" minOccurs="0" maxOccurs="1"/>
        </xsd:sequence>
      </xsd:complexType>
    </xsd:element>
    <xsd:element name="ad03663aa8414983bdd67664fac33c9f" ma:index="14" nillable="true" ma:taxonomy="true" ma:internalName="ad03663aa8414983bdd67664fac33c9f" ma:taxonomyFieldName="Exam_x0020_Board" ma:displayName="Exam Board" ma:fieldId="{ad03663a-a841-4983-bdd6-7664fac33c9f}" ma:sspId="ee8a0f17-d68e-4b2e-8396-6319c239116c" ma:termSetId="ef6a95a5-b1b4-422a-adf3-10d3e708ce3d" ma:anchorId="00000000-0000-0000-0000-000000000000" ma:open="false" ma:isKeyword="false">
      <xsd:complexType>
        <xsd:sequence>
          <xsd:element ref="pc:Terms" minOccurs="0" maxOccurs="1"/>
        </xsd:sequence>
      </xsd:complexType>
    </xsd:element>
    <xsd:element name="a0e26d4d177c4a5dbaf63334a1924b1d" ma:index="16" nillable="true" ma:taxonomy="true" ma:internalName="a0e26d4d177c4a5dbaf63334a1924b1d" ma:taxonomyFieldName="Week" ma:displayName="Week" ma:fieldId="{a0e26d4d-177c-4a5d-baf6-3334a1924b1d}" ma:sspId="ee8a0f17-d68e-4b2e-8396-6319c239116c" ma:termSetId="7b8033a3-3c9d-4426-a1fb-da4e79f7f48d" ma:anchorId="00000000-0000-0000-0000-000000000000" ma:open="false" ma:isKeyword="false">
      <xsd:complexType>
        <xsd:sequence>
          <xsd:element ref="pc:Terms" minOccurs="0" maxOccurs="1"/>
        </xsd:sequence>
      </xsd:complexType>
    </xsd:element>
    <xsd:element name="o7541d158c7a43f8b850b3dbad6c4365" ma:index="18" nillable="true" ma:taxonomy="true" ma:internalName="o7541d158c7a43f8b850b3dbad6c4365" ma:taxonomyFieldName="Term" ma:displayName="Term" ma:fieldId="{87541d15-8c7a-43f8-b850-b3dbad6c4365}" ma:sspId="ee8a0f17-d68e-4b2e-8396-6319c239116c" ma:termSetId="2f8a93a3-12a4-41b2-b51f-de418ffdc805" ma:anchorId="00000000-0000-0000-0000-000000000000" ma:open="false" ma:isKeyword="false">
      <xsd:complexType>
        <xsd:sequence>
          <xsd:element ref="pc:Terms" minOccurs="0" maxOccurs="1"/>
        </xsd:sequence>
      </xsd:complexType>
    </xsd:element>
    <xsd:element name="PersonalIdentificationData" ma:index="19" nillable="true" ma:displayName="Personal Identification Data" ma:internalName="Personal_x0020_Identification_x0020_Data">
      <xsd:simpleType>
        <xsd:restriction base="dms:Choice">
          <xsd:enumeration value="No"/>
          <xsd:enumeration value="Yes"/>
        </xsd:restriction>
      </xsd:simpleType>
    </xsd:element>
    <xsd:element name="KeyStage" ma:index="20" nillable="true" ma:displayName="Key Stage" ma:internalName="Key_x0020_Stage">
      <xsd:simpleType>
        <xsd:restriction base="dms:Text"/>
      </xsd:simpleType>
    </xsd:element>
    <xsd:element name="Year" ma:index="21" nillable="true" ma:displayName="Year" ma:internalName="Year">
      <xsd:simpleType>
        <xsd:restriction base="dms:Text"/>
      </xsd:simpleType>
    </xsd:element>
    <xsd:element name="Lesson" ma:index="22" nillable="true" ma:displayName="Lesson" ma:internalName="Lesson">
      <xsd:simpleType>
        <xsd:restriction base="dms:Text"/>
      </xsd:simpleType>
    </xsd:element>
    <xsd:element name="CustomTags" ma:index="23" nillable="true" ma:displayName="Custom Tags" ma:internalName="Custom_x0020_Tags">
      <xsd:simpleType>
        <xsd:restriction base="dms:Text"/>
      </xsd:simpleType>
    </xsd:element>
    <xsd:element name="CurriculumSubject" ma:index="24" nillable="true" ma:displayName="Curriculum Subject" ma:default="Psychology" ma:internalName="Curriculum_x0020_Subject">
      <xsd:simpleType>
        <xsd:restriction base="dms:Text"/>
      </xsd:simple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528-2f66-4141-acbe-f5c4e68afd56"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LengthInSeconds" ma:index="30" nillable="true" ma:displayName="Length (seconds)" ma:internalName="MediaLengthInSeconds" ma:readOnly="true">
      <xsd:simpleType>
        <xsd:restriction base="dms:Unknown"/>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Location" ma:index="34" nillable="true" ma:displayName="Location" ma:internalName="MediaServiceLocation"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ee8a0f17-d68e-4b2e-8396-6319c239116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urriculumSubject xmlns="23f781cc-1149-48aa-9162-512ac604eafb">Psychology</CurriculumSubject>
    <a0e26d4d177c4a5dbaf63334a1924b1d xmlns="23f781cc-1149-48aa-9162-512ac604eafb">
      <Terms xmlns="http://schemas.microsoft.com/office/infopath/2007/PartnerControls"/>
    </a0e26d4d177c4a5dbaf63334a1924b1d>
    <KeyStage xmlns="23f781cc-1149-48aa-9162-512ac604eafb" xsi:nil="true"/>
    <PersonalIdentificationData xmlns="23f781cc-1149-48aa-9162-512ac604eafb" xsi:nil="true"/>
    <TaxCatchAll xmlns="23f781cc-1149-48aa-9162-512ac604eafb" xsi:nil="true"/>
    <Lesson xmlns="23f781cc-1149-48aa-9162-512ac604eafb" xsi:nil="true"/>
    <CustomTags xmlns="23f781cc-1149-48aa-9162-512ac604eafb" xsi:nil="true"/>
    <o7541d158c7a43f8b850b3dbad6c4365 xmlns="23f781cc-1149-48aa-9162-512ac604eafb">
      <Terms xmlns="http://schemas.microsoft.com/office/infopath/2007/PartnerControls"/>
    </o7541d158c7a43f8b850b3dbad6c4365>
    <lcf76f155ced4ddcb4097134ff3c332f xmlns="4fc0b528-2f66-4141-acbe-f5c4e68afd56">
      <Terms xmlns="http://schemas.microsoft.com/office/infopath/2007/PartnerControls"/>
    </lcf76f155ced4ddcb4097134ff3c332f>
    <o801e275d52941dcafdca614cb03190a xmlns="23f781cc-1149-48aa-9162-512ac604eafb">
      <Terms xmlns="http://schemas.microsoft.com/office/infopath/2007/PartnerControls"/>
    </o801e275d52941dcafdca614cb03190a>
    <Year xmlns="23f781cc-1149-48aa-9162-512ac604eafb" xsi:nil="true"/>
    <ad03663aa8414983bdd67664fac33c9f xmlns="23f781cc-1149-48aa-9162-512ac604eafb">
      <Terms xmlns="http://schemas.microsoft.com/office/infopath/2007/PartnerControls"/>
    </ad03663aa8414983bdd67664fac33c9f>
    <o9536eb4f4a34eb4b5ad9c1b34947b22 xmlns="23f781cc-1149-48aa-9162-512ac604eafb">
      <Terms xmlns="http://schemas.microsoft.com/office/infopath/2007/PartnerControls"/>
    </o9536eb4f4a34eb4b5ad9c1b34947b2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493522-5A5A-4A16-A99D-2BC256ECFE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781cc-1149-48aa-9162-512ac604eafb"/>
    <ds:schemaRef ds:uri="4fc0b528-2f66-4141-acbe-f5c4e68af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A7B7B-50CA-433A-9732-26CA8E7FF111}">
  <ds:schemaRefs>
    <ds:schemaRef ds:uri="http://schemas.microsoft.com/office/2006/metadata/properties"/>
    <ds:schemaRef ds:uri="http://schemas.microsoft.com/office/infopath/2007/PartnerControls"/>
    <ds:schemaRef ds:uri="23f781cc-1149-48aa-9162-512ac604eafb"/>
    <ds:schemaRef ds:uri="4fc0b528-2f66-4141-acbe-f5c4e68afd56"/>
  </ds:schemaRefs>
</ds:datastoreItem>
</file>

<file path=customXml/itemProps3.xml><?xml version="1.0" encoding="utf-8"?>
<ds:datastoreItem xmlns:ds="http://schemas.openxmlformats.org/officeDocument/2006/customXml" ds:itemID="{A952BB1A-2821-48D3-A532-EF614F9912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360</Words>
  <Characters>2052</Characters>
  <Application>Microsoft Office Word</Application>
  <DocSecurity>0</DocSecurity>
  <Lines>17</Lines>
  <Paragraphs>4</Paragraphs>
  <ScaleCrop>false</ScaleCrop>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Griffin</dc:creator>
  <cp:keywords/>
  <dc:description/>
  <cp:lastModifiedBy>Rebeca Griffin</cp:lastModifiedBy>
  <cp:revision>12</cp:revision>
  <dcterms:created xsi:type="dcterms:W3CDTF">2023-02-28T16:33:00Z</dcterms:created>
  <dcterms:modified xsi:type="dcterms:W3CDTF">2023-03-24T10:58:00Z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0x01010042CA0A3D852D724EA9A39315C233D47D</vt:lpwstr>
  </property>
  <property fmtid="{D5CDD505-2E9C-101B-9397-08002B2CF9AE}" pid="3" name="Topic">
    <vt:lpwstr/>
  </property>
  <property fmtid="{D5CDD505-2E9C-101B-9397-08002B2CF9AE}" pid="4" name="Term">
    <vt:lpwstr/>
  </property>
  <property fmtid="{D5CDD505-2E9C-101B-9397-08002B2CF9AE}" pid="5" name="MediaServiceImageTags">
    <vt:lpwstr/>
  </property>
  <property fmtid="{D5CDD505-2E9C-101B-9397-08002B2CF9AE}" pid="6" name="Week">
    <vt:lpwstr/>
  </property>
  <property fmtid="{D5CDD505-2E9C-101B-9397-08002B2CF9AE}" pid="7" name="Staff Category">
    <vt:lpwstr/>
  </property>
  <property fmtid="{D5CDD505-2E9C-101B-9397-08002B2CF9AE}" pid="8" name="Exam Board">
    <vt:lpwstr/>
  </property>
</Properties>
</file>