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FA49CD" w:rsidRDefault="00FA49CD" w:rsidP="00F00AA7">
      <w:pPr>
        <w:jc w:val="center"/>
        <w:rPr>
          <w:rFonts w:ascii="Century Gothic" w:hAnsi="Century Gothic" w:cs="Arial"/>
          <w:b/>
          <w:sz w:val="28"/>
          <w:szCs w:val="24"/>
        </w:rPr>
      </w:pPr>
      <w:bookmarkStart w:id="0" w:name="_GoBack"/>
      <w:r w:rsidRPr="00FA49CD">
        <w:rPr>
          <w:rFonts w:ascii="Century Gothic" w:hAnsi="Century Gothic" w:cs="Arial"/>
          <w:b/>
          <w:sz w:val="28"/>
          <w:szCs w:val="24"/>
        </w:rPr>
        <w:t xml:space="preserve">Nurture: </w:t>
      </w:r>
      <w:r w:rsidR="00D6033F" w:rsidRPr="00FA49CD">
        <w:rPr>
          <w:rFonts w:ascii="Century Gothic" w:hAnsi="Century Gothic" w:cs="Arial"/>
          <w:b/>
          <w:sz w:val="28"/>
          <w:szCs w:val="24"/>
        </w:rPr>
        <w:t xml:space="preserve">The Learning Approach: </w:t>
      </w:r>
      <w:r w:rsidR="00F00AA7" w:rsidRPr="00FA49CD">
        <w:rPr>
          <w:rFonts w:ascii="Century Gothic" w:hAnsi="Century Gothic" w:cs="Arial"/>
          <w:b/>
          <w:sz w:val="28"/>
          <w:szCs w:val="24"/>
        </w:rPr>
        <w:t>Behaviourism</w:t>
      </w:r>
      <w:r w:rsidR="00A60313" w:rsidRPr="00FA49CD">
        <w:rPr>
          <w:rFonts w:ascii="Century Gothic" w:hAnsi="Century Gothic" w:cs="Arial"/>
          <w:b/>
          <w:sz w:val="28"/>
          <w:szCs w:val="24"/>
        </w:rPr>
        <w:t xml:space="preserve"> and Social learning theory </w:t>
      </w:r>
    </w:p>
    <w:bookmarkEnd w:id="0"/>
    <w:p w:rsidR="00DA3F1B" w:rsidRPr="00DA3F1B" w:rsidRDefault="00D6033F" w:rsidP="00D6033F">
      <w:pPr>
        <w:rPr>
          <w:rFonts w:ascii="Century Gothic" w:hAnsi="Century Gothic" w:cs="Arial"/>
          <w:sz w:val="24"/>
          <w:szCs w:val="24"/>
        </w:rPr>
      </w:pPr>
      <w:r w:rsidRPr="005613A5">
        <w:rPr>
          <w:rFonts w:ascii="Century Gothic" w:hAnsi="Century Gothic" w:cs="Arial"/>
          <w:sz w:val="24"/>
          <w:szCs w:val="24"/>
        </w:rPr>
        <w:t>Throughout the history of Psychology, there have been different approaches to explaining why humans and animals do what they do. As your work on the nature-nurture debate has shown, some believe tha</w:t>
      </w:r>
      <w:r w:rsidR="00A3721C" w:rsidRPr="005613A5">
        <w:rPr>
          <w:rFonts w:ascii="Century Gothic" w:hAnsi="Century Gothic" w:cs="Arial"/>
          <w:sz w:val="24"/>
          <w:szCs w:val="24"/>
        </w:rPr>
        <w:t>t behaviour is caused by biological functions (biochemical, genetics evolution etc</w:t>
      </w:r>
      <w:r w:rsidR="005613A5">
        <w:rPr>
          <w:rFonts w:ascii="Century Gothic" w:hAnsi="Century Gothic" w:cs="Arial"/>
          <w:sz w:val="24"/>
          <w:szCs w:val="24"/>
        </w:rPr>
        <w:t>.</w:t>
      </w:r>
      <w:r w:rsidR="00A3721C" w:rsidRPr="005613A5">
        <w:rPr>
          <w:rFonts w:ascii="Century Gothic" w:hAnsi="Century Gothic" w:cs="Arial"/>
          <w:sz w:val="24"/>
          <w:szCs w:val="24"/>
        </w:rPr>
        <w:t>) whilst others think that external factors influence our behaviour (parents, peers, reinforcement etc</w:t>
      </w:r>
      <w:r w:rsidR="005613A5">
        <w:rPr>
          <w:rFonts w:ascii="Century Gothic" w:hAnsi="Century Gothic" w:cs="Arial"/>
          <w:sz w:val="24"/>
          <w:szCs w:val="24"/>
        </w:rPr>
        <w:t>.</w:t>
      </w:r>
      <w:r w:rsidR="00A3721C" w:rsidRPr="005613A5">
        <w:rPr>
          <w:rFonts w:ascii="Century Gothic" w:hAnsi="Century Gothic" w:cs="Arial"/>
          <w:sz w:val="24"/>
          <w:szCs w:val="24"/>
        </w:rPr>
        <w:t xml:space="preserve">).  Over the last 150 years or so, different approaches to explaining psychology have come to </w:t>
      </w:r>
      <w:r w:rsidR="005613A5" w:rsidRPr="005613A5">
        <w:rPr>
          <w:rFonts w:ascii="Century Gothic" w:hAnsi="Century Gothic" w:cs="Arial"/>
          <w:sz w:val="24"/>
          <w:szCs w:val="24"/>
        </w:rPr>
        <w:t>prominence;</w:t>
      </w:r>
      <w:r w:rsidR="00A3721C" w:rsidRPr="005613A5">
        <w:rPr>
          <w:rFonts w:ascii="Century Gothic" w:hAnsi="Century Gothic" w:cs="Arial"/>
          <w:sz w:val="24"/>
          <w:szCs w:val="24"/>
        </w:rPr>
        <w:t xml:space="preserve"> sometimes these approaches completely contradict other approaches.  </w:t>
      </w:r>
      <w:proofErr w:type="gramStart"/>
      <w:r w:rsidR="00A3721C" w:rsidRPr="005613A5">
        <w:rPr>
          <w:rFonts w:ascii="Century Gothic" w:hAnsi="Century Gothic" w:cs="Arial"/>
          <w:sz w:val="24"/>
          <w:szCs w:val="24"/>
        </w:rPr>
        <w:t>It is no surprise that given the complexity of humans (and animals)</w:t>
      </w:r>
      <w:proofErr w:type="gramEnd"/>
      <w:r w:rsidR="00A3721C" w:rsidRPr="005613A5">
        <w:rPr>
          <w:rFonts w:ascii="Century Gothic" w:hAnsi="Century Gothic" w:cs="Arial"/>
          <w:sz w:val="24"/>
          <w:szCs w:val="24"/>
        </w:rPr>
        <w:t xml:space="preserve">, </w:t>
      </w:r>
      <w:proofErr w:type="gramStart"/>
      <w:r w:rsidR="00A3721C" w:rsidRPr="005613A5">
        <w:rPr>
          <w:rFonts w:ascii="Century Gothic" w:hAnsi="Century Gothic" w:cs="Arial"/>
          <w:sz w:val="24"/>
          <w:szCs w:val="24"/>
        </w:rPr>
        <w:t>psychology is a complex discipline</w:t>
      </w:r>
      <w:proofErr w:type="gramEnd"/>
      <w:r w:rsidR="00A3721C" w:rsidRPr="005613A5">
        <w:rPr>
          <w:rFonts w:ascii="Century Gothic" w:hAnsi="Century Gothic" w:cs="Arial"/>
          <w:sz w:val="24"/>
          <w:szCs w:val="24"/>
        </w:rPr>
        <w:t>.</w:t>
      </w:r>
    </w:p>
    <w:p w:rsidR="00A3721C" w:rsidRPr="005613A5" w:rsidRDefault="00A3721C" w:rsidP="00D6033F">
      <w:pPr>
        <w:rPr>
          <w:rFonts w:ascii="Century Gothic" w:hAnsi="Century Gothic" w:cs="Arial"/>
          <w:b/>
          <w:sz w:val="24"/>
          <w:szCs w:val="24"/>
        </w:rPr>
      </w:pPr>
      <w:r w:rsidRPr="005613A5">
        <w:rPr>
          <w:rFonts w:ascii="Century Gothic" w:hAnsi="Century Gothic" w:cs="Arial"/>
          <w:b/>
          <w:sz w:val="24"/>
          <w:szCs w:val="24"/>
        </w:rPr>
        <w:t>Brief</w:t>
      </w:r>
      <w:r w:rsidR="005613A5">
        <w:rPr>
          <w:rFonts w:ascii="Century Gothic" w:hAnsi="Century Gothic" w:cs="Arial"/>
          <w:b/>
          <w:sz w:val="24"/>
          <w:szCs w:val="24"/>
        </w:rPr>
        <w:t xml:space="preserve"> timeline to psychology</w:t>
      </w:r>
    </w:p>
    <w:tbl>
      <w:tblPr>
        <w:tblStyle w:val="TableGrid"/>
        <w:tblpPr w:leftFromText="180" w:rightFromText="180" w:vertAnchor="text" w:tblpY="179"/>
        <w:tblW w:w="0" w:type="auto"/>
        <w:tblLook w:val="04A0" w:firstRow="1" w:lastRow="0" w:firstColumn="1" w:lastColumn="0" w:noHBand="0" w:noVBand="1"/>
      </w:tblPr>
      <w:tblGrid>
        <w:gridCol w:w="3560"/>
        <w:gridCol w:w="1510"/>
        <w:gridCol w:w="5612"/>
      </w:tblGrid>
      <w:tr w:rsidR="00A3721C" w:rsidRPr="005613A5" w:rsidTr="002122AC">
        <w:tc>
          <w:tcPr>
            <w:tcW w:w="3560" w:type="dxa"/>
          </w:tcPr>
          <w:p w:rsidR="00A3721C" w:rsidRPr="005613A5" w:rsidRDefault="002122AC" w:rsidP="002122AC">
            <w:pPr>
              <w:rPr>
                <w:rFonts w:ascii="Century Gothic" w:hAnsi="Century Gothic" w:cs="Arial"/>
                <w:sz w:val="24"/>
                <w:szCs w:val="24"/>
              </w:rPr>
            </w:pPr>
            <w:r w:rsidRPr="005613A5">
              <w:rPr>
                <w:rFonts w:ascii="Century Gothic" w:hAnsi="Century Gothic" w:cs="Arial"/>
                <w:sz w:val="24"/>
                <w:szCs w:val="24"/>
              </w:rPr>
              <w:t xml:space="preserve">Early philosophical ideas: </w:t>
            </w:r>
          </w:p>
        </w:tc>
        <w:tc>
          <w:tcPr>
            <w:tcW w:w="1510" w:type="dxa"/>
          </w:tcPr>
          <w:p w:rsidR="002122AC" w:rsidRPr="005613A5" w:rsidRDefault="002122AC" w:rsidP="00A3721C">
            <w:pPr>
              <w:rPr>
                <w:rFonts w:ascii="Century Gothic" w:hAnsi="Century Gothic" w:cs="Arial"/>
                <w:sz w:val="24"/>
                <w:szCs w:val="24"/>
              </w:rPr>
            </w:pPr>
            <w:r w:rsidRPr="005613A5">
              <w:rPr>
                <w:rFonts w:ascii="Century Gothic" w:hAnsi="Century Gothic" w:cs="Arial"/>
                <w:sz w:val="24"/>
                <w:szCs w:val="24"/>
              </w:rPr>
              <w:t xml:space="preserve"> 17</w:t>
            </w:r>
            <w:r w:rsidRPr="005613A5">
              <w:rPr>
                <w:rFonts w:ascii="Century Gothic" w:hAnsi="Century Gothic" w:cs="Arial"/>
                <w:sz w:val="24"/>
                <w:szCs w:val="24"/>
                <w:vertAlign w:val="superscript"/>
              </w:rPr>
              <w:t>th</w:t>
            </w:r>
            <w:r w:rsidRPr="005613A5">
              <w:rPr>
                <w:rFonts w:ascii="Century Gothic" w:hAnsi="Century Gothic" w:cs="Arial"/>
                <w:sz w:val="24"/>
                <w:szCs w:val="24"/>
              </w:rPr>
              <w:t>, 18</w:t>
            </w:r>
            <w:r w:rsidRPr="005613A5">
              <w:rPr>
                <w:rFonts w:ascii="Century Gothic" w:hAnsi="Century Gothic" w:cs="Arial"/>
                <w:sz w:val="24"/>
                <w:szCs w:val="24"/>
                <w:vertAlign w:val="superscript"/>
              </w:rPr>
              <w:t>th</w:t>
            </w:r>
            <w:r w:rsidRPr="005613A5">
              <w:rPr>
                <w:rFonts w:ascii="Century Gothic" w:hAnsi="Century Gothic" w:cs="Arial"/>
                <w:sz w:val="24"/>
                <w:szCs w:val="24"/>
              </w:rPr>
              <w:t xml:space="preserve"> and 19</w:t>
            </w:r>
            <w:r w:rsidRPr="005613A5">
              <w:rPr>
                <w:rFonts w:ascii="Century Gothic" w:hAnsi="Century Gothic" w:cs="Arial"/>
                <w:sz w:val="24"/>
                <w:szCs w:val="24"/>
                <w:vertAlign w:val="superscript"/>
              </w:rPr>
              <w:t>th</w:t>
            </w:r>
            <w:r w:rsidRPr="005613A5">
              <w:rPr>
                <w:rFonts w:ascii="Century Gothic" w:hAnsi="Century Gothic" w:cs="Arial"/>
                <w:sz w:val="24"/>
                <w:szCs w:val="24"/>
              </w:rPr>
              <w:t xml:space="preserve"> centuries</w:t>
            </w:r>
          </w:p>
        </w:tc>
        <w:tc>
          <w:tcPr>
            <w:tcW w:w="5612" w:type="dxa"/>
          </w:tcPr>
          <w:p w:rsidR="002122AC" w:rsidRPr="005613A5" w:rsidRDefault="002122AC" w:rsidP="002122AC">
            <w:pPr>
              <w:rPr>
                <w:rFonts w:ascii="Century Gothic" w:hAnsi="Century Gothic" w:cs="Arial"/>
                <w:sz w:val="24"/>
                <w:szCs w:val="24"/>
              </w:rPr>
            </w:pPr>
            <w:r w:rsidRPr="005613A5">
              <w:rPr>
                <w:rFonts w:ascii="Century Gothic" w:hAnsi="Century Gothic" w:cs="Arial"/>
                <w:sz w:val="24"/>
                <w:szCs w:val="24"/>
              </w:rPr>
              <w:t>Descartes suggests that the mind and body are separate, making the mind a subject for study</w:t>
            </w:r>
          </w:p>
          <w:p w:rsidR="002122AC" w:rsidRPr="005613A5" w:rsidRDefault="002122AC" w:rsidP="002122AC">
            <w:pPr>
              <w:rPr>
                <w:rFonts w:ascii="Century Gothic" w:hAnsi="Century Gothic" w:cs="Arial"/>
                <w:sz w:val="24"/>
                <w:szCs w:val="24"/>
              </w:rPr>
            </w:pPr>
          </w:p>
          <w:p w:rsidR="00A3721C" w:rsidRPr="005613A5" w:rsidRDefault="002122AC" w:rsidP="002122AC">
            <w:pPr>
              <w:rPr>
                <w:rFonts w:ascii="Century Gothic" w:hAnsi="Century Gothic" w:cs="Arial"/>
                <w:sz w:val="24"/>
                <w:szCs w:val="24"/>
              </w:rPr>
            </w:pPr>
            <w:r w:rsidRPr="005613A5">
              <w:rPr>
                <w:rFonts w:ascii="Century Gothic" w:hAnsi="Century Gothic" w:cs="Arial"/>
                <w:sz w:val="24"/>
                <w:szCs w:val="24"/>
              </w:rPr>
              <w:t>Locke suggests that we learn through experiencing the world through our senses.</w:t>
            </w:r>
          </w:p>
        </w:tc>
      </w:tr>
      <w:tr w:rsidR="00A3721C" w:rsidRPr="005613A5" w:rsidTr="002122AC">
        <w:tc>
          <w:tcPr>
            <w:tcW w:w="3560" w:type="dxa"/>
          </w:tcPr>
          <w:p w:rsidR="00A3721C" w:rsidRPr="005613A5" w:rsidRDefault="002122AC" w:rsidP="00A3721C">
            <w:pPr>
              <w:rPr>
                <w:rFonts w:ascii="Century Gothic" w:hAnsi="Century Gothic" w:cs="Arial"/>
                <w:sz w:val="24"/>
                <w:szCs w:val="24"/>
              </w:rPr>
            </w:pPr>
            <w:r w:rsidRPr="005613A5">
              <w:rPr>
                <w:rFonts w:ascii="Century Gothic" w:hAnsi="Century Gothic" w:cs="Arial"/>
                <w:sz w:val="24"/>
                <w:szCs w:val="24"/>
              </w:rPr>
              <w:t>Evolution</w:t>
            </w:r>
          </w:p>
        </w:tc>
        <w:tc>
          <w:tcPr>
            <w:tcW w:w="1510" w:type="dxa"/>
          </w:tcPr>
          <w:p w:rsidR="00A3721C" w:rsidRPr="005613A5" w:rsidRDefault="002122AC" w:rsidP="00A3721C">
            <w:pPr>
              <w:rPr>
                <w:rFonts w:ascii="Century Gothic" w:hAnsi="Century Gothic" w:cs="Arial"/>
                <w:sz w:val="24"/>
                <w:szCs w:val="24"/>
              </w:rPr>
            </w:pPr>
            <w:r w:rsidRPr="005613A5">
              <w:rPr>
                <w:rFonts w:ascii="Century Gothic" w:hAnsi="Century Gothic" w:cs="Arial"/>
                <w:sz w:val="24"/>
                <w:szCs w:val="24"/>
              </w:rPr>
              <w:t>1859</w:t>
            </w:r>
          </w:p>
        </w:tc>
        <w:tc>
          <w:tcPr>
            <w:tcW w:w="5612" w:type="dxa"/>
          </w:tcPr>
          <w:p w:rsidR="00A3721C" w:rsidRPr="005613A5" w:rsidRDefault="002122AC" w:rsidP="005613A5">
            <w:pPr>
              <w:rPr>
                <w:rFonts w:ascii="Century Gothic" w:hAnsi="Century Gothic" w:cs="Arial"/>
                <w:sz w:val="24"/>
                <w:szCs w:val="24"/>
              </w:rPr>
            </w:pPr>
            <w:r w:rsidRPr="005613A5">
              <w:rPr>
                <w:rFonts w:ascii="Century Gothic" w:hAnsi="Century Gothic" w:cs="Arial"/>
                <w:sz w:val="24"/>
                <w:szCs w:val="24"/>
              </w:rPr>
              <w:t>Publication of Charles Darwin’s “</w:t>
            </w:r>
            <w:r w:rsidRPr="005613A5">
              <w:rPr>
                <w:rFonts w:ascii="Century Gothic" w:hAnsi="Century Gothic"/>
                <w:bCs/>
                <w:i/>
                <w:iCs/>
                <w:sz w:val="24"/>
                <w:szCs w:val="24"/>
                <w:lang w:val="en"/>
              </w:rPr>
              <w:t xml:space="preserve">On the Origin of Species by Means of Natural Selection, or the Preservation of </w:t>
            </w:r>
            <w:proofErr w:type="spellStart"/>
            <w:r w:rsidRPr="005613A5">
              <w:rPr>
                <w:rFonts w:ascii="Century Gothic" w:hAnsi="Century Gothic"/>
                <w:bCs/>
                <w:i/>
                <w:iCs/>
                <w:sz w:val="24"/>
                <w:szCs w:val="24"/>
                <w:lang w:val="en"/>
              </w:rPr>
              <w:t>Favoured</w:t>
            </w:r>
            <w:proofErr w:type="spellEnd"/>
            <w:r w:rsidRPr="005613A5">
              <w:rPr>
                <w:rFonts w:ascii="Century Gothic" w:hAnsi="Century Gothic"/>
                <w:bCs/>
                <w:i/>
                <w:iCs/>
                <w:sz w:val="24"/>
                <w:szCs w:val="24"/>
                <w:lang w:val="en"/>
              </w:rPr>
              <w:t xml:space="preserve"> Races in the Struggle for Life” </w:t>
            </w:r>
            <w:r w:rsidR="005613A5" w:rsidRPr="005613A5">
              <w:rPr>
                <w:rFonts w:ascii="Century Gothic" w:hAnsi="Century Gothic"/>
                <w:bCs/>
                <w:iCs/>
                <w:sz w:val="24"/>
                <w:szCs w:val="24"/>
                <w:lang w:val="en"/>
              </w:rPr>
              <w:t>Drawing on earlier and contemporary thinking stating that animals (and humans) with stronger, more adaptive genes tend to survive, reproduce and pass those genes on.</w:t>
            </w:r>
            <w:r w:rsidRPr="005613A5">
              <w:rPr>
                <w:rFonts w:ascii="Century Gothic" w:hAnsi="Century Gothic"/>
                <w:bCs/>
                <w:iCs/>
                <w:sz w:val="24"/>
                <w:szCs w:val="24"/>
                <w:lang w:val="en"/>
              </w:rPr>
              <w:t xml:space="preserve"> </w:t>
            </w:r>
            <w:r w:rsidR="005613A5" w:rsidRPr="005613A5">
              <w:rPr>
                <w:rFonts w:ascii="Century Gothic" w:hAnsi="Century Gothic"/>
                <w:bCs/>
                <w:iCs/>
                <w:sz w:val="24"/>
                <w:szCs w:val="24"/>
                <w:lang w:val="en"/>
              </w:rPr>
              <w:t>Highly controversial at the time.</w:t>
            </w:r>
          </w:p>
        </w:tc>
      </w:tr>
      <w:tr w:rsidR="00A3721C" w:rsidRPr="005613A5" w:rsidTr="002122AC">
        <w:tc>
          <w:tcPr>
            <w:tcW w:w="3560" w:type="dxa"/>
          </w:tcPr>
          <w:p w:rsidR="00A3721C" w:rsidRPr="005613A5" w:rsidRDefault="005613A5" w:rsidP="00A3721C">
            <w:pPr>
              <w:rPr>
                <w:rFonts w:ascii="Century Gothic" w:hAnsi="Century Gothic" w:cs="Arial"/>
                <w:sz w:val="24"/>
                <w:szCs w:val="24"/>
              </w:rPr>
            </w:pPr>
            <w:r>
              <w:rPr>
                <w:rFonts w:ascii="Century Gothic" w:hAnsi="Century Gothic" w:cs="Arial"/>
                <w:sz w:val="24"/>
                <w:szCs w:val="24"/>
              </w:rPr>
              <w:t>First scientific laboratory dedicated to studying psychology</w:t>
            </w:r>
          </w:p>
        </w:tc>
        <w:tc>
          <w:tcPr>
            <w:tcW w:w="1510" w:type="dxa"/>
          </w:tcPr>
          <w:p w:rsidR="00A3721C" w:rsidRPr="005613A5" w:rsidRDefault="005613A5" w:rsidP="00A3721C">
            <w:pPr>
              <w:rPr>
                <w:rFonts w:ascii="Century Gothic" w:hAnsi="Century Gothic" w:cs="Arial"/>
                <w:sz w:val="24"/>
                <w:szCs w:val="24"/>
              </w:rPr>
            </w:pPr>
            <w:r>
              <w:rPr>
                <w:rFonts w:ascii="Century Gothic" w:hAnsi="Century Gothic" w:cs="Arial"/>
                <w:sz w:val="24"/>
                <w:szCs w:val="24"/>
              </w:rPr>
              <w:t>1879</w:t>
            </w:r>
          </w:p>
        </w:tc>
        <w:tc>
          <w:tcPr>
            <w:tcW w:w="5612" w:type="dxa"/>
          </w:tcPr>
          <w:p w:rsidR="00A3721C" w:rsidRPr="005613A5" w:rsidRDefault="005613A5" w:rsidP="00A3721C">
            <w:pPr>
              <w:rPr>
                <w:rFonts w:ascii="Century Gothic" w:hAnsi="Century Gothic" w:cs="Arial"/>
                <w:sz w:val="24"/>
                <w:szCs w:val="24"/>
              </w:rPr>
            </w:pPr>
            <w:r>
              <w:rPr>
                <w:rFonts w:ascii="Century Gothic" w:hAnsi="Century Gothic" w:cs="Arial"/>
                <w:sz w:val="24"/>
                <w:szCs w:val="24"/>
              </w:rPr>
              <w:t xml:space="preserve">Wilhelm Wundt opens the first psychology laboratory in Leipzig, Germany.  He trained participants to report minute changes in sensations, such as to state when the tempo of a metronome got faster. </w:t>
            </w:r>
            <w:r w:rsidR="008C21AB">
              <w:rPr>
                <w:rFonts w:ascii="Century Gothic" w:hAnsi="Century Gothic" w:cs="Arial"/>
                <w:sz w:val="24"/>
                <w:szCs w:val="24"/>
              </w:rPr>
              <w:t>This process he called ‘introspection’</w:t>
            </w:r>
          </w:p>
        </w:tc>
      </w:tr>
      <w:tr w:rsidR="00A3721C" w:rsidRPr="005613A5" w:rsidTr="002122AC">
        <w:tc>
          <w:tcPr>
            <w:tcW w:w="3560" w:type="dxa"/>
          </w:tcPr>
          <w:p w:rsidR="00A3721C" w:rsidRPr="005613A5" w:rsidRDefault="005613A5" w:rsidP="00A3721C">
            <w:pPr>
              <w:rPr>
                <w:rFonts w:ascii="Century Gothic" w:hAnsi="Century Gothic" w:cs="Arial"/>
                <w:sz w:val="24"/>
                <w:szCs w:val="24"/>
              </w:rPr>
            </w:pPr>
            <w:r>
              <w:rPr>
                <w:rFonts w:ascii="Century Gothic" w:hAnsi="Century Gothic" w:cs="Arial"/>
                <w:sz w:val="24"/>
                <w:szCs w:val="24"/>
              </w:rPr>
              <w:t>The Psych</w:t>
            </w:r>
            <w:r w:rsidR="008C21AB">
              <w:rPr>
                <w:rFonts w:ascii="Century Gothic" w:hAnsi="Century Gothic" w:cs="Arial"/>
                <w:sz w:val="24"/>
                <w:szCs w:val="24"/>
              </w:rPr>
              <w:t>o</w:t>
            </w:r>
            <w:r>
              <w:rPr>
                <w:rFonts w:ascii="Century Gothic" w:hAnsi="Century Gothic" w:cs="Arial"/>
                <w:sz w:val="24"/>
                <w:szCs w:val="24"/>
              </w:rPr>
              <w:t>dynamic Approach</w:t>
            </w:r>
          </w:p>
        </w:tc>
        <w:tc>
          <w:tcPr>
            <w:tcW w:w="151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1899</w:t>
            </w:r>
          </w:p>
        </w:tc>
        <w:tc>
          <w:tcPr>
            <w:tcW w:w="5612"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 xml:space="preserve">Freud publishes ‘the interpretation of dreams’ and sparks interest in the unconscious mind.  Many of our actions </w:t>
            </w:r>
            <w:proofErr w:type="gramStart"/>
            <w:r>
              <w:rPr>
                <w:rFonts w:ascii="Century Gothic" w:hAnsi="Century Gothic" w:cs="Arial"/>
                <w:sz w:val="24"/>
                <w:szCs w:val="24"/>
              </w:rPr>
              <w:t>are caused</w:t>
            </w:r>
            <w:proofErr w:type="gramEnd"/>
            <w:r>
              <w:rPr>
                <w:rFonts w:ascii="Century Gothic" w:hAnsi="Century Gothic" w:cs="Arial"/>
                <w:sz w:val="24"/>
                <w:szCs w:val="24"/>
              </w:rPr>
              <w:t xml:space="preserve"> by memories and thoughts deep in our unconscious mind, too painful to deal with consciously. This leads to psychoanalysis; a talking cure for neurotic people. </w:t>
            </w:r>
          </w:p>
        </w:tc>
      </w:tr>
      <w:tr w:rsidR="00A3721C" w:rsidRPr="005613A5" w:rsidTr="002122AC">
        <w:tc>
          <w:tcPr>
            <w:tcW w:w="356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The Behaviourist Approach</w:t>
            </w:r>
          </w:p>
        </w:tc>
        <w:tc>
          <w:tcPr>
            <w:tcW w:w="151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1913</w:t>
            </w:r>
          </w:p>
        </w:tc>
        <w:tc>
          <w:tcPr>
            <w:tcW w:w="5612"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 xml:space="preserve">Watson believes that all behaviour </w:t>
            </w:r>
            <w:proofErr w:type="gramStart"/>
            <w:r>
              <w:rPr>
                <w:rFonts w:ascii="Century Gothic" w:hAnsi="Century Gothic" w:cs="Arial"/>
                <w:sz w:val="24"/>
                <w:szCs w:val="24"/>
              </w:rPr>
              <w:t>is learned</w:t>
            </w:r>
            <w:proofErr w:type="gramEnd"/>
            <w:r>
              <w:rPr>
                <w:rFonts w:ascii="Century Gothic" w:hAnsi="Century Gothic" w:cs="Arial"/>
                <w:sz w:val="24"/>
                <w:szCs w:val="24"/>
              </w:rPr>
              <w:t>, Skinner believes that we perform an act to gain reward (positive reinforcement) or to avoid an unpleasant consequence (negative reinforcement). Behaviourists believe that animals and humans learn in similar ways. They reject the notion of free will.</w:t>
            </w:r>
          </w:p>
        </w:tc>
      </w:tr>
    </w:tbl>
    <w:p w:rsidR="00DA3F1B" w:rsidRDefault="00DA3F1B"/>
    <w:tbl>
      <w:tblPr>
        <w:tblStyle w:val="TableGrid"/>
        <w:tblpPr w:leftFromText="180" w:rightFromText="180" w:vertAnchor="text" w:tblpY="179"/>
        <w:tblW w:w="0" w:type="auto"/>
        <w:tblLook w:val="04A0" w:firstRow="1" w:lastRow="0" w:firstColumn="1" w:lastColumn="0" w:noHBand="0" w:noVBand="1"/>
      </w:tblPr>
      <w:tblGrid>
        <w:gridCol w:w="3560"/>
        <w:gridCol w:w="1510"/>
        <w:gridCol w:w="5612"/>
      </w:tblGrid>
      <w:tr w:rsidR="00A3721C" w:rsidRPr="005613A5" w:rsidTr="002122AC">
        <w:tc>
          <w:tcPr>
            <w:tcW w:w="356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lastRenderedPageBreak/>
              <w:t>The Humanistic Approach</w:t>
            </w:r>
          </w:p>
        </w:tc>
        <w:tc>
          <w:tcPr>
            <w:tcW w:w="151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1950s</w:t>
            </w:r>
          </w:p>
        </w:tc>
        <w:tc>
          <w:tcPr>
            <w:tcW w:w="5612"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In rejecting both psychodynamic and behaviourist approaches, the humanistic approach focuses on the potential of each individual.  They emphasise the importance of self-determination and free will</w:t>
            </w:r>
          </w:p>
        </w:tc>
      </w:tr>
      <w:tr w:rsidR="00A3721C" w:rsidRPr="005613A5" w:rsidTr="002122AC">
        <w:tc>
          <w:tcPr>
            <w:tcW w:w="356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The Cognitive approach</w:t>
            </w:r>
          </w:p>
        </w:tc>
        <w:tc>
          <w:tcPr>
            <w:tcW w:w="151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1960s</w:t>
            </w:r>
          </w:p>
        </w:tc>
        <w:tc>
          <w:tcPr>
            <w:tcW w:w="5612"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Psychologists begin studying the processes of the mind (memory, perception, language etc</w:t>
            </w:r>
            <w:r w:rsidR="00B8612D">
              <w:rPr>
                <w:rFonts w:ascii="Century Gothic" w:hAnsi="Century Gothic" w:cs="Arial"/>
                <w:sz w:val="24"/>
                <w:szCs w:val="24"/>
              </w:rPr>
              <w:t>.</w:t>
            </w:r>
            <w:r>
              <w:rPr>
                <w:rFonts w:ascii="Century Gothic" w:hAnsi="Century Gothic" w:cs="Arial"/>
                <w:sz w:val="24"/>
                <w:szCs w:val="24"/>
              </w:rPr>
              <w:t xml:space="preserve">) in a scientific way. They claim that behaviour occurs after thought, so the processes involved with how we think </w:t>
            </w:r>
            <w:proofErr w:type="gramStart"/>
            <w:r>
              <w:rPr>
                <w:rFonts w:ascii="Century Gothic" w:hAnsi="Century Gothic" w:cs="Arial"/>
                <w:sz w:val="24"/>
                <w:szCs w:val="24"/>
              </w:rPr>
              <w:t>must be explored</w:t>
            </w:r>
            <w:proofErr w:type="gramEnd"/>
            <w:r>
              <w:rPr>
                <w:rFonts w:ascii="Century Gothic" w:hAnsi="Century Gothic" w:cs="Arial"/>
                <w:sz w:val="24"/>
                <w:szCs w:val="24"/>
              </w:rPr>
              <w:t>.</w:t>
            </w:r>
          </w:p>
        </w:tc>
      </w:tr>
      <w:tr w:rsidR="00A3721C" w:rsidRPr="005613A5" w:rsidTr="002122AC">
        <w:tc>
          <w:tcPr>
            <w:tcW w:w="356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Social Learning Theory</w:t>
            </w:r>
          </w:p>
        </w:tc>
        <w:tc>
          <w:tcPr>
            <w:tcW w:w="1510" w:type="dxa"/>
          </w:tcPr>
          <w:p w:rsidR="00A3721C" w:rsidRPr="005613A5" w:rsidRDefault="00B8612D" w:rsidP="00A3721C">
            <w:pPr>
              <w:rPr>
                <w:rFonts w:ascii="Century Gothic" w:hAnsi="Century Gothic" w:cs="Arial"/>
                <w:sz w:val="24"/>
                <w:szCs w:val="24"/>
              </w:rPr>
            </w:pPr>
            <w:r>
              <w:rPr>
                <w:rFonts w:ascii="Century Gothic" w:hAnsi="Century Gothic" w:cs="Arial"/>
                <w:sz w:val="24"/>
                <w:szCs w:val="24"/>
              </w:rPr>
              <w:t>1960s</w:t>
            </w:r>
          </w:p>
        </w:tc>
        <w:tc>
          <w:tcPr>
            <w:tcW w:w="5612" w:type="dxa"/>
          </w:tcPr>
          <w:p w:rsidR="00A3721C" w:rsidRPr="005613A5" w:rsidRDefault="00B8612D" w:rsidP="00A3721C">
            <w:pPr>
              <w:rPr>
                <w:rFonts w:ascii="Century Gothic" w:hAnsi="Century Gothic" w:cs="Arial"/>
                <w:sz w:val="24"/>
                <w:szCs w:val="24"/>
              </w:rPr>
            </w:pPr>
            <w:r>
              <w:rPr>
                <w:rFonts w:ascii="Century Gothic" w:hAnsi="Century Gothic" w:cs="Arial"/>
                <w:sz w:val="24"/>
                <w:szCs w:val="24"/>
              </w:rPr>
              <w:t xml:space="preserve">Bandura recognised that traditional behaviourism cannot explain human learning, not only can we learn by watching other </w:t>
            </w:r>
            <w:proofErr w:type="gramStart"/>
            <w:r>
              <w:rPr>
                <w:rFonts w:ascii="Century Gothic" w:hAnsi="Century Gothic" w:cs="Arial"/>
                <w:sz w:val="24"/>
                <w:szCs w:val="24"/>
              </w:rPr>
              <w:t>people,</w:t>
            </w:r>
            <w:proofErr w:type="gramEnd"/>
            <w:r>
              <w:rPr>
                <w:rFonts w:ascii="Century Gothic" w:hAnsi="Century Gothic" w:cs="Arial"/>
                <w:sz w:val="24"/>
                <w:szCs w:val="24"/>
              </w:rPr>
              <w:t xml:space="preserve"> we also have to think about the appropriate actions for any given situation, for this we need memory and other cognitive functions.</w:t>
            </w:r>
          </w:p>
        </w:tc>
      </w:tr>
      <w:tr w:rsidR="00B8612D" w:rsidRPr="005613A5" w:rsidTr="002122AC">
        <w:tc>
          <w:tcPr>
            <w:tcW w:w="3560" w:type="dxa"/>
          </w:tcPr>
          <w:p w:rsidR="00B8612D" w:rsidRDefault="00B8612D" w:rsidP="00A3721C">
            <w:pPr>
              <w:rPr>
                <w:rFonts w:ascii="Century Gothic" w:hAnsi="Century Gothic" w:cs="Arial"/>
                <w:sz w:val="24"/>
                <w:szCs w:val="24"/>
              </w:rPr>
            </w:pPr>
            <w:r>
              <w:rPr>
                <w:rFonts w:ascii="Century Gothic" w:hAnsi="Century Gothic" w:cs="Arial"/>
                <w:sz w:val="24"/>
                <w:szCs w:val="24"/>
              </w:rPr>
              <w:t>The Biological Approach</w:t>
            </w:r>
          </w:p>
        </w:tc>
        <w:tc>
          <w:tcPr>
            <w:tcW w:w="1510" w:type="dxa"/>
          </w:tcPr>
          <w:p w:rsidR="00B8612D" w:rsidRDefault="00B8612D" w:rsidP="00A3721C">
            <w:pPr>
              <w:rPr>
                <w:rFonts w:ascii="Century Gothic" w:hAnsi="Century Gothic" w:cs="Arial"/>
                <w:sz w:val="24"/>
                <w:szCs w:val="24"/>
              </w:rPr>
            </w:pPr>
            <w:r>
              <w:rPr>
                <w:rFonts w:ascii="Century Gothic" w:hAnsi="Century Gothic" w:cs="Arial"/>
                <w:sz w:val="24"/>
                <w:szCs w:val="24"/>
              </w:rPr>
              <w:t>1980s</w:t>
            </w:r>
          </w:p>
        </w:tc>
        <w:tc>
          <w:tcPr>
            <w:tcW w:w="5612" w:type="dxa"/>
          </w:tcPr>
          <w:p w:rsidR="00B8612D" w:rsidRDefault="00B8612D" w:rsidP="00A3721C">
            <w:pPr>
              <w:rPr>
                <w:rFonts w:ascii="Century Gothic" w:hAnsi="Century Gothic" w:cs="Arial"/>
                <w:sz w:val="24"/>
                <w:szCs w:val="24"/>
              </w:rPr>
            </w:pPr>
            <w:r>
              <w:rPr>
                <w:rFonts w:ascii="Century Gothic" w:hAnsi="Century Gothic" w:cs="Arial"/>
                <w:sz w:val="24"/>
                <w:szCs w:val="24"/>
              </w:rPr>
              <w:t xml:space="preserve">The date is misleading, as the Central Nervous System </w:t>
            </w:r>
            <w:proofErr w:type="gramStart"/>
            <w:r>
              <w:rPr>
                <w:rFonts w:ascii="Century Gothic" w:hAnsi="Century Gothic" w:cs="Arial"/>
                <w:sz w:val="24"/>
                <w:szCs w:val="24"/>
              </w:rPr>
              <w:t>has been known</w:t>
            </w:r>
            <w:proofErr w:type="gramEnd"/>
            <w:r>
              <w:rPr>
                <w:rFonts w:ascii="Century Gothic" w:hAnsi="Century Gothic" w:cs="Arial"/>
                <w:sz w:val="24"/>
                <w:szCs w:val="24"/>
              </w:rPr>
              <w:t xml:space="preserve"> to govern behaviour for 1000s of years. Plato, in 1700BC argued that the brain was responsible for mental processes, but throughout the 1980s and 1990s, neuronal activity, biochemistry and genetics became the focal point for investigation</w:t>
            </w:r>
          </w:p>
        </w:tc>
      </w:tr>
      <w:tr w:rsidR="00B8612D" w:rsidRPr="005613A5" w:rsidTr="002122AC">
        <w:tc>
          <w:tcPr>
            <w:tcW w:w="3560" w:type="dxa"/>
          </w:tcPr>
          <w:p w:rsidR="00B8612D" w:rsidRDefault="00B8612D" w:rsidP="00A3721C">
            <w:pPr>
              <w:rPr>
                <w:rFonts w:ascii="Century Gothic" w:hAnsi="Century Gothic" w:cs="Arial"/>
                <w:sz w:val="24"/>
                <w:szCs w:val="24"/>
              </w:rPr>
            </w:pPr>
            <w:r>
              <w:rPr>
                <w:rFonts w:ascii="Century Gothic" w:hAnsi="Century Gothic" w:cs="Arial"/>
                <w:sz w:val="24"/>
                <w:szCs w:val="24"/>
              </w:rPr>
              <w:t>Cognitive Neuroscience</w:t>
            </w:r>
          </w:p>
        </w:tc>
        <w:tc>
          <w:tcPr>
            <w:tcW w:w="1510" w:type="dxa"/>
          </w:tcPr>
          <w:p w:rsidR="00B8612D" w:rsidRDefault="00B8612D" w:rsidP="00A3721C">
            <w:pPr>
              <w:rPr>
                <w:rFonts w:ascii="Century Gothic" w:hAnsi="Century Gothic" w:cs="Arial"/>
                <w:sz w:val="24"/>
                <w:szCs w:val="24"/>
              </w:rPr>
            </w:pPr>
            <w:r>
              <w:rPr>
                <w:rFonts w:ascii="Century Gothic" w:hAnsi="Century Gothic" w:cs="Arial"/>
                <w:sz w:val="24"/>
                <w:szCs w:val="24"/>
              </w:rPr>
              <w:t>2000s</w:t>
            </w:r>
          </w:p>
        </w:tc>
        <w:tc>
          <w:tcPr>
            <w:tcW w:w="5612" w:type="dxa"/>
          </w:tcPr>
          <w:p w:rsidR="00B8612D" w:rsidRDefault="00B8612D" w:rsidP="00A3721C">
            <w:pPr>
              <w:rPr>
                <w:rFonts w:ascii="Century Gothic" w:hAnsi="Century Gothic" w:cs="Arial"/>
                <w:sz w:val="24"/>
                <w:szCs w:val="24"/>
              </w:rPr>
            </w:pPr>
            <w:r>
              <w:rPr>
                <w:rFonts w:ascii="Century Gothic" w:hAnsi="Century Gothic" w:cs="Arial"/>
                <w:sz w:val="24"/>
                <w:szCs w:val="24"/>
              </w:rPr>
              <w:t>With new technology, such as the fMRI scanners, scientists are being able to look at the specific locations of the brain and their exact function.  It is</w:t>
            </w:r>
            <w:r w:rsidR="00DA3F1B">
              <w:rPr>
                <w:rFonts w:ascii="Century Gothic" w:hAnsi="Century Gothic" w:cs="Arial"/>
                <w:sz w:val="24"/>
                <w:szCs w:val="24"/>
              </w:rPr>
              <w:t xml:space="preserve"> the study of the brain to study how we think.  It </w:t>
            </w:r>
            <w:proofErr w:type="gramStart"/>
            <w:r w:rsidR="00DA3F1B">
              <w:rPr>
                <w:rFonts w:ascii="Century Gothic" w:hAnsi="Century Gothic" w:cs="Arial"/>
                <w:sz w:val="24"/>
                <w:szCs w:val="24"/>
              </w:rPr>
              <w:t>is considered</w:t>
            </w:r>
            <w:proofErr w:type="gramEnd"/>
            <w:r w:rsidR="00DA3F1B">
              <w:rPr>
                <w:rFonts w:ascii="Century Gothic" w:hAnsi="Century Gothic" w:cs="Arial"/>
                <w:sz w:val="24"/>
                <w:szCs w:val="24"/>
              </w:rPr>
              <w:t xml:space="preserve"> by many that this is the future of psychology. </w:t>
            </w:r>
          </w:p>
        </w:tc>
      </w:tr>
    </w:tbl>
    <w:p w:rsidR="00A3721C" w:rsidRPr="005613A5" w:rsidRDefault="00A3721C" w:rsidP="00D6033F">
      <w:pPr>
        <w:rPr>
          <w:rFonts w:ascii="Century Gothic" w:hAnsi="Century Gothic" w:cs="Arial"/>
          <w:sz w:val="24"/>
          <w:szCs w:val="24"/>
        </w:rPr>
      </w:pPr>
    </w:p>
    <w:p w:rsidR="00DA3F1B" w:rsidRDefault="00DA3F1B" w:rsidP="00F00AA7">
      <w:pPr>
        <w:rPr>
          <w:rFonts w:ascii="Century Gothic" w:hAnsi="Century Gothic" w:cs="Arial"/>
        </w:rPr>
      </w:pPr>
      <w:r w:rsidRPr="00DA3F1B">
        <w:rPr>
          <w:rFonts w:ascii="Century Gothic" w:hAnsi="Century Gothic" w:cs="Arial"/>
          <w:b/>
        </w:rPr>
        <w:t>TASK 1</w:t>
      </w:r>
      <w:r>
        <w:rPr>
          <w:rFonts w:ascii="Century Gothic" w:hAnsi="Century Gothic" w:cs="Arial"/>
        </w:rPr>
        <w:t>: Take an A4 piece of paper, and complete an actual timeline given the information above.  Add dates, names and brief information and keep it at the front of your folder</w:t>
      </w:r>
    </w:p>
    <w:p w:rsidR="00DA3F1B" w:rsidRDefault="00865813" w:rsidP="00F00AA7">
      <w:pPr>
        <w:rPr>
          <w:rFonts w:ascii="Century Gothic" w:hAnsi="Century Gothic" w:cs="Arial"/>
        </w:rPr>
      </w:pPr>
      <w:r>
        <w:rPr>
          <w:noProof/>
          <w:lang w:eastAsia="en-GB"/>
        </w:rPr>
        <w:drawing>
          <wp:anchor distT="0" distB="0" distL="114300" distR="114300" simplePos="0" relativeHeight="251655680" behindDoc="1" locked="0" layoutInCell="1" allowOverlap="1">
            <wp:simplePos x="0" y="0"/>
            <wp:positionH relativeFrom="column">
              <wp:posOffset>-1</wp:posOffset>
            </wp:positionH>
            <wp:positionV relativeFrom="paragraph">
              <wp:posOffset>2133</wp:posOffset>
            </wp:positionV>
            <wp:extent cx="6512943" cy="1233577"/>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12943" cy="1233577"/>
                    </a:xfrm>
                    <a:prstGeom prst="rect">
                      <a:avLst/>
                    </a:prstGeom>
                  </pic:spPr>
                </pic:pic>
              </a:graphicData>
            </a:graphic>
            <wp14:sizeRelH relativeFrom="page">
              <wp14:pctWidth>0</wp14:pctWidth>
            </wp14:sizeRelH>
            <wp14:sizeRelV relativeFrom="page">
              <wp14:pctHeight>0</wp14:pctHeight>
            </wp14:sizeRelV>
          </wp:anchor>
        </w:drawing>
      </w:r>
    </w:p>
    <w:p w:rsidR="00865813" w:rsidRDefault="00865813" w:rsidP="00F00AA7">
      <w:pPr>
        <w:rPr>
          <w:rFonts w:ascii="Century Gothic" w:hAnsi="Century Gothic" w:cs="Arial"/>
        </w:rPr>
      </w:pPr>
    </w:p>
    <w:p w:rsidR="00865813" w:rsidRDefault="00865813" w:rsidP="00F00AA7">
      <w:pPr>
        <w:rPr>
          <w:rFonts w:ascii="Century Gothic" w:hAnsi="Century Gothic" w:cs="Arial"/>
        </w:rPr>
      </w:pPr>
    </w:p>
    <w:p w:rsidR="00865813" w:rsidRDefault="00865813" w:rsidP="00F00AA7">
      <w:pPr>
        <w:rPr>
          <w:rFonts w:ascii="Century Gothic" w:hAnsi="Century Gothic" w:cs="Arial"/>
        </w:rPr>
      </w:pPr>
    </w:p>
    <w:p w:rsidR="00865813" w:rsidRDefault="00865813" w:rsidP="00F00AA7">
      <w:pPr>
        <w:rPr>
          <w:rFonts w:ascii="Century Gothic" w:hAnsi="Century Gothic" w:cs="Arial"/>
        </w:rPr>
      </w:pPr>
    </w:p>
    <w:p w:rsidR="00FF3455" w:rsidRDefault="00FF3455" w:rsidP="00F00AA7">
      <w:pPr>
        <w:autoSpaceDE w:val="0"/>
        <w:autoSpaceDN w:val="0"/>
        <w:adjustRightInd w:val="0"/>
        <w:spacing w:after="0" w:line="240" w:lineRule="auto"/>
        <w:rPr>
          <w:rFonts w:ascii="Century Gothic" w:hAnsi="Century Gothic" w:cs="Arial"/>
          <w:b/>
        </w:rPr>
      </w:pPr>
    </w:p>
    <w:p w:rsidR="00FF3455" w:rsidRDefault="00FF3455" w:rsidP="00F00AA7">
      <w:pPr>
        <w:autoSpaceDE w:val="0"/>
        <w:autoSpaceDN w:val="0"/>
        <w:adjustRightInd w:val="0"/>
        <w:spacing w:after="0" w:line="240" w:lineRule="auto"/>
        <w:rPr>
          <w:rFonts w:ascii="Century Gothic" w:hAnsi="Century Gothic" w:cs="Arial"/>
          <w:b/>
        </w:rPr>
      </w:pPr>
    </w:p>
    <w:p w:rsidR="00FF3455" w:rsidRDefault="00FF3455" w:rsidP="00F00AA7">
      <w:pPr>
        <w:autoSpaceDE w:val="0"/>
        <w:autoSpaceDN w:val="0"/>
        <w:adjustRightInd w:val="0"/>
        <w:spacing w:after="0" w:line="240" w:lineRule="auto"/>
        <w:rPr>
          <w:rFonts w:ascii="Century Gothic" w:hAnsi="Century Gothic" w:cs="Arial"/>
          <w:b/>
        </w:rPr>
      </w:pPr>
    </w:p>
    <w:p w:rsidR="00FF3455" w:rsidRDefault="00FF3455" w:rsidP="00F00AA7">
      <w:pPr>
        <w:autoSpaceDE w:val="0"/>
        <w:autoSpaceDN w:val="0"/>
        <w:adjustRightInd w:val="0"/>
        <w:spacing w:after="0" w:line="240" w:lineRule="auto"/>
        <w:rPr>
          <w:rFonts w:ascii="Century Gothic" w:hAnsi="Century Gothic" w:cs="Arial"/>
          <w:b/>
        </w:rPr>
      </w:pPr>
    </w:p>
    <w:p w:rsidR="00FF3455" w:rsidRDefault="00FF3455" w:rsidP="00F00AA7">
      <w:pPr>
        <w:autoSpaceDE w:val="0"/>
        <w:autoSpaceDN w:val="0"/>
        <w:adjustRightInd w:val="0"/>
        <w:spacing w:after="0" w:line="240" w:lineRule="auto"/>
        <w:rPr>
          <w:rFonts w:ascii="Century Gothic" w:hAnsi="Century Gothic" w:cs="Arial"/>
          <w:b/>
        </w:rPr>
      </w:pPr>
    </w:p>
    <w:p w:rsidR="00FF3455" w:rsidRDefault="00FF3455" w:rsidP="00F00AA7">
      <w:pPr>
        <w:autoSpaceDE w:val="0"/>
        <w:autoSpaceDN w:val="0"/>
        <w:adjustRightInd w:val="0"/>
        <w:spacing w:after="0" w:line="240" w:lineRule="auto"/>
        <w:rPr>
          <w:rFonts w:ascii="Century Gothic" w:hAnsi="Century Gothic" w:cs="Arial"/>
          <w:b/>
        </w:rPr>
      </w:pPr>
    </w:p>
    <w:p w:rsidR="00FF3455" w:rsidRDefault="00FF3455" w:rsidP="00F00AA7">
      <w:pPr>
        <w:autoSpaceDE w:val="0"/>
        <w:autoSpaceDN w:val="0"/>
        <w:adjustRightInd w:val="0"/>
        <w:spacing w:after="0" w:line="240" w:lineRule="auto"/>
        <w:rPr>
          <w:rFonts w:ascii="Century Gothic" w:hAnsi="Century Gothic" w:cs="Arial"/>
          <w:b/>
        </w:rPr>
      </w:pPr>
      <w:r>
        <w:rPr>
          <w:rFonts w:ascii="Century Gothic" w:hAnsi="Century Gothic" w:cs="Arial"/>
          <w:b/>
        </w:rPr>
        <w:t xml:space="preserve">Read the following assumption </w:t>
      </w:r>
      <w:proofErr w:type="spellStart"/>
      <w:proofErr w:type="gramStart"/>
      <w:r>
        <w:rPr>
          <w:rFonts w:ascii="Century Gothic" w:hAnsi="Century Gothic" w:cs="Arial"/>
          <w:b/>
        </w:rPr>
        <w:t>sof</w:t>
      </w:r>
      <w:proofErr w:type="spellEnd"/>
      <w:proofErr w:type="gramEnd"/>
      <w:r>
        <w:rPr>
          <w:rFonts w:ascii="Century Gothic" w:hAnsi="Century Gothic" w:cs="Arial"/>
          <w:b/>
        </w:rPr>
        <w:t xml:space="preserve"> Behaviourism and make your own notes/flashcards</w:t>
      </w:r>
    </w:p>
    <w:p w:rsidR="00FF3455" w:rsidRDefault="00FF3455" w:rsidP="00F00AA7">
      <w:pPr>
        <w:autoSpaceDE w:val="0"/>
        <w:autoSpaceDN w:val="0"/>
        <w:adjustRightInd w:val="0"/>
        <w:spacing w:after="0" w:line="240" w:lineRule="auto"/>
        <w:rPr>
          <w:rFonts w:ascii="Century Gothic" w:hAnsi="Century Gothic" w:cs="Arial"/>
          <w:b/>
        </w:rPr>
      </w:pPr>
    </w:p>
    <w:p w:rsidR="00F00AA7" w:rsidRPr="005613A5" w:rsidRDefault="00FF3455" w:rsidP="00F00AA7">
      <w:pPr>
        <w:autoSpaceDE w:val="0"/>
        <w:autoSpaceDN w:val="0"/>
        <w:adjustRightInd w:val="0"/>
        <w:spacing w:after="0" w:line="240" w:lineRule="auto"/>
        <w:rPr>
          <w:rFonts w:ascii="Century Gothic" w:hAnsi="Century Gothic" w:cs="HelveticaNeueLTStd-Roman"/>
          <w:b/>
          <w:color w:val="000000" w:themeColor="text1"/>
          <w:sz w:val="28"/>
          <w:szCs w:val="24"/>
        </w:rPr>
      </w:pPr>
      <w:r>
        <w:rPr>
          <w:rFonts w:ascii="Century Gothic" w:hAnsi="Century Gothic" w:cs="HelveticaNeueLTStd-Roman"/>
          <w:b/>
          <w:color w:val="000000" w:themeColor="text1"/>
          <w:sz w:val="28"/>
          <w:szCs w:val="24"/>
        </w:rPr>
        <w:t xml:space="preserve">Behaviourism </w:t>
      </w:r>
      <w:r w:rsidR="00F00AA7" w:rsidRPr="005613A5">
        <w:rPr>
          <w:rFonts w:ascii="Century Gothic" w:hAnsi="Century Gothic" w:cs="HelveticaNeueLTStd-Roman"/>
          <w:b/>
          <w:color w:val="000000" w:themeColor="text1"/>
          <w:sz w:val="28"/>
          <w:szCs w:val="24"/>
        </w:rPr>
        <w:t>Assumptions</w:t>
      </w:r>
    </w:p>
    <w:p w:rsidR="00F00AA7" w:rsidRPr="005613A5" w:rsidRDefault="00F00AA7" w:rsidP="00F00AA7">
      <w:pPr>
        <w:pStyle w:val="ListParagraph"/>
        <w:numPr>
          <w:ilvl w:val="0"/>
          <w:numId w:val="2"/>
        </w:numPr>
        <w:autoSpaceDE w:val="0"/>
        <w:autoSpaceDN w:val="0"/>
        <w:adjustRightInd w:val="0"/>
        <w:spacing w:after="0" w:line="240" w:lineRule="auto"/>
        <w:rPr>
          <w:rFonts w:ascii="Century Gothic" w:hAnsi="Century Gothic" w:cs="HelveticaNeueLTStd-Roman"/>
          <w:color w:val="000000" w:themeColor="text1"/>
          <w:sz w:val="24"/>
          <w:szCs w:val="24"/>
        </w:rPr>
      </w:pPr>
      <w:r w:rsidRPr="005613A5">
        <w:rPr>
          <w:rFonts w:ascii="Century Gothic" w:hAnsi="Century Gothic" w:cs="HelveticaNeueLTStd-Roman"/>
          <w:color w:val="000000" w:themeColor="text1"/>
          <w:sz w:val="24"/>
          <w:szCs w:val="24"/>
        </w:rPr>
        <w:t xml:space="preserve">Human behaviour </w:t>
      </w:r>
      <w:proofErr w:type="gramStart"/>
      <w:r w:rsidR="00663C10">
        <w:rPr>
          <w:rFonts w:ascii="Century Gothic" w:hAnsi="Century Gothic" w:cs="HelveticaNeueLTStd-Roman"/>
          <w:color w:val="000000" w:themeColor="text1"/>
          <w:sz w:val="24"/>
          <w:szCs w:val="24"/>
        </w:rPr>
        <w:t>is learnt</w:t>
      </w:r>
      <w:proofErr w:type="gramEnd"/>
      <w:r w:rsidR="00663C10">
        <w:rPr>
          <w:rFonts w:ascii="Century Gothic" w:hAnsi="Century Gothic" w:cs="HelveticaNeueLTStd-Roman"/>
          <w:color w:val="000000" w:themeColor="text1"/>
          <w:sz w:val="24"/>
          <w:szCs w:val="24"/>
        </w:rPr>
        <w:t xml:space="preserve"> </w:t>
      </w:r>
      <w:r w:rsidRPr="005613A5">
        <w:rPr>
          <w:rFonts w:ascii="Century Gothic" w:hAnsi="Century Gothic" w:cs="HelveticaNeueLTStd-Roman"/>
          <w:color w:val="000000" w:themeColor="text1"/>
          <w:sz w:val="24"/>
          <w:szCs w:val="24"/>
        </w:rPr>
        <w:t xml:space="preserve">through experience (known as empiricism). </w:t>
      </w:r>
    </w:p>
    <w:p w:rsidR="00663C10" w:rsidRPr="00663C10" w:rsidRDefault="00F00AA7" w:rsidP="00663C10">
      <w:pPr>
        <w:pStyle w:val="ListParagraph"/>
        <w:numPr>
          <w:ilvl w:val="0"/>
          <w:numId w:val="1"/>
        </w:numPr>
        <w:autoSpaceDE w:val="0"/>
        <w:autoSpaceDN w:val="0"/>
        <w:adjustRightInd w:val="0"/>
        <w:spacing w:after="0" w:line="240" w:lineRule="auto"/>
        <w:rPr>
          <w:rFonts w:ascii="Century Gothic" w:hAnsi="Century Gothic" w:cs="HelveticaNeueLTStd-Roman"/>
          <w:color w:val="000000" w:themeColor="text1"/>
          <w:sz w:val="24"/>
          <w:szCs w:val="24"/>
        </w:rPr>
      </w:pPr>
      <w:r w:rsidRPr="005613A5">
        <w:rPr>
          <w:rFonts w:ascii="Century Gothic" w:hAnsi="Century Gothic" w:cs="HelveticaNeueLTStd-Roman"/>
          <w:color w:val="000000" w:themeColor="text1"/>
          <w:sz w:val="24"/>
          <w:szCs w:val="24"/>
        </w:rPr>
        <w:t xml:space="preserve">Humans are born </w:t>
      </w:r>
      <w:r w:rsidRPr="005613A5">
        <w:rPr>
          <w:rFonts w:ascii="Century Gothic" w:hAnsi="Century Gothic" w:cs="HelveticaNeueLTStd-Roman"/>
          <w:b/>
          <w:color w:val="000000" w:themeColor="text1"/>
          <w:sz w:val="24"/>
          <w:szCs w:val="24"/>
        </w:rPr>
        <w:t xml:space="preserve">‘tabula rasa’ (as a </w:t>
      </w:r>
      <w:r w:rsidR="00663C10">
        <w:rPr>
          <w:rFonts w:ascii="Century Gothic" w:hAnsi="Century Gothic" w:cs="HelveticaNeueLTStd-Roman"/>
          <w:b/>
          <w:color w:val="000000" w:themeColor="text1"/>
          <w:sz w:val="24"/>
          <w:szCs w:val="24"/>
        </w:rPr>
        <w:t>blank slate</w:t>
      </w:r>
      <w:r w:rsidRPr="005613A5">
        <w:rPr>
          <w:rFonts w:ascii="Century Gothic" w:hAnsi="Century Gothic" w:cs="HelveticaNeueLTStd-Roman"/>
          <w:b/>
          <w:color w:val="000000" w:themeColor="text1"/>
          <w:sz w:val="24"/>
          <w:szCs w:val="24"/>
        </w:rPr>
        <w:t>)</w:t>
      </w:r>
      <w:r w:rsidRPr="005613A5">
        <w:rPr>
          <w:rFonts w:ascii="Century Gothic" w:hAnsi="Century Gothic" w:cs="HelveticaNeueLTStd-Roman"/>
          <w:color w:val="000000" w:themeColor="text1"/>
          <w:sz w:val="24"/>
          <w:szCs w:val="24"/>
        </w:rPr>
        <w:t xml:space="preserve"> </w:t>
      </w:r>
    </w:p>
    <w:p w:rsidR="00F00AA7" w:rsidRPr="005613A5" w:rsidRDefault="00F00AA7" w:rsidP="00F00AA7">
      <w:pPr>
        <w:pStyle w:val="ListParagraph"/>
        <w:numPr>
          <w:ilvl w:val="0"/>
          <w:numId w:val="1"/>
        </w:numPr>
        <w:autoSpaceDE w:val="0"/>
        <w:autoSpaceDN w:val="0"/>
        <w:adjustRightInd w:val="0"/>
        <w:spacing w:after="0" w:line="240" w:lineRule="auto"/>
        <w:rPr>
          <w:rFonts w:ascii="Century Gothic" w:hAnsi="Century Gothic" w:cs="HelveticaNeueLTStd-Roman"/>
          <w:color w:val="000000" w:themeColor="text1"/>
          <w:sz w:val="24"/>
          <w:szCs w:val="24"/>
        </w:rPr>
      </w:pPr>
      <w:r w:rsidRPr="005613A5">
        <w:rPr>
          <w:rFonts w:ascii="Century Gothic" w:hAnsi="Century Gothic" w:cs="HelveticaNeueLTStd-Roman"/>
          <w:color w:val="000000" w:themeColor="text1"/>
          <w:sz w:val="24"/>
          <w:szCs w:val="24"/>
        </w:rPr>
        <w:t xml:space="preserve">The behaviourists were interested in a </w:t>
      </w:r>
      <w:r w:rsidRPr="005613A5">
        <w:rPr>
          <w:rFonts w:ascii="Century Gothic" w:hAnsi="Century Gothic" w:cs="HelveticaNeueLTStd-Roman"/>
          <w:b/>
          <w:color w:val="000000" w:themeColor="text1"/>
          <w:sz w:val="24"/>
          <w:szCs w:val="24"/>
        </w:rPr>
        <w:t>scientific method</w:t>
      </w:r>
      <w:r w:rsidRPr="005613A5">
        <w:rPr>
          <w:rFonts w:ascii="Century Gothic" w:hAnsi="Century Gothic" w:cs="HelveticaNeueLTStd-Roman"/>
          <w:color w:val="000000" w:themeColor="text1"/>
          <w:sz w:val="24"/>
          <w:szCs w:val="24"/>
        </w:rPr>
        <w:t xml:space="preserve"> that measured only behaviour rather than relying on subjective introspection.</w:t>
      </w:r>
    </w:p>
    <w:p w:rsidR="00F00AA7" w:rsidRPr="005613A5" w:rsidRDefault="00F00AA7" w:rsidP="00F00AA7">
      <w:pPr>
        <w:pStyle w:val="ListParagraph"/>
        <w:numPr>
          <w:ilvl w:val="0"/>
          <w:numId w:val="1"/>
        </w:numPr>
        <w:autoSpaceDE w:val="0"/>
        <w:autoSpaceDN w:val="0"/>
        <w:adjustRightInd w:val="0"/>
        <w:spacing w:after="0" w:line="240" w:lineRule="auto"/>
        <w:rPr>
          <w:rFonts w:ascii="Century Gothic" w:hAnsi="Century Gothic"/>
        </w:rPr>
      </w:pPr>
      <w:r w:rsidRPr="005613A5">
        <w:rPr>
          <w:rFonts w:ascii="Century Gothic" w:hAnsi="Century Gothic" w:cs="HelveticaNeueLTStd-Roman"/>
          <w:color w:val="000000" w:themeColor="text1"/>
          <w:sz w:val="24"/>
          <w:szCs w:val="24"/>
        </w:rPr>
        <w:t xml:space="preserve">Behaviourists also assume that humans are </w:t>
      </w:r>
      <w:proofErr w:type="gramStart"/>
      <w:r w:rsidRPr="005613A5">
        <w:rPr>
          <w:rFonts w:ascii="Century Gothic" w:hAnsi="Century Gothic" w:cs="HelveticaNeueLTStd-Roman"/>
          <w:color w:val="000000" w:themeColor="text1"/>
          <w:sz w:val="24"/>
          <w:szCs w:val="24"/>
        </w:rPr>
        <w:t>like</w:t>
      </w:r>
      <w:proofErr w:type="gramEnd"/>
      <w:r w:rsidRPr="005613A5">
        <w:rPr>
          <w:rFonts w:ascii="Century Gothic" w:hAnsi="Century Gothic" w:cs="HelveticaNeueLTStd-Roman"/>
          <w:color w:val="000000" w:themeColor="text1"/>
          <w:sz w:val="24"/>
          <w:szCs w:val="24"/>
        </w:rPr>
        <w:t xml:space="preserve"> any other organism in how they develop therefore </w:t>
      </w:r>
      <w:r w:rsidR="00663C10">
        <w:rPr>
          <w:rFonts w:ascii="Century Gothic" w:hAnsi="Century Gothic" w:cs="HelveticaNeueLTStd-Roman"/>
          <w:b/>
          <w:color w:val="000000" w:themeColor="text1"/>
          <w:sz w:val="24"/>
          <w:szCs w:val="24"/>
        </w:rPr>
        <w:t>behaviour</w:t>
      </w:r>
      <w:r w:rsidRPr="005613A5">
        <w:rPr>
          <w:rFonts w:ascii="Century Gothic" w:hAnsi="Century Gothic" w:cs="HelveticaNeueLTStd-Roman"/>
          <w:b/>
          <w:color w:val="000000" w:themeColor="text1"/>
          <w:sz w:val="24"/>
          <w:szCs w:val="24"/>
        </w:rPr>
        <w:t xml:space="preserve"> can be studied</w:t>
      </w:r>
      <w:r w:rsidRPr="005613A5">
        <w:rPr>
          <w:rFonts w:ascii="Century Gothic" w:hAnsi="Century Gothic" w:cs="HelveticaNeueLTStd-Roman"/>
          <w:color w:val="000000" w:themeColor="text1"/>
          <w:sz w:val="24"/>
          <w:szCs w:val="24"/>
        </w:rPr>
        <w:t xml:space="preserve"> to draw conclusions about humans.</w:t>
      </w:r>
    </w:p>
    <w:p w:rsidR="00DA3F1B" w:rsidRPr="005D07F1" w:rsidRDefault="00F00AA7" w:rsidP="005D07F1">
      <w:pPr>
        <w:pStyle w:val="ListParagraph"/>
        <w:numPr>
          <w:ilvl w:val="0"/>
          <w:numId w:val="1"/>
        </w:numPr>
        <w:autoSpaceDE w:val="0"/>
        <w:autoSpaceDN w:val="0"/>
        <w:adjustRightInd w:val="0"/>
        <w:spacing w:after="0" w:line="240" w:lineRule="auto"/>
        <w:rPr>
          <w:rFonts w:ascii="Century Gothic" w:hAnsi="Century Gothic"/>
          <w:sz w:val="24"/>
          <w:szCs w:val="24"/>
        </w:rPr>
      </w:pPr>
      <w:r w:rsidRPr="005D07F1">
        <w:rPr>
          <w:rFonts w:ascii="Century Gothic" w:hAnsi="Century Gothic"/>
          <w:sz w:val="24"/>
          <w:szCs w:val="24"/>
        </w:rPr>
        <w:t>Behaviour is moulded in three ways- Classical conditioning (learning by</w:t>
      </w:r>
      <w:r w:rsidR="00663C10">
        <w:rPr>
          <w:rFonts w:ascii="Century Gothic" w:hAnsi="Century Gothic"/>
          <w:sz w:val="24"/>
          <w:szCs w:val="24"/>
        </w:rPr>
        <w:t xml:space="preserve"> association</w:t>
      </w:r>
      <w:r w:rsidRPr="005D07F1">
        <w:rPr>
          <w:rFonts w:ascii="Century Gothic" w:hAnsi="Century Gothic"/>
          <w:sz w:val="24"/>
          <w:szCs w:val="24"/>
        </w:rPr>
        <w:t xml:space="preserve">), </w:t>
      </w:r>
      <w:r w:rsidR="00663C10">
        <w:rPr>
          <w:rFonts w:ascii="Century Gothic" w:hAnsi="Century Gothic"/>
          <w:sz w:val="24"/>
          <w:szCs w:val="24"/>
        </w:rPr>
        <w:t xml:space="preserve">Operant </w:t>
      </w:r>
      <w:r w:rsidRPr="005D07F1">
        <w:rPr>
          <w:rFonts w:ascii="Century Gothic" w:hAnsi="Century Gothic"/>
          <w:sz w:val="24"/>
          <w:szCs w:val="24"/>
        </w:rPr>
        <w:t>conditioning (learning by</w:t>
      </w:r>
      <w:r w:rsidR="00663C10">
        <w:rPr>
          <w:rFonts w:ascii="Century Gothic" w:hAnsi="Century Gothic"/>
          <w:sz w:val="24"/>
          <w:szCs w:val="24"/>
        </w:rPr>
        <w:t xml:space="preserve"> consequence</w:t>
      </w:r>
      <w:r w:rsidRPr="005D07F1">
        <w:rPr>
          <w:rFonts w:ascii="Century Gothic" w:hAnsi="Century Gothic"/>
          <w:sz w:val="24"/>
          <w:szCs w:val="24"/>
        </w:rPr>
        <w:t xml:space="preserve">) </w:t>
      </w:r>
    </w:p>
    <w:p w:rsidR="00F00AA7" w:rsidRPr="005613A5" w:rsidRDefault="00F00AA7" w:rsidP="00F00AA7">
      <w:pPr>
        <w:autoSpaceDE w:val="0"/>
        <w:autoSpaceDN w:val="0"/>
        <w:adjustRightInd w:val="0"/>
        <w:spacing w:after="0" w:line="240" w:lineRule="auto"/>
        <w:rPr>
          <w:rFonts w:ascii="Century Gothic" w:hAnsi="Century Gothic"/>
          <w:sz w:val="24"/>
          <w:szCs w:val="24"/>
        </w:rPr>
      </w:pPr>
    </w:p>
    <w:p w:rsidR="0024381E" w:rsidRPr="005613A5" w:rsidRDefault="00F00AA7" w:rsidP="0024381E">
      <w:pPr>
        <w:jc w:val="center"/>
        <w:rPr>
          <w:rFonts w:ascii="Century Gothic" w:hAnsi="Century Gothic" w:cs="Arial"/>
          <w:b/>
          <w:sz w:val="28"/>
          <w:szCs w:val="28"/>
        </w:rPr>
      </w:pPr>
      <w:r w:rsidRPr="005613A5">
        <w:rPr>
          <w:rFonts w:ascii="Century Gothic" w:hAnsi="Century Gothic" w:cs="Arial"/>
          <w:b/>
          <w:sz w:val="28"/>
          <w:szCs w:val="28"/>
        </w:rPr>
        <w:t xml:space="preserve">Learning </w:t>
      </w:r>
      <w:r w:rsidR="0024381E" w:rsidRPr="005613A5">
        <w:rPr>
          <w:rFonts w:ascii="Century Gothic" w:hAnsi="Century Gothic" w:cs="Arial"/>
          <w:b/>
          <w:sz w:val="28"/>
          <w:szCs w:val="28"/>
        </w:rPr>
        <w:t>theory</w:t>
      </w:r>
    </w:p>
    <w:p w:rsidR="00F00AA7" w:rsidRDefault="0024381E" w:rsidP="00865813">
      <w:pPr>
        <w:jc w:val="center"/>
        <w:rPr>
          <w:rFonts w:ascii="Century Gothic" w:hAnsi="Century Gothic" w:cs="Arial"/>
          <w:b/>
          <w:sz w:val="24"/>
          <w:szCs w:val="24"/>
        </w:rPr>
      </w:pPr>
      <w:r w:rsidRPr="005613A5">
        <w:rPr>
          <w:rFonts w:ascii="Century Gothic" w:hAnsi="Century Gothic" w:cs="Arial"/>
          <w:b/>
          <w:sz w:val="24"/>
          <w:szCs w:val="24"/>
        </w:rPr>
        <w:t>C</w:t>
      </w:r>
      <w:r w:rsidR="00F00AA7" w:rsidRPr="005613A5">
        <w:rPr>
          <w:rFonts w:ascii="Century Gothic" w:hAnsi="Century Gothic" w:cs="Arial"/>
          <w:b/>
          <w:sz w:val="24"/>
          <w:szCs w:val="24"/>
        </w:rPr>
        <w:t>lassical conditioning</w:t>
      </w:r>
    </w:p>
    <w:p w:rsidR="00FF3455" w:rsidRDefault="00FF3455" w:rsidP="00FF3455">
      <w:pPr>
        <w:rPr>
          <w:rFonts w:ascii="Century Gothic" w:hAnsi="Century Gothic" w:cs="Arial"/>
        </w:rPr>
      </w:pPr>
      <w:r w:rsidRPr="00DA3F1B">
        <w:rPr>
          <w:rFonts w:ascii="Century Gothic" w:hAnsi="Century Gothic" w:cs="Arial"/>
          <w:b/>
        </w:rPr>
        <w:t>TASK 2</w:t>
      </w:r>
      <w:r>
        <w:rPr>
          <w:rFonts w:ascii="Century Gothic" w:hAnsi="Century Gothic" w:cs="Arial"/>
        </w:rPr>
        <w:t xml:space="preserve">: watch this clip and take brief notes. </w:t>
      </w:r>
      <w:hyperlink r:id="rId7" w:history="1">
        <w:r w:rsidRPr="001103F5">
          <w:rPr>
            <w:rStyle w:val="Hyperlink"/>
            <w:rFonts w:ascii="Century Gothic" w:hAnsi="Century Gothic" w:cs="Arial"/>
          </w:rPr>
          <w:t>https://www.youtube.com/watch?v=9_Blw4pgYak</w:t>
        </w:r>
      </w:hyperlink>
    </w:p>
    <w:p w:rsidR="00FF3455" w:rsidRDefault="00FF3455" w:rsidP="00FF3455">
      <w:pPr>
        <w:rPr>
          <w:rFonts w:ascii="Century Gothic" w:hAnsi="Century Gothic" w:cs="Arial"/>
        </w:rPr>
      </w:pPr>
      <w:r>
        <w:rPr>
          <w:rFonts w:ascii="Century Gothic" w:hAnsi="Century Gothic" w:cs="Arial"/>
        </w:rPr>
        <w:t>(</w:t>
      </w:r>
      <w:proofErr w:type="gramStart"/>
      <w:r>
        <w:rPr>
          <w:rFonts w:ascii="Century Gothic" w:hAnsi="Century Gothic" w:cs="Arial"/>
        </w:rPr>
        <w:t>or</w:t>
      </w:r>
      <w:proofErr w:type="gramEnd"/>
      <w:r>
        <w:rPr>
          <w:rFonts w:ascii="Century Gothic" w:hAnsi="Century Gothic" w:cs="Arial"/>
        </w:rPr>
        <w:t xml:space="preserve"> search n you tube, </w:t>
      </w:r>
      <w:proofErr w:type="spellStart"/>
      <w:r>
        <w:rPr>
          <w:rFonts w:ascii="Century Gothic" w:hAnsi="Century Gothic" w:cs="Arial"/>
        </w:rPr>
        <w:t>kazza</w:t>
      </w:r>
      <w:proofErr w:type="spellEnd"/>
      <w:r>
        <w:rPr>
          <w:rFonts w:ascii="Century Gothic" w:hAnsi="Century Gothic" w:cs="Arial"/>
        </w:rPr>
        <w:t xml:space="preserve"> explains classical conditioning)</w:t>
      </w:r>
    </w:p>
    <w:p w:rsidR="00FF3455" w:rsidRPr="005613A5" w:rsidRDefault="00FF3455" w:rsidP="00865813">
      <w:pPr>
        <w:jc w:val="center"/>
        <w:rPr>
          <w:rFonts w:ascii="Century Gothic" w:hAnsi="Century Gothic" w:cs="Arial"/>
          <w:b/>
          <w:sz w:val="24"/>
          <w:szCs w:val="24"/>
        </w:rPr>
      </w:pPr>
    </w:p>
    <w:p w:rsidR="0024381E" w:rsidRPr="005613A5" w:rsidRDefault="0024381E" w:rsidP="00F00AA7">
      <w:pPr>
        <w:rPr>
          <w:rFonts w:ascii="Century Gothic" w:hAnsi="Century Gothic" w:cs="Arial"/>
          <w:sz w:val="24"/>
          <w:szCs w:val="24"/>
        </w:rPr>
      </w:pPr>
      <w:r w:rsidRPr="005613A5">
        <w:rPr>
          <w:rFonts w:ascii="Century Gothic" w:hAnsi="Century Gothic" w:cs="Arial"/>
          <w:noProof/>
          <w:sz w:val="24"/>
          <w:szCs w:val="24"/>
          <w:lang w:eastAsia="en-GB"/>
        </w:rPr>
        <mc:AlternateContent>
          <mc:Choice Requires="wps">
            <w:drawing>
              <wp:anchor distT="0" distB="0" distL="114300" distR="114300" simplePos="0" relativeHeight="251653632" behindDoc="0" locked="0" layoutInCell="1" allowOverlap="1" wp14:anchorId="30D8008B" wp14:editId="6999AFD5">
                <wp:simplePos x="0" y="0"/>
                <wp:positionH relativeFrom="column">
                  <wp:posOffset>2905221</wp:posOffset>
                </wp:positionH>
                <wp:positionV relativeFrom="paragraph">
                  <wp:posOffset>101972</wp:posOffset>
                </wp:positionV>
                <wp:extent cx="1690777" cy="0"/>
                <wp:effectExtent l="0" t="76200" r="24130" b="114300"/>
                <wp:wrapNone/>
                <wp:docPr id="1" name="Straight Arrow Connector 1"/>
                <wp:cNvGraphicFramePr/>
                <a:graphic xmlns:a="http://schemas.openxmlformats.org/drawingml/2006/main">
                  <a:graphicData uri="http://schemas.microsoft.com/office/word/2010/wordprocessingShape">
                    <wps:wsp>
                      <wps:cNvCnPr/>
                      <wps:spPr>
                        <a:xfrm>
                          <a:off x="0" y="0"/>
                          <a:ext cx="16907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7C38FF" id="_x0000_t32" coordsize="21600,21600" o:spt="32" o:oned="t" path="m,l21600,21600e" filled="f">
                <v:path arrowok="t" fillok="f" o:connecttype="none"/>
                <o:lock v:ext="edit" shapetype="t"/>
              </v:shapetype>
              <v:shape id="Straight Arrow Connector 1" o:spid="_x0000_s1026" type="#_x0000_t32" style="position:absolute;margin-left:228.75pt;margin-top:8.05pt;width:133.1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" strokecolor="#4579b8 [3044]">
                <v:stroke endarrow="open"/>
              </v:shape>
            </w:pict>
          </mc:Fallback>
        </mc:AlternateContent>
      </w:r>
      <w:r w:rsidRPr="005613A5">
        <w:rPr>
          <w:rFonts w:ascii="Century Gothic" w:hAnsi="Century Gothic" w:cs="Arial"/>
          <w:sz w:val="24"/>
          <w:szCs w:val="24"/>
        </w:rPr>
        <w:t xml:space="preserve">1. This works </w:t>
      </w:r>
      <w:proofErr w:type="gramStart"/>
      <w:r w:rsidRPr="005613A5">
        <w:rPr>
          <w:rFonts w:ascii="Century Gothic" w:hAnsi="Century Gothic" w:cs="Arial"/>
          <w:sz w:val="24"/>
          <w:szCs w:val="24"/>
        </w:rPr>
        <w:t>on the basis of</w:t>
      </w:r>
      <w:proofErr w:type="gramEnd"/>
      <w:r w:rsidRPr="005613A5">
        <w:rPr>
          <w:rFonts w:ascii="Century Gothic" w:hAnsi="Century Gothic" w:cs="Arial"/>
          <w:sz w:val="24"/>
          <w:szCs w:val="24"/>
        </w:rPr>
        <w:t xml:space="preserve"> Stimulus                                                    Response </w:t>
      </w:r>
    </w:p>
    <w:p w:rsidR="0024381E" w:rsidRPr="005613A5" w:rsidRDefault="0024381E" w:rsidP="00F00AA7">
      <w:pPr>
        <w:rPr>
          <w:rFonts w:ascii="Century Gothic" w:hAnsi="Century Gothic" w:cs="Arial"/>
          <w:sz w:val="24"/>
          <w:szCs w:val="24"/>
        </w:rPr>
      </w:pPr>
      <w:r w:rsidRPr="005613A5">
        <w:rPr>
          <w:rFonts w:ascii="Century Gothic" w:hAnsi="Century Gothic" w:cs="Arial"/>
          <w:sz w:val="24"/>
          <w:szCs w:val="24"/>
        </w:rPr>
        <w:t>2. What do the following initials stand for and give a brief explanation of each</w:t>
      </w:r>
      <w:r w:rsidR="00333CE2" w:rsidRPr="005613A5">
        <w:rPr>
          <w:rFonts w:ascii="Century Gothic" w:hAnsi="Century Gothic" w:cs="Arial"/>
          <w:sz w:val="24"/>
          <w:szCs w:val="24"/>
        </w:rPr>
        <w:t xml:space="preserve"> (</w:t>
      </w:r>
      <w:proofErr w:type="gramStart"/>
      <w:r w:rsidR="00333CE2" w:rsidRPr="005613A5">
        <w:rPr>
          <w:rFonts w:ascii="Century Gothic" w:hAnsi="Century Gothic" w:cs="Arial"/>
          <w:sz w:val="24"/>
          <w:szCs w:val="24"/>
        </w:rPr>
        <w:t>it’s</w:t>
      </w:r>
      <w:proofErr w:type="gramEnd"/>
      <w:r w:rsidR="00333CE2" w:rsidRPr="005613A5">
        <w:rPr>
          <w:rFonts w:ascii="Century Gothic" w:hAnsi="Century Gothic" w:cs="Arial"/>
          <w:sz w:val="24"/>
          <w:szCs w:val="24"/>
        </w:rPr>
        <w:t xml:space="preserve"> at the end of the clip)</w:t>
      </w:r>
    </w:p>
    <w:p w:rsidR="0024381E" w:rsidRPr="00DA3F1B" w:rsidRDefault="0024381E" w:rsidP="0024381E">
      <w:pPr>
        <w:pStyle w:val="NoSpacing"/>
        <w:rPr>
          <w:rFonts w:ascii="Century Gothic" w:hAnsi="Century Gothic"/>
          <w:b/>
        </w:rPr>
      </w:pPr>
      <w:r w:rsidRPr="00DA3F1B">
        <w:rPr>
          <w:rFonts w:ascii="Century Gothic" w:hAnsi="Century Gothic"/>
          <w:b/>
        </w:rPr>
        <w:t>UCS-</w:t>
      </w:r>
    </w:p>
    <w:p w:rsidR="0024381E" w:rsidRPr="00DA3F1B" w:rsidRDefault="0024381E" w:rsidP="0024381E">
      <w:pPr>
        <w:pStyle w:val="NoSpacing"/>
        <w:rPr>
          <w:rFonts w:ascii="Century Gothic" w:hAnsi="Century Gothic"/>
          <w:b/>
        </w:rPr>
      </w:pPr>
      <w:r w:rsidRPr="00DA3F1B">
        <w:rPr>
          <w:rFonts w:ascii="Century Gothic" w:hAnsi="Century Gothic"/>
          <w:b/>
        </w:rPr>
        <w:t>UCR-</w:t>
      </w:r>
    </w:p>
    <w:p w:rsidR="0024381E" w:rsidRPr="00DA3F1B" w:rsidRDefault="0024381E" w:rsidP="0024381E">
      <w:pPr>
        <w:pStyle w:val="NoSpacing"/>
        <w:rPr>
          <w:rFonts w:ascii="Century Gothic" w:hAnsi="Century Gothic"/>
          <w:b/>
        </w:rPr>
      </w:pPr>
      <w:r w:rsidRPr="00DA3F1B">
        <w:rPr>
          <w:rFonts w:ascii="Century Gothic" w:hAnsi="Century Gothic"/>
          <w:b/>
        </w:rPr>
        <w:t>CR-</w:t>
      </w:r>
    </w:p>
    <w:p w:rsidR="0024381E" w:rsidRPr="00DA3F1B" w:rsidRDefault="0024381E" w:rsidP="0024381E">
      <w:pPr>
        <w:pStyle w:val="NoSpacing"/>
        <w:rPr>
          <w:rFonts w:ascii="Century Gothic" w:hAnsi="Century Gothic"/>
          <w:b/>
        </w:rPr>
      </w:pPr>
      <w:r w:rsidRPr="00DA3F1B">
        <w:rPr>
          <w:rFonts w:ascii="Century Gothic" w:hAnsi="Century Gothic"/>
          <w:b/>
        </w:rPr>
        <w:t>CS-</w:t>
      </w:r>
    </w:p>
    <w:p w:rsidR="0024381E" w:rsidRPr="00DA3F1B" w:rsidRDefault="0024381E" w:rsidP="0024381E">
      <w:pPr>
        <w:pStyle w:val="NoSpacing"/>
        <w:rPr>
          <w:rFonts w:ascii="Century Gothic" w:hAnsi="Century Gothic"/>
          <w:b/>
        </w:rPr>
      </w:pPr>
      <w:r w:rsidRPr="00DA3F1B">
        <w:rPr>
          <w:rFonts w:ascii="Century Gothic" w:hAnsi="Century Gothic"/>
          <w:b/>
        </w:rPr>
        <w:t>NS-</w:t>
      </w:r>
    </w:p>
    <w:p w:rsidR="00F00AA7" w:rsidRPr="005613A5" w:rsidRDefault="00F00AA7" w:rsidP="00F00AA7">
      <w:pPr>
        <w:rPr>
          <w:rFonts w:ascii="Century Gothic" w:hAnsi="Century Gothic" w:cs="Arial"/>
          <w:b/>
          <w:sz w:val="24"/>
          <w:szCs w:val="24"/>
        </w:rPr>
      </w:pPr>
    </w:p>
    <w:p w:rsidR="0024381E" w:rsidRDefault="0024381E" w:rsidP="00F00AA7">
      <w:pPr>
        <w:rPr>
          <w:rFonts w:ascii="Century Gothic" w:hAnsi="Century Gothic" w:cs="Arial"/>
          <w:sz w:val="24"/>
          <w:szCs w:val="24"/>
        </w:rPr>
      </w:pPr>
      <w:r w:rsidRPr="005613A5">
        <w:rPr>
          <w:rFonts w:ascii="Century Gothic" w:hAnsi="Century Gothic" w:cs="Arial"/>
          <w:sz w:val="24"/>
          <w:szCs w:val="24"/>
        </w:rPr>
        <w:t>3</w:t>
      </w:r>
      <w:r w:rsidR="00333CE2" w:rsidRPr="005613A5">
        <w:rPr>
          <w:rFonts w:ascii="Century Gothic" w:hAnsi="Century Gothic" w:cs="Arial"/>
          <w:sz w:val="24"/>
          <w:szCs w:val="24"/>
        </w:rPr>
        <w:t>. Watch the clip and add in either pictures or description for why a dog may become scared of the vets.</w:t>
      </w:r>
    </w:p>
    <w:p w:rsidR="00865813" w:rsidRPr="005613A5" w:rsidRDefault="00865813" w:rsidP="00F00AA7">
      <w:pPr>
        <w:rPr>
          <w:rFonts w:ascii="Century Gothic" w:hAnsi="Century Gothic" w:cs="Arial"/>
          <w:sz w:val="24"/>
          <w:szCs w:val="24"/>
        </w:rPr>
      </w:pPr>
    </w:p>
    <w:p w:rsidR="00101872" w:rsidRDefault="00101872" w:rsidP="00101872">
      <w:pPr>
        <w:ind w:left="2160"/>
        <w:rPr>
          <w:rFonts w:ascii="Century Gothic" w:hAnsi="Century Gothic" w:cs="Arial"/>
          <w:b/>
          <w:sz w:val="24"/>
          <w:szCs w:val="24"/>
        </w:rPr>
      </w:pPr>
      <w:r w:rsidRPr="005613A5">
        <w:rPr>
          <w:rFonts w:ascii="Century Gothic" w:hAnsi="Century Gothic" w:cs="Arial"/>
          <w:b/>
          <w:sz w:val="24"/>
          <w:szCs w:val="24"/>
        </w:rPr>
        <w:t>NS----------------------</w:t>
      </w:r>
      <w:r>
        <w:rPr>
          <w:rFonts w:ascii="Century Gothic" w:hAnsi="Century Gothic" w:cs="Arial"/>
          <w:b/>
          <w:sz w:val="24"/>
          <w:szCs w:val="24"/>
        </w:rPr>
        <w:t>-</w:t>
      </w:r>
      <w:r w:rsidRPr="005613A5">
        <w:rPr>
          <w:rFonts w:ascii="Century Gothic" w:hAnsi="Century Gothic" w:cs="Arial"/>
          <w:b/>
          <w:sz w:val="24"/>
          <w:szCs w:val="24"/>
        </w:rPr>
        <w:t>-------------------no response</w:t>
      </w:r>
    </w:p>
    <w:p w:rsidR="00101872" w:rsidRPr="00101872" w:rsidRDefault="00101872" w:rsidP="00101872">
      <w:pPr>
        <w:ind w:left="2160"/>
        <w:rPr>
          <w:rFonts w:ascii="Century Gothic" w:hAnsi="Century Gothic" w:cs="Arial"/>
          <w:i/>
          <w:sz w:val="24"/>
          <w:szCs w:val="24"/>
        </w:rPr>
      </w:pPr>
      <w:r w:rsidRPr="00101872">
        <w:rPr>
          <w:rFonts w:ascii="Century Gothic" w:hAnsi="Century Gothic" w:cs="Arial"/>
          <w:i/>
          <w:sz w:val="24"/>
          <w:szCs w:val="24"/>
        </w:rPr>
        <w:t>Going to vets</w:t>
      </w:r>
    </w:p>
    <w:p w:rsidR="00333CE2" w:rsidRDefault="00333CE2" w:rsidP="00DA3F1B">
      <w:pPr>
        <w:ind w:left="2160"/>
        <w:rPr>
          <w:rFonts w:ascii="Century Gothic" w:hAnsi="Century Gothic" w:cs="Arial"/>
          <w:b/>
          <w:sz w:val="24"/>
          <w:szCs w:val="24"/>
        </w:rPr>
      </w:pPr>
      <w:r w:rsidRPr="005613A5">
        <w:rPr>
          <w:rFonts w:ascii="Century Gothic" w:hAnsi="Century Gothic" w:cs="Arial"/>
          <w:b/>
          <w:sz w:val="24"/>
          <w:szCs w:val="24"/>
        </w:rPr>
        <w:t>UCS---------------------------------------- UCR</w:t>
      </w:r>
    </w:p>
    <w:p w:rsidR="00101872" w:rsidRPr="00101872" w:rsidRDefault="00101872" w:rsidP="00DA3F1B">
      <w:pPr>
        <w:ind w:left="2160"/>
        <w:rPr>
          <w:rFonts w:ascii="Century Gothic" w:hAnsi="Century Gothic" w:cs="Arial"/>
          <w:i/>
          <w:sz w:val="24"/>
          <w:szCs w:val="24"/>
        </w:rPr>
      </w:pPr>
      <w:r w:rsidRPr="00101872">
        <w:rPr>
          <w:rFonts w:ascii="Century Gothic" w:hAnsi="Century Gothic" w:cs="Arial"/>
          <w:i/>
          <w:sz w:val="24"/>
          <w:szCs w:val="24"/>
        </w:rPr>
        <w:t xml:space="preserve">                                                                    </w:t>
      </w:r>
      <w:proofErr w:type="gramStart"/>
      <w:r w:rsidRPr="00101872">
        <w:rPr>
          <w:rFonts w:ascii="Century Gothic" w:hAnsi="Century Gothic" w:cs="Arial"/>
          <w:i/>
          <w:sz w:val="24"/>
          <w:szCs w:val="24"/>
        </w:rPr>
        <w:t>fear</w:t>
      </w:r>
      <w:proofErr w:type="gramEnd"/>
    </w:p>
    <w:p w:rsidR="00333CE2" w:rsidRDefault="00333CE2" w:rsidP="00DA3F1B">
      <w:pPr>
        <w:ind w:left="2160"/>
        <w:rPr>
          <w:rFonts w:ascii="Century Gothic" w:hAnsi="Century Gothic" w:cs="Arial"/>
          <w:b/>
          <w:sz w:val="24"/>
          <w:szCs w:val="24"/>
        </w:rPr>
      </w:pPr>
      <w:r w:rsidRPr="005613A5">
        <w:rPr>
          <w:rFonts w:ascii="Century Gothic" w:hAnsi="Century Gothic" w:cs="Arial"/>
          <w:b/>
          <w:sz w:val="24"/>
          <w:szCs w:val="24"/>
        </w:rPr>
        <w:t>UCS+NS-------------------</w:t>
      </w:r>
      <w:r w:rsidR="00DA3F1B">
        <w:rPr>
          <w:rFonts w:ascii="Century Gothic" w:hAnsi="Century Gothic" w:cs="Arial"/>
          <w:b/>
          <w:sz w:val="24"/>
          <w:szCs w:val="24"/>
        </w:rPr>
        <w:t>--</w:t>
      </w:r>
      <w:r w:rsidRPr="005613A5">
        <w:rPr>
          <w:rFonts w:ascii="Century Gothic" w:hAnsi="Century Gothic" w:cs="Arial"/>
          <w:b/>
          <w:sz w:val="24"/>
          <w:szCs w:val="24"/>
        </w:rPr>
        <w:t>---------------UCR</w:t>
      </w:r>
    </w:p>
    <w:p w:rsidR="00101872" w:rsidRPr="009F4C7A" w:rsidRDefault="009F4C7A" w:rsidP="00DA3F1B">
      <w:pPr>
        <w:ind w:left="2160"/>
        <w:rPr>
          <w:rFonts w:ascii="Century Gothic" w:hAnsi="Century Gothic" w:cs="Arial"/>
          <w:sz w:val="24"/>
          <w:szCs w:val="24"/>
        </w:rPr>
      </w:pPr>
      <w:r w:rsidRPr="009F4C7A">
        <w:rPr>
          <w:rFonts w:ascii="Century Gothic" w:hAnsi="Century Gothic" w:cs="Arial"/>
          <w:sz w:val="24"/>
          <w:szCs w:val="24"/>
        </w:rPr>
        <w:t>P</w:t>
      </w:r>
      <w:r>
        <w:rPr>
          <w:rFonts w:ascii="Century Gothic" w:hAnsi="Century Gothic" w:cs="Arial"/>
          <w:sz w:val="24"/>
          <w:szCs w:val="24"/>
        </w:rPr>
        <w:t>r</w:t>
      </w:r>
      <w:r w:rsidRPr="009F4C7A">
        <w:rPr>
          <w:rFonts w:ascii="Century Gothic" w:hAnsi="Century Gothic" w:cs="Arial"/>
          <w:sz w:val="24"/>
          <w:szCs w:val="24"/>
        </w:rPr>
        <w:t>odding</w:t>
      </w:r>
      <w:r>
        <w:rPr>
          <w:rFonts w:ascii="Century Gothic" w:hAnsi="Century Gothic" w:cs="Arial"/>
          <w:sz w:val="24"/>
          <w:szCs w:val="24"/>
        </w:rPr>
        <w:t xml:space="preserve"> + </w:t>
      </w:r>
    </w:p>
    <w:p w:rsidR="00333CE2" w:rsidRPr="005613A5" w:rsidRDefault="00333CE2" w:rsidP="00DA3F1B">
      <w:pPr>
        <w:ind w:left="2160"/>
        <w:rPr>
          <w:rFonts w:ascii="Century Gothic" w:hAnsi="Century Gothic" w:cs="Arial"/>
          <w:b/>
          <w:sz w:val="24"/>
          <w:szCs w:val="24"/>
        </w:rPr>
      </w:pPr>
      <w:r w:rsidRPr="005613A5">
        <w:rPr>
          <w:rFonts w:ascii="Century Gothic" w:hAnsi="Century Gothic" w:cs="Arial"/>
          <w:b/>
          <w:sz w:val="24"/>
          <w:szCs w:val="24"/>
        </w:rPr>
        <w:t>CS--------------------------</w:t>
      </w:r>
      <w:r w:rsidR="00DA3F1B">
        <w:rPr>
          <w:rFonts w:ascii="Century Gothic" w:hAnsi="Century Gothic" w:cs="Arial"/>
          <w:b/>
          <w:sz w:val="24"/>
          <w:szCs w:val="24"/>
        </w:rPr>
        <w:t>---</w:t>
      </w:r>
      <w:r w:rsidRPr="005613A5">
        <w:rPr>
          <w:rFonts w:ascii="Century Gothic" w:hAnsi="Century Gothic" w:cs="Arial"/>
          <w:b/>
          <w:sz w:val="24"/>
          <w:szCs w:val="24"/>
        </w:rPr>
        <w:t>--------------CR</w:t>
      </w:r>
    </w:p>
    <w:p w:rsidR="00333CE2" w:rsidRDefault="00333CE2" w:rsidP="00F00AA7">
      <w:pPr>
        <w:rPr>
          <w:rFonts w:ascii="Century Gothic" w:hAnsi="Century Gothic" w:cs="Arial"/>
          <w:b/>
          <w:sz w:val="24"/>
          <w:szCs w:val="24"/>
        </w:rPr>
      </w:pPr>
    </w:p>
    <w:p w:rsidR="005E6CB3" w:rsidRDefault="005E6CB3" w:rsidP="00F00AA7">
      <w:pPr>
        <w:rPr>
          <w:rFonts w:ascii="Century Gothic" w:hAnsi="Century Gothic" w:cs="Arial"/>
          <w:b/>
          <w:sz w:val="24"/>
          <w:szCs w:val="24"/>
        </w:rPr>
      </w:pPr>
    </w:p>
    <w:p w:rsidR="005E6CB3" w:rsidRPr="005E6CB3" w:rsidRDefault="005E6CB3" w:rsidP="00F00AA7">
      <w:pPr>
        <w:rPr>
          <w:rFonts w:ascii="Century Gothic" w:hAnsi="Century Gothic" w:cs="Arial"/>
          <w:sz w:val="24"/>
          <w:szCs w:val="24"/>
        </w:rPr>
      </w:pPr>
      <w:proofErr w:type="gramStart"/>
      <w:r w:rsidRPr="005E6CB3">
        <w:rPr>
          <w:rFonts w:ascii="Century Gothic" w:hAnsi="Century Gothic" w:cs="Arial"/>
          <w:sz w:val="24"/>
          <w:szCs w:val="24"/>
        </w:rPr>
        <w:t>4. Now</w:t>
      </w:r>
      <w:proofErr w:type="gramEnd"/>
      <w:r w:rsidRPr="005E6CB3">
        <w:rPr>
          <w:rFonts w:ascii="Century Gothic" w:hAnsi="Century Gothic" w:cs="Arial"/>
          <w:sz w:val="24"/>
          <w:szCs w:val="24"/>
        </w:rPr>
        <w:t xml:space="preserve"> have a go at annotating the following with terminology and description for attachment using the video</w:t>
      </w:r>
    </w:p>
    <w:p w:rsidR="005E6CB3" w:rsidRDefault="002479F9" w:rsidP="00F00AA7">
      <w:pPr>
        <w:rPr>
          <w:rFonts w:ascii="Century Gothic" w:hAnsi="Century Gothic" w:cs="Arial"/>
          <w:b/>
          <w:sz w:val="24"/>
          <w:szCs w:val="24"/>
        </w:rPr>
      </w:pPr>
      <w:r w:rsidRPr="002479F9">
        <w:rPr>
          <w:rFonts w:ascii="Century Gothic" w:hAnsi="Century Gothic" w:cs="Arial"/>
          <w:b/>
          <w:sz w:val="24"/>
          <w:szCs w:val="24"/>
        </w:rPr>
        <w:drawing>
          <wp:anchor distT="0" distB="0" distL="114300" distR="114300" simplePos="0" relativeHeight="251648512" behindDoc="0" locked="0" layoutInCell="1" allowOverlap="1" wp14:anchorId="21A9F34B" wp14:editId="04BA4804">
            <wp:simplePos x="0" y="0"/>
            <wp:positionH relativeFrom="column">
              <wp:posOffset>83820</wp:posOffset>
            </wp:positionH>
            <wp:positionV relativeFrom="paragraph">
              <wp:posOffset>6985</wp:posOffset>
            </wp:positionV>
            <wp:extent cx="929640" cy="975984"/>
            <wp:effectExtent l="0" t="0" r="3810" b="0"/>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97598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E6CB3" w:rsidRDefault="002479F9" w:rsidP="00F00AA7">
      <w:pPr>
        <w:rPr>
          <w:rFonts w:ascii="Century Gothic" w:hAnsi="Century Gothic" w:cs="Arial"/>
          <w:b/>
          <w:sz w:val="24"/>
          <w:szCs w:val="24"/>
        </w:rPr>
      </w:pPr>
      <w:r w:rsidRPr="002479F9">
        <w:rPr>
          <w:rFonts w:ascii="Century Gothic" w:hAnsi="Century Gothic" w:cs="Arial"/>
          <w:b/>
          <w:sz w:val="24"/>
          <w:szCs w:val="24"/>
        </w:rPr>
        <mc:AlternateContent>
          <mc:Choice Requires="wps">
            <w:drawing>
              <wp:anchor distT="0" distB="0" distL="114300" distR="114300" simplePos="0" relativeHeight="251630080" behindDoc="0" locked="0" layoutInCell="1" allowOverlap="1" wp14:anchorId="2D2E5C35" wp14:editId="4C77AC44">
                <wp:simplePos x="0" y="0"/>
                <wp:positionH relativeFrom="column">
                  <wp:posOffset>1775460</wp:posOffset>
                </wp:positionH>
                <wp:positionV relativeFrom="paragraph">
                  <wp:posOffset>100330</wp:posOffset>
                </wp:positionV>
                <wp:extent cx="571500" cy="449580"/>
                <wp:effectExtent l="0" t="19050" r="38100" b="45720"/>
                <wp:wrapNone/>
                <wp:docPr id="2" name="Right Arrow 3"/>
                <wp:cNvGraphicFramePr/>
                <a:graphic xmlns:a="http://schemas.openxmlformats.org/drawingml/2006/main">
                  <a:graphicData uri="http://schemas.microsoft.com/office/word/2010/wordprocessingShape">
                    <wps:wsp>
                      <wps:cNvSpPr/>
                      <wps:spPr>
                        <a:xfrm>
                          <a:off x="0" y="0"/>
                          <a:ext cx="571500" cy="449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66073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39.8pt;margin-top:7.9pt;width:45pt;height:3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" adj="13104" fillcolor="#4f81bd [3204]" strokecolor="#243f60 [1604]" strokeweight="2pt"/>
            </w:pict>
          </mc:Fallback>
        </mc:AlternateContent>
      </w:r>
    </w:p>
    <w:p w:rsidR="005E6CB3" w:rsidRDefault="005E6CB3" w:rsidP="00F00AA7">
      <w:pPr>
        <w:rPr>
          <w:rFonts w:ascii="Century Gothic" w:hAnsi="Century Gothic" w:cs="Arial"/>
          <w:b/>
          <w:sz w:val="24"/>
          <w:szCs w:val="24"/>
        </w:rPr>
      </w:pPr>
    </w:p>
    <w:p w:rsidR="005E6CB3" w:rsidRDefault="002479F9" w:rsidP="00F00AA7">
      <w:pPr>
        <w:rPr>
          <w:rFonts w:ascii="Century Gothic" w:hAnsi="Century Gothic" w:cs="Arial"/>
          <w:b/>
          <w:sz w:val="24"/>
          <w:szCs w:val="24"/>
        </w:rPr>
      </w:pPr>
      <w:r w:rsidRPr="002479F9">
        <w:rPr>
          <w:rFonts w:ascii="Century Gothic" w:hAnsi="Century Gothic" w:cs="Arial"/>
          <w:b/>
          <w:sz w:val="24"/>
          <w:szCs w:val="24"/>
        </w:rPr>
        <w:drawing>
          <wp:anchor distT="0" distB="0" distL="114300" distR="114300" simplePos="0" relativeHeight="251671040" behindDoc="0" locked="0" layoutInCell="1" allowOverlap="1" wp14:anchorId="670F1094" wp14:editId="7969814A">
            <wp:simplePos x="0" y="0"/>
            <wp:positionH relativeFrom="column">
              <wp:posOffset>0</wp:posOffset>
            </wp:positionH>
            <wp:positionV relativeFrom="paragraph">
              <wp:posOffset>183515</wp:posOffset>
            </wp:positionV>
            <wp:extent cx="952500" cy="1237615"/>
            <wp:effectExtent l="0" t="0" r="0" b="635"/>
            <wp:wrapNone/>
            <wp:docPr id="512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376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479F9">
        <w:rPr>
          <w:rFonts w:ascii="Century Gothic" w:hAnsi="Century Gothic" w:cs="Arial"/>
          <w:b/>
          <w:sz w:val="24"/>
          <w:szCs w:val="24"/>
        </w:rPr>
        <w:drawing>
          <wp:anchor distT="0" distB="0" distL="114300" distR="114300" simplePos="0" relativeHeight="251691520" behindDoc="0" locked="0" layoutInCell="1" allowOverlap="1" wp14:anchorId="33DFB7B9" wp14:editId="28980402">
            <wp:simplePos x="0" y="0"/>
            <wp:positionH relativeFrom="column">
              <wp:posOffset>2933700</wp:posOffset>
            </wp:positionH>
            <wp:positionV relativeFrom="paragraph">
              <wp:posOffset>335280</wp:posOffset>
            </wp:positionV>
            <wp:extent cx="766098" cy="928284"/>
            <wp:effectExtent l="0" t="0" r="0" b="5715"/>
            <wp:wrapNone/>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098" cy="92828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E6CB3" w:rsidRDefault="002479F9" w:rsidP="00F00AA7">
      <w:pPr>
        <w:rPr>
          <w:rFonts w:ascii="Century Gothic" w:hAnsi="Century Gothic" w:cs="Arial"/>
          <w:b/>
          <w:sz w:val="24"/>
          <w:szCs w:val="24"/>
        </w:rPr>
      </w:pPr>
      <w:r w:rsidRPr="002479F9">
        <w:rPr>
          <w:rFonts w:ascii="Century Gothic" w:hAnsi="Century Gothic" w:cs="Arial"/>
          <w:b/>
          <w:sz w:val="24"/>
          <w:szCs w:val="24"/>
        </w:rPr>
        <mc:AlternateContent>
          <mc:Choice Requires="wps">
            <w:drawing>
              <wp:anchor distT="0" distB="0" distL="114300" distR="114300" simplePos="0" relativeHeight="251735552" behindDoc="0" locked="0" layoutInCell="1" allowOverlap="1" wp14:anchorId="1DEEFCB3" wp14:editId="74612276">
                <wp:simplePos x="0" y="0"/>
                <wp:positionH relativeFrom="column">
                  <wp:posOffset>1790700</wp:posOffset>
                </wp:positionH>
                <wp:positionV relativeFrom="paragraph">
                  <wp:posOffset>232410</wp:posOffset>
                </wp:positionV>
                <wp:extent cx="655320" cy="449580"/>
                <wp:effectExtent l="0" t="19050" r="30480" b="45720"/>
                <wp:wrapNone/>
                <wp:docPr id="19" name="Right Arrow 3"/>
                <wp:cNvGraphicFramePr/>
                <a:graphic xmlns:a="http://schemas.openxmlformats.org/drawingml/2006/main">
                  <a:graphicData uri="http://schemas.microsoft.com/office/word/2010/wordprocessingShape">
                    <wps:wsp>
                      <wps:cNvSpPr/>
                      <wps:spPr>
                        <a:xfrm>
                          <a:off x="0" y="0"/>
                          <a:ext cx="655320" cy="44958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947EA3E" id="Right Arrow 3" o:spid="_x0000_s1026" type="#_x0000_t13" style="position:absolute;margin-left:141pt;margin-top:18.3pt;width:51.6pt;height:35.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" adj="14191" fillcolor="#4f81bd" strokecolor="#385d8a" strokeweight="2pt"/>
            </w:pict>
          </mc:Fallback>
        </mc:AlternateContent>
      </w:r>
    </w:p>
    <w:p w:rsidR="005E6CB3" w:rsidRDefault="005E6CB3" w:rsidP="00F00AA7">
      <w:pPr>
        <w:rPr>
          <w:rFonts w:ascii="Century Gothic" w:hAnsi="Century Gothic" w:cs="Arial"/>
          <w:b/>
          <w:sz w:val="24"/>
          <w:szCs w:val="24"/>
        </w:rPr>
      </w:pPr>
    </w:p>
    <w:p w:rsidR="00663C10" w:rsidRDefault="00663C10"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r w:rsidRPr="002479F9">
        <w:rPr>
          <w:rFonts w:ascii="Century Gothic" w:hAnsi="Century Gothic" w:cs="Arial"/>
          <w:b/>
          <w:sz w:val="24"/>
          <w:szCs w:val="24"/>
        </w:rPr>
        <w:drawing>
          <wp:anchor distT="0" distB="0" distL="114300" distR="114300" simplePos="0" relativeHeight="251719168" behindDoc="0" locked="0" layoutInCell="1" allowOverlap="1" wp14:anchorId="71E3FBBF" wp14:editId="523DCEF6">
            <wp:simplePos x="0" y="0"/>
            <wp:positionH relativeFrom="column">
              <wp:posOffset>3131820</wp:posOffset>
            </wp:positionH>
            <wp:positionV relativeFrom="paragraph">
              <wp:posOffset>273050</wp:posOffset>
            </wp:positionV>
            <wp:extent cx="701040" cy="845605"/>
            <wp:effectExtent l="0" t="0" r="381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8456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479F9">
        <w:rPr>
          <w:rFonts w:ascii="Century Gothic" w:hAnsi="Century Gothic" w:cs="Arial"/>
          <w:b/>
          <w:sz w:val="24"/>
          <w:szCs w:val="24"/>
        </w:rPr>
        <w:drawing>
          <wp:anchor distT="0" distB="0" distL="114300" distR="114300" simplePos="0" relativeHeight="251729408" behindDoc="0" locked="0" layoutInCell="1" allowOverlap="1" wp14:anchorId="0413188F" wp14:editId="6BA1C617">
            <wp:simplePos x="0" y="0"/>
            <wp:positionH relativeFrom="column">
              <wp:posOffset>586740</wp:posOffset>
            </wp:positionH>
            <wp:positionV relativeFrom="paragraph">
              <wp:posOffset>234950</wp:posOffset>
            </wp:positionV>
            <wp:extent cx="853440" cy="896307"/>
            <wp:effectExtent l="0" t="0" r="381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9630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479F9">
        <w:rPr>
          <w:rFonts w:ascii="Century Gothic" w:hAnsi="Century Gothic" w:cs="Arial"/>
          <w:b/>
          <w:sz w:val="24"/>
          <w:szCs w:val="24"/>
        </w:rPr>
        <w:drawing>
          <wp:anchor distT="0" distB="0" distL="114300" distR="114300" simplePos="0" relativeHeight="251724288" behindDoc="0" locked="0" layoutInCell="1" allowOverlap="1" wp14:anchorId="2D00BAA8" wp14:editId="100582B2">
            <wp:simplePos x="0" y="0"/>
            <wp:positionH relativeFrom="column">
              <wp:posOffset>-99060</wp:posOffset>
            </wp:positionH>
            <wp:positionV relativeFrom="paragraph">
              <wp:posOffset>250190</wp:posOffset>
            </wp:positionV>
            <wp:extent cx="655320" cy="851584"/>
            <wp:effectExtent l="0" t="0" r="0" b="5715"/>
            <wp:wrapNone/>
            <wp:docPr id="16"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85158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479F9" w:rsidRDefault="002479F9" w:rsidP="00F00AA7">
      <w:pPr>
        <w:rPr>
          <w:rFonts w:ascii="Century Gothic" w:hAnsi="Century Gothic" w:cs="Arial"/>
          <w:b/>
          <w:sz w:val="24"/>
          <w:szCs w:val="24"/>
        </w:rPr>
      </w:pPr>
      <w:r w:rsidRPr="002479F9">
        <w:rPr>
          <w:rFonts w:ascii="Century Gothic" w:hAnsi="Century Gothic" w:cs="Arial"/>
          <w:b/>
          <w:sz w:val="24"/>
          <w:szCs w:val="24"/>
        </w:rPr>
        <mc:AlternateContent>
          <mc:Choice Requires="wps">
            <w:drawing>
              <wp:anchor distT="0" distB="0" distL="114300" distR="114300" simplePos="0" relativeHeight="251662848" behindDoc="0" locked="0" layoutInCell="1" allowOverlap="1" wp14:anchorId="2570B007" wp14:editId="6F1DB39D">
                <wp:simplePos x="0" y="0"/>
                <wp:positionH relativeFrom="column">
                  <wp:posOffset>2026920</wp:posOffset>
                </wp:positionH>
                <wp:positionV relativeFrom="paragraph">
                  <wp:posOffset>41275</wp:posOffset>
                </wp:positionV>
                <wp:extent cx="571500" cy="449580"/>
                <wp:effectExtent l="0" t="19050" r="38100" b="45720"/>
                <wp:wrapNone/>
                <wp:docPr id="20" name="Right Arrow 3"/>
                <wp:cNvGraphicFramePr/>
                <a:graphic xmlns:a="http://schemas.openxmlformats.org/drawingml/2006/main">
                  <a:graphicData uri="http://schemas.microsoft.com/office/word/2010/wordprocessingShape">
                    <wps:wsp>
                      <wps:cNvSpPr/>
                      <wps:spPr>
                        <a:xfrm>
                          <a:off x="0" y="0"/>
                          <a:ext cx="571500" cy="44958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1690C79" id="Right Arrow 3" o:spid="_x0000_s1026" type="#_x0000_t13" style="position:absolute;margin-left:159.6pt;margin-top:3.25pt;width:45pt;height:3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" adj="13104" fillcolor="#4f81bd" strokecolor="#385d8a" strokeweight="2pt"/>
            </w:pict>
          </mc:Fallback>
        </mc:AlternateContent>
      </w: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r w:rsidRPr="002479F9">
        <w:rPr>
          <w:rFonts w:ascii="Century Gothic" w:hAnsi="Century Gothic" w:cs="Arial"/>
          <w:b/>
          <w:sz w:val="24"/>
          <w:szCs w:val="24"/>
        </w:rPr>
        <mc:AlternateContent>
          <mc:Choice Requires="wps">
            <w:drawing>
              <wp:anchor distT="0" distB="0" distL="114300" distR="114300" simplePos="0" relativeHeight="251663872" behindDoc="0" locked="0" layoutInCell="1" allowOverlap="1" wp14:anchorId="2570B007" wp14:editId="6F1DB39D">
                <wp:simplePos x="0" y="0"/>
                <wp:positionH relativeFrom="column">
                  <wp:posOffset>1280160</wp:posOffset>
                </wp:positionH>
                <wp:positionV relativeFrom="paragraph">
                  <wp:posOffset>331470</wp:posOffset>
                </wp:positionV>
                <wp:extent cx="571500" cy="449580"/>
                <wp:effectExtent l="0" t="19050" r="38100" b="45720"/>
                <wp:wrapNone/>
                <wp:docPr id="21" name="Right Arrow 3"/>
                <wp:cNvGraphicFramePr/>
                <a:graphic xmlns:a="http://schemas.openxmlformats.org/drawingml/2006/main">
                  <a:graphicData uri="http://schemas.microsoft.com/office/word/2010/wordprocessingShape">
                    <wps:wsp>
                      <wps:cNvSpPr/>
                      <wps:spPr>
                        <a:xfrm>
                          <a:off x="0" y="0"/>
                          <a:ext cx="571500" cy="44958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8FA67A0" id="Right Arrow 3" o:spid="_x0000_s1026" type="#_x0000_t13" style="position:absolute;margin-left:100.8pt;margin-top:26.1pt;width:45pt;height:3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" adj="13104" fillcolor="#4f81bd" strokecolor="#385d8a" strokeweight="2pt"/>
            </w:pict>
          </mc:Fallback>
        </mc:AlternateContent>
      </w:r>
      <w:r w:rsidRPr="002479F9">
        <w:rPr>
          <w:rFonts w:ascii="Century Gothic" w:hAnsi="Century Gothic" w:cs="Arial"/>
          <w:b/>
          <w:sz w:val="24"/>
          <w:szCs w:val="24"/>
        </w:rPr>
        <w:drawing>
          <wp:anchor distT="0" distB="0" distL="114300" distR="114300" simplePos="0" relativeHeight="251701760" behindDoc="0" locked="0" layoutInCell="1" allowOverlap="1" wp14:anchorId="75AF02F2" wp14:editId="5F91EACB">
            <wp:simplePos x="0" y="0"/>
            <wp:positionH relativeFrom="column">
              <wp:posOffset>-243840</wp:posOffset>
            </wp:positionH>
            <wp:positionV relativeFrom="paragraph">
              <wp:posOffset>170815</wp:posOffset>
            </wp:positionV>
            <wp:extent cx="830580" cy="803726"/>
            <wp:effectExtent l="0" t="0" r="7620" b="0"/>
            <wp:wrapNone/>
            <wp:docPr id="5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580" cy="80372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2479F9">
        <w:rPr>
          <w:rFonts w:ascii="Century Gothic" w:hAnsi="Century Gothic" w:cs="Arial"/>
          <w:b/>
          <w:sz w:val="24"/>
          <w:szCs w:val="24"/>
        </w:rPr>
        <w:drawing>
          <wp:anchor distT="0" distB="0" distL="114300" distR="114300" simplePos="0" relativeHeight="251731456" behindDoc="0" locked="0" layoutInCell="1" allowOverlap="1" wp14:anchorId="08DE908D" wp14:editId="5D5C2572">
            <wp:simplePos x="0" y="0"/>
            <wp:positionH relativeFrom="column">
              <wp:posOffset>2430780</wp:posOffset>
            </wp:positionH>
            <wp:positionV relativeFrom="paragraph">
              <wp:posOffset>151130</wp:posOffset>
            </wp:positionV>
            <wp:extent cx="934323" cy="845820"/>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323" cy="8458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479F9">
        <w:rPr>
          <w:rFonts w:ascii="Century Gothic" w:hAnsi="Century Gothic" w:cs="Arial"/>
          <w:b/>
          <w:sz w:val="24"/>
          <w:szCs w:val="24"/>
        </w:rPr>
        <w:drawing>
          <wp:anchor distT="0" distB="0" distL="114300" distR="114300" simplePos="0" relativeHeight="251714048" behindDoc="0" locked="0" layoutInCell="1" allowOverlap="1" wp14:anchorId="3D5C0A6A" wp14:editId="0F084CD1">
            <wp:simplePos x="0" y="0"/>
            <wp:positionH relativeFrom="column">
              <wp:posOffset>3444240</wp:posOffset>
            </wp:positionH>
            <wp:positionV relativeFrom="paragraph">
              <wp:posOffset>18415</wp:posOffset>
            </wp:positionV>
            <wp:extent cx="1672596" cy="1113037"/>
            <wp:effectExtent l="0" t="0" r="3810" b="0"/>
            <wp:wrapNone/>
            <wp:docPr id="51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2596" cy="111303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2479F9" w:rsidRDefault="002479F9" w:rsidP="00F00AA7">
      <w:pPr>
        <w:rPr>
          <w:rFonts w:ascii="Century Gothic" w:hAnsi="Century Gothic" w:cs="Arial"/>
          <w:b/>
          <w:sz w:val="24"/>
          <w:szCs w:val="24"/>
        </w:rPr>
      </w:pPr>
    </w:p>
    <w:p w:rsidR="008B3B57" w:rsidRDefault="008B3B57" w:rsidP="00865813">
      <w:pPr>
        <w:jc w:val="center"/>
        <w:rPr>
          <w:rFonts w:ascii="Century Gothic" w:hAnsi="Century Gothic" w:cs="Arial"/>
          <w:b/>
          <w:sz w:val="24"/>
          <w:szCs w:val="24"/>
        </w:rPr>
      </w:pPr>
      <w:r w:rsidRPr="005613A5">
        <w:rPr>
          <w:rFonts w:ascii="Century Gothic" w:hAnsi="Century Gothic" w:cs="Arial"/>
          <w:b/>
          <w:sz w:val="24"/>
          <w:szCs w:val="24"/>
        </w:rPr>
        <w:t>Operant conditioning</w:t>
      </w:r>
    </w:p>
    <w:p w:rsidR="00865813" w:rsidRDefault="00865813" w:rsidP="00F00AA7">
      <w:pPr>
        <w:rPr>
          <w:rFonts w:ascii="Georgia" w:hAnsi="Georgia"/>
          <w:color w:val="000000"/>
          <w:sz w:val="26"/>
          <w:szCs w:val="26"/>
          <w:shd w:val="clear" w:color="auto" w:fill="FFFFFF"/>
        </w:rPr>
      </w:pPr>
      <w:r>
        <w:rPr>
          <w:rFonts w:ascii="Century Gothic" w:hAnsi="Century Gothic" w:cs="Arial"/>
          <w:b/>
          <w:sz w:val="24"/>
          <w:szCs w:val="24"/>
        </w:rPr>
        <w:t xml:space="preserve">TASK 3: </w:t>
      </w:r>
      <w:r w:rsidR="00FA49CD">
        <w:rPr>
          <w:rFonts w:ascii="Georgia" w:hAnsi="Georgia"/>
          <w:color w:val="000000"/>
          <w:sz w:val="26"/>
          <w:szCs w:val="26"/>
          <w:shd w:val="clear" w:color="auto" w:fill="FFFFFF"/>
        </w:rPr>
        <w:t>Operant conditioning is a method of learning that occurs through rewards and punishments for behaviour.</w:t>
      </w:r>
    </w:p>
    <w:p w:rsidR="00FA49CD" w:rsidRDefault="00FA49CD" w:rsidP="00FA49CD">
      <w:pPr>
        <w:pStyle w:val="NormalWeb"/>
        <w:shd w:val="clear" w:color="auto" w:fill="FFFFFF"/>
        <w:spacing w:before="0" w:beforeAutospacing="0" w:after="165" w:afterAutospacing="0"/>
        <w:rPr>
          <w:rFonts w:ascii="Georgia" w:hAnsi="Georgia"/>
          <w:color w:val="000000"/>
          <w:sz w:val="26"/>
          <w:szCs w:val="26"/>
        </w:rPr>
      </w:pPr>
      <w:r>
        <w:rPr>
          <w:rFonts w:ascii="Georgia" w:hAnsi="Georgia"/>
          <w:color w:val="000000"/>
          <w:sz w:val="26"/>
          <w:szCs w:val="26"/>
        </w:rPr>
        <w:t>Skinner identified three types of responses, or operant, that can follow behaviour.</w:t>
      </w:r>
    </w:p>
    <w:p w:rsidR="00FA49CD" w:rsidRDefault="00FA49CD" w:rsidP="00FA49CD">
      <w:pPr>
        <w:pStyle w:val="NormalWeb"/>
        <w:shd w:val="clear" w:color="auto" w:fill="FFF6BF"/>
        <w:spacing w:before="0" w:beforeAutospacing="0" w:after="165" w:afterAutospacing="0"/>
        <w:rPr>
          <w:rFonts w:ascii="Georgia" w:hAnsi="Georgia"/>
          <w:color w:val="000000"/>
          <w:sz w:val="26"/>
          <w:szCs w:val="26"/>
        </w:rPr>
      </w:pPr>
      <w:r>
        <w:rPr>
          <w:rFonts w:ascii="Georgia" w:hAnsi="Georgia"/>
          <w:color w:val="000000"/>
          <w:sz w:val="26"/>
          <w:szCs w:val="26"/>
        </w:rPr>
        <w:t>• </w:t>
      </w:r>
      <w:r>
        <w:rPr>
          <w:rStyle w:val="Strong"/>
          <w:rFonts w:ascii="Georgia" w:hAnsi="Georgia"/>
          <w:color w:val="000000"/>
          <w:sz w:val="26"/>
          <w:szCs w:val="26"/>
        </w:rPr>
        <w:t xml:space="preserve">Neutral </w:t>
      </w:r>
      <w:proofErr w:type="spellStart"/>
      <w:r>
        <w:rPr>
          <w:rStyle w:val="Strong"/>
          <w:rFonts w:ascii="Georgia" w:hAnsi="Georgia"/>
          <w:color w:val="000000"/>
          <w:sz w:val="26"/>
          <w:szCs w:val="26"/>
        </w:rPr>
        <w:t>operants</w:t>
      </w:r>
      <w:proofErr w:type="spellEnd"/>
      <w:r>
        <w:rPr>
          <w:rFonts w:ascii="Georgia" w:hAnsi="Georgia"/>
          <w:color w:val="000000"/>
          <w:sz w:val="26"/>
          <w:szCs w:val="26"/>
        </w:rPr>
        <w:t xml:space="preserve">: responses from the environment that neither increase nor decrease the probability of a behaviour </w:t>
      </w:r>
      <w:proofErr w:type="gramStart"/>
      <w:r>
        <w:rPr>
          <w:rFonts w:ascii="Georgia" w:hAnsi="Georgia"/>
          <w:color w:val="000000"/>
          <w:sz w:val="26"/>
          <w:szCs w:val="26"/>
        </w:rPr>
        <w:t>being repeated</w:t>
      </w:r>
      <w:proofErr w:type="gramEnd"/>
      <w:r>
        <w:rPr>
          <w:rFonts w:ascii="Georgia" w:hAnsi="Georgia"/>
          <w:color w:val="000000"/>
          <w:sz w:val="26"/>
          <w:szCs w:val="26"/>
        </w:rPr>
        <w:t>.</w:t>
      </w:r>
    </w:p>
    <w:p w:rsidR="00FA49CD" w:rsidRDefault="00FA49CD" w:rsidP="00FA49CD">
      <w:pPr>
        <w:pStyle w:val="NormalWeb"/>
        <w:shd w:val="clear" w:color="auto" w:fill="FFF6BF"/>
        <w:spacing w:before="0" w:beforeAutospacing="0" w:after="165" w:afterAutospacing="0"/>
        <w:rPr>
          <w:rFonts w:ascii="Georgia" w:hAnsi="Georgia"/>
          <w:color w:val="000000"/>
          <w:sz w:val="26"/>
          <w:szCs w:val="26"/>
        </w:rPr>
      </w:pPr>
      <w:r>
        <w:rPr>
          <w:rFonts w:ascii="Georgia" w:hAnsi="Georgia"/>
          <w:color w:val="000000"/>
          <w:sz w:val="26"/>
          <w:szCs w:val="26"/>
        </w:rPr>
        <w:t>• </w:t>
      </w:r>
      <w:proofErr w:type="spellStart"/>
      <w:r>
        <w:rPr>
          <w:rStyle w:val="Strong"/>
          <w:rFonts w:ascii="Georgia" w:hAnsi="Georgia"/>
          <w:color w:val="000000"/>
          <w:sz w:val="26"/>
          <w:szCs w:val="26"/>
        </w:rPr>
        <w:t>Reinforcers</w:t>
      </w:r>
      <w:proofErr w:type="spellEnd"/>
      <w:r>
        <w:rPr>
          <w:rFonts w:ascii="Georgia" w:hAnsi="Georgia"/>
          <w:color w:val="000000"/>
          <w:sz w:val="26"/>
          <w:szCs w:val="26"/>
        </w:rPr>
        <w:t xml:space="preserve">: Responses from the environment that increase the probability of a behaviour </w:t>
      </w:r>
      <w:proofErr w:type="gramStart"/>
      <w:r>
        <w:rPr>
          <w:rFonts w:ascii="Georgia" w:hAnsi="Georgia"/>
          <w:color w:val="000000"/>
          <w:sz w:val="26"/>
          <w:szCs w:val="26"/>
        </w:rPr>
        <w:t>being repeated</w:t>
      </w:r>
      <w:proofErr w:type="gramEnd"/>
      <w:r>
        <w:rPr>
          <w:rFonts w:ascii="Georgia" w:hAnsi="Georgia"/>
          <w:color w:val="000000"/>
          <w:sz w:val="26"/>
          <w:szCs w:val="26"/>
        </w:rPr>
        <w:t xml:space="preserve">. </w:t>
      </w:r>
      <w:proofErr w:type="spellStart"/>
      <w:r>
        <w:rPr>
          <w:rFonts w:ascii="Georgia" w:hAnsi="Georgia"/>
          <w:color w:val="000000"/>
          <w:sz w:val="26"/>
          <w:szCs w:val="26"/>
        </w:rPr>
        <w:t>Reinforcers</w:t>
      </w:r>
      <w:proofErr w:type="spellEnd"/>
      <w:r>
        <w:rPr>
          <w:rFonts w:ascii="Georgia" w:hAnsi="Georgia"/>
          <w:color w:val="000000"/>
          <w:sz w:val="26"/>
          <w:szCs w:val="26"/>
        </w:rPr>
        <w:t xml:space="preserve"> can be either positive or negative.</w:t>
      </w:r>
    </w:p>
    <w:p w:rsidR="00FA49CD" w:rsidRDefault="00FA49CD" w:rsidP="00FA49CD">
      <w:pPr>
        <w:pStyle w:val="NormalWeb"/>
        <w:shd w:val="clear" w:color="auto" w:fill="FFF6BF"/>
        <w:spacing w:before="0" w:beforeAutospacing="0" w:after="165" w:afterAutospacing="0"/>
        <w:rPr>
          <w:rFonts w:ascii="Georgia" w:hAnsi="Georgia"/>
          <w:color w:val="000000"/>
          <w:sz w:val="26"/>
          <w:szCs w:val="26"/>
        </w:rPr>
      </w:pPr>
      <w:r>
        <w:rPr>
          <w:rFonts w:ascii="Georgia" w:hAnsi="Georgia"/>
          <w:color w:val="000000"/>
          <w:sz w:val="26"/>
          <w:szCs w:val="26"/>
        </w:rPr>
        <w:t>• </w:t>
      </w:r>
      <w:r>
        <w:rPr>
          <w:rStyle w:val="Strong"/>
          <w:rFonts w:ascii="Georgia" w:hAnsi="Georgia"/>
          <w:color w:val="000000"/>
          <w:sz w:val="26"/>
          <w:szCs w:val="26"/>
        </w:rPr>
        <w:t>Punishers</w:t>
      </w:r>
      <w:r>
        <w:rPr>
          <w:rFonts w:ascii="Georgia" w:hAnsi="Georgia"/>
          <w:color w:val="000000"/>
          <w:sz w:val="26"/>
          <w:szCs w:val="26"/>
        </w:rPr>
        <w:t xml:space="preserve">: Responses from the environment that decrease the likelihood of a behaviour </w:t>
      </w:r>
      <w:proofErr w:type="gramStart"/>
      <w:r>
        <w:rPr>
          <w:rFonts w:ascii="Georgia" w:hAnsi="Georgia"/>
          <w:color w:val="000000"/>
          <w:sz w:val="26"/>
          <w:szCs w:val="26"/>
        </w:rPr>
        <w:t>being repeated</w:t>
      </w:r>
      <w:proofErr w:type="gramEnd"/>
      <w:r>
        <w:rPr>
          <w:rFonts w:ascii="Georgia" w:hAnsi="Georgia"/>
          <w:color w:val="000000"/>
          <w:sz w:val="26"/>
          <w:szCs w:val="26"/>
        </w:rPr>
        <w:t>. Punishment weakens behaviour.</w:t>
      </w:r>
    </w:p>
    <w:p w:rsidR="00FA49CD" w:rsidRDefault="00FA49CD" w:rsidP="00F00AA7">
      <w:pPr>
        <w:rPr>
          <w:rFonts w:ascii="Century Gothic" w:hAnsi="Century Gothic" w:cs="Arial"/>
          <w:b/>
          <w:sz w:val="24"/>
          <w:szCs w:val="24"/>
        </w:rPr>
      </w:pPr>
    </w:p>
    <w:p w:rsidR="008B3B57" w:rsidRDefault="00865813" w:rsidP="00865813">
      <w:pPr>
        <w:pStyle w:val="ListParagraph"/>
        <w:numPr>
          <w:ilvl w:val="0"/>
          <w:numId w:val="3"/>
        </w:numPr>
        <w:rPr>
          <w:rFonts w:ascii="Century Gothic" w:hAnsi="Century Gothic" w:cs="Arial"/>
          <w:b/>
          <w:sz w:val="24"/>
          <w:szCs w:val="24"/>
        </w:rPr>
      </w:pPr>
      <w:r>
        <w:rPr>
          <w:rFonts w:ascii="Century Gothic" w:hAnsi="Century Gothic" w:cs="Arial"/>
          <w:b/>
          <w:sz w:val="24"/>
          <w:szCs w:val="24"/>
        </w:rPr>
        <w:t xml:space="preserve">Go online and find out what </w:t>
      </w:r>
      <w:proofErr w:type="gramStart"/>
      <w:r w:rsidRPr="00865813">
        <w:rPr>
          <w:rFonts w:ascii="Century Gothic" w:hAnsi="Century Gothic" w:cs="Arial"/>
          <w:b/>
          <w:sz w:val="24"/>
          <w:szCs w:val="24"/>
        </w:rPr>
        <w:t>is meant</w:t>
      </w:r>
      <w:proofErr w:type="gramEnd"/>
      <w:r w:rsidRPr="00865813">
        <w:rPr>
          <w:rFonts w:ascii="Century Gothic" w:hAnsi="Century Gothic" w:cs="Arial"/>
          <w:b/>
          <w:sz w:val="24"/>
          <w:szCs w:val="24"/>
        </w:rPr>
        <w:t xml:space="preserve"> by positive reinforcement</w:t>
      </w:r>
      <w:r>
        <w:rPr>
          <w:rFonts w:ascii="Century Gothic" w:hAnsi="Century Gothic" w:cs="Arial"/>
          <w:b/>
          <w:sz w:val="24"/>
          <w:szCs w:val="24"/>
        </w:rPr>
        <w:t>. Write it below.</w:t>
      </w:r>
    </w:p>
    <w:p w:rsidR="00865813" w:rsidRDefault="00865813" w:rsidP="00865813">
      <w:pPr>
        <w:rPr>
          <w:rFonts w:ascii="Century Gothic" w:hAnsi="Century Gothic" w:cs="Arial"/>
          <w:b/>
          <w:sz w:val="24"/>
          <w:szCs w:val="24"/>
        </w:rPr>
      </w:pPr>
    </w:p>
    <w:p w:rsidR="00865813" w:rsidRPr="00865813" w:rsidRDefault="00865813" w:rsidP="00865813">
      <w:pPr>
        <w:rPr>
          <w:rFonts w:ascii="Century Gothic" w:hAnsi="Century Gothic" w:cs="Arial"/>
          <w:b/>
          <w:sz w:val="24"/>
          <w:szCs w:val="24"/>
        </w:rPr>
      </w:pPr>
    </w:p>
    <w:p w:rsidR="008B3B57" w:rsidRPr="00865813" w:rsidRDefault="008B3B57" w:rsidP="00865813">
      <w:pPr>
        <w:pStyle w:val="ListParagraph"/>
        <w:numPr>
          <w:ilvl w:val="0"/>
          <w:numId w:val="3"/>
        </w:numPr>
        <w:rPr>
          <w:rFonts w:ascii="Century Gothic" w:hAnsi="Century Gothic" w:cs="Arial"/>
          <w:b/>
          <w:sz w:val="24"/>
          <w:szCs w:val="24"/>
        </w:rPr>
      </w:pPr>
      <w:r w:rsidRPr="00865813">
        <w:rPr>
          <w:rFonts w:ascii="Century Gothic" w:hAnsi="Century Gothic" w:cs="Arial"/>
          <w:b/>
          <w:sz w:val="24"/>
          <w:szCs w:val="24"/>
        </w:rPr>
        <w:t>Give two real life examples of positive reinforcement</w:t>
      </w:r>
    </w:p>
    <w:p w:rsidR="008B3B57" w:rsidRPr="005613A5" w:rsidRDefault="008B3B57" w:rsidP="00F00AA7">
      <w:pPr>
        <w:rPr>
          <w:rFonts w:ascii="Century Gothic" w:hAnsi="Century Gothic" w:cs="Arial"/>
          <w:b/>
          <w:sz w:val="24"/>
          <w:szCs w:val="24"/>
        </w:rPr>
      </w:pPr>
    </w:p>
    <w:p w:rsidR="008B3B57" w:rsidRPr="005613A5" w:rsidRDefault="008B3B57" w:rsidP="00F00AA7">
      <w:pPr>
        <w:rPr>
          <w:rFonts w:ascii="Century Gothic" w:hAnsi="Century Gothic" w:cs="Arial"/>
          <w:b/>
          <w:sz w:val="24"/>
          <w:szCs w:val="24"/>
        </w:rPr>
      </w:pPr>
    </w:p>
    <w:p w:rsidR="008B3B57" w:rsidRDefault="00865813" w:rsidP="00865813">
      <w:pPr>
        <w:pStyle w:val="ListParagraph"/>
        <w:numPr>
          <w:ilvl w:val="0"/>
          <w:numId w:val="3"/>
        </w:numPr>
        <w:rPr>
          <w:rFonts w:ascii="Century Gothic" w:hAnsi="Century Gothic" w:cs="Arial"/>
          <w:b/>
          <w:sz w:val="24"/>
          <w:szCs w:val="24"/>
        </w:rPr>
      </w:pPr>
      <w:r>
        <w:rPr>
          <w:rFonts w:ascii="Century Gothic" w:hAnsi="Century Gothic" w:cs="Arial"/>
          <w:b/>
          <w:sz w:val="24"/>
          <w:szCs w:val="24"/>
        </w:rPr>
        <w:t xml:space="preserve">Go online and find out what </w:t>
      </w:r>
      <w:proofErr w:type="gramStart"/>
      <w:r>
        <w:rPr>
          <w:rFonts w:ascii="Century Gothic" w:hAnsi="Century Gothic" w:cs="Arial"/>
          <w:b/>
          <w:sz w:val="24"/>
          <w:szCs w:val="24"/>
        </w:rPr>
        <w:t>is meant</w:t>
      </w:r>
      <w:proofErr w:type="gramEnd"/>
      <w:r>
        <w:rPr>
          <w:rFonts w:ascii="Century Gothic" w:hAnsi="Century Gothic" w:cs="Arial"/>
          <w:b/>
          <w:sz w:val="24"/>
          <w:szCs w:val="24"/>
        </w:rPr>
        <w:t xml:space="preserve"> by negative reinforcement. Write it below</w:t>
      </w:r>
    </w:p>
    <w:p w:rsidR="00865813" w:rsidRPr="00865813" w:rsidRDefault="00865813" w:rsidP="00865813">
      <w:pPr>
        <w:rPr>
          <w:rFonts w:ascii="Century Gothic" w:hAnsi="Century Gothic" w:cs="Arial"/>
          <w:b/>
          <w:sz w:val="24"/>
          <w:szCs w:val="24"/>
        </w:rPr>
      </w:pPr>
    </w:p>
    <w:p w:rsidR="008B3B57" w:rsidRPr="005613A5" w:rsidRDefault="008B3B57" w:rsidP="00F00AA7">
      <w:pPr>
        <w:rPr>
          <w:rFonts w:ascii="Century Gothic" w:hAnsi="Century Gothic" w:cs="Arial"/>
          <w:b/>
          <w:sz w:val="24"/>
          <w:szCs w:val="24"/>
        </w:rPr>
      </w:pPr>
    </w:p>
    <w:p w:rsidR="008B3B57" w:rsidRDefault="008B3B57" w:rsidP="00865813">
      <w:pPr>
        <w:pStyle w:val="ListParagraph"/>
        <w:numPr>
          <w:ilvl w:val="0"/>
          <w:numId w:val="3"/>
        </w:numPr>
        <w:rPr>
          <w:rFonts w:ascii="Century Gothic" w:hAnsi="Century Gothic" w:cs="Arial"/>
          <w:b/>
          <w:sz w:val="24"/>
          <w:szCs w:val="24"/>
        </w:rPr>
      </w:pPr>
      <w:r w:rsidRPr="00865813">
        <w:rPr>
          <w:rFonts w:ascii="Century Gothic" w:hAnsi="Century Gothic" w:cs="Arial"/>
          <w:b/>
          <w:sz w:val="24"/>
          <w:szCs w:val="24"/>
        </w:rPr>
        <w:t>Give two real life examples of negative reinforcement</w:t>
      </w:r>
    </w:p>
    <w:p w:rsidR="00865813" w:rsidRDefault="00865813" w:rsidP="00865813">
      <w:pPr>
        <w:rPr>
          <w:rFonts w:ascii="Century Gothic" w:hAnsi="Century Gothic" w:cs="Arial"/>
          <w:b/>
          <w:sz w:val="24"/>
          <w:szCs w:val="24"/>
        </w:rPr>
      </w:pPr>
    </w:p>
    <w:p w:rsidR="00865813" w:rsidRDefault="00865813" w:rsidP="00865813">
      <w:pPr>
        <w:rPr>
          <w:rFonts w:ascii="Century Gothic" w:hAnsi="Century Gothic" w:cs="Arial"/>
          <w:b/>
          <w:sz w:val="24"/>
          <w:szCs w:val="24"/>
        </w:rPr>
      </w:pPr>
    </w:p>
    <w:p w:rsidR="00865813" w:rsidRDefault="00865813" w:rsidP="00865813">
      <w:pPr>
        <w:pStyle w:val="ListParagraph"/>
        <w:numPr>
          <w:ilvl w:val="0"/>
          <w:numId w:val="3"/>
        </w:numPr>
        <w:rPr>
          <w:rFonts w:ascii="Century Gothic" w:hAnsi="Century Gothic" w:cs="Arial"/>
          <w:b/>
          <w:sz w:val="24"/>
          <w:szCs w:val="24"/>
        </w:rPr>
      </w:pPr>
      <w:r>
        <w:rPr>
          <w:rFonts w:ascii="Century Gothic" w:hAnsi="Century Gothic" w:cs="Arial"/>
          <w:b/>
          <w:sz w:val="24"/>
          <w:szCs w:val="24"/>
        </w:rPr>
        <w:t>Go online and find out the difference between positive and negative punishment</w:t>
      </w:r>
    </w:p>
    <w:p w:rsidR="00865813" w:rsidRDefault="00865813" w:rsidP="00865813">
      <w:pPr>
        <w:rPr>
          <w:rFonts w:ascii="Century Gothic" w:hAnsi="Century Gothic" w:cs="Arial"/>
          <w:b/>
          <w:sz w:val="24"/>
          <w:szCs w:val="24"/>
        </w:rPr>
      </w:pPr>
    </w:p>
    <w:p w:rsidR="00865813" w:rsidRDefault="00865813" w:rsidP="00865813">
      <w:pPr>
        <w:rPr>
          <w:rFonts w:ascii="Century Gothic" w:hAnsi="Century Gothic" w:cs="Arial"/>
          <w:b/>
          <w:sz w:val="24"/>
          <w:szCs w:val="24"/>
        </w:rPr>
      </w:pPr>
    </w:p>
    <w:p w:rsidR="00865813" w:rsidRPr="00865813" w:rsidRDefault="00865813" w:rsidP="00865813">
      <w:pPr>
        <w:pStyle w:val="ListParagraph"/>
        <w:numPr>
          <w:ilvl w:val="0"/>
          <w:numId w:val="3"/>
        </w:numPr>
        <w:rPr>
          <w:rFonts w:ascii="Century Gothic" w:hAnsi="Century Gothic" w:cs="Arial"/>
          <w:b/>
          <w:sz w:val="24"/>
          <w:szCs w:val="24"/>
        </w:rPr>
      </w:pPr>
      <w:r>
        <w:rPr>
          <w:rFonts w:ascii="Century Gothic" w:hAnsi="Century Gothic" w:cs="Arial"/>
          <w:b/>
          <w:sz w:val="24"/>
          <w:szCs w:val="24"/>
        </w:rPr>
        <w:t>Give one example of each below</w:t>
      </w:r>
    </w:p>
    <w:p w:rsidR="008B3B57" w:rsidRPr="005613A5" w:rsidRDefault="008B3B57" w:rsidP="00F00AA7">
      <w:pPr>
        <w:rPr>
          <w:rFonts w:ascii="Century Gothic" w:hAnsi="Century Gothic" w:cs="Arial"/>
          <w:b/>
          <w:sz w:val="24"/>
          <w:szCs w:val="24"/>
        </w:rPr>
      </w:pPr>
    </w:p>
    <w:p w:rsidR="005E6CB3" w:rsidRDefault="005E6CB3" w:rsidP="00865813">
      <w:pPr>
        <w:autoSpaceDE w:val="0"/>
        <w:autoSpaceDN w:val="0"/>
        <w:adjustRightInd w:val="0"/>
        <w:spacing w:after="0" w:line="240" w:lineRule="auto"/>
        <w:jc w:val="center"/>
        <w:rPr>
          <w:rFonts w:ascii="Century Gothic" w:hAnsi="Century Gothic" w:cs="Arial"/>
          <w:b/>
          <w:sz w:val="32"/>
          <w:szCs w:val="32"/>
        </w:rPr>
      </w:pPr>
    </w:p>
    <w:p w:rsidR="005E6CB3" w:rsidRDefault="005E6CB3" w:rsidP="00865813">
      <w:pPr>
        <w:autoSpaceDE w:val="0"/>
        <w:autoSpaceDN w:val="0"/>
        <w:adjustRightInd w:val="0"/>
        <w:spacing w:after="0" w:line="240" w:lineRule="auto"/>
        <w:jc w:val="center"/>
        <w:rPr>
          <w:rFonts w:ascii="Century Gothic" w:hAnsi="Century Gothic" w:cs="Arial"/>
          <w:b/>
          <w:sz w:val="32"/>
          <w:szCs w:val="32"/>
        </w:rPr>
      </w:pPr>
    </w:p>
    <w:p w:rsidR="005E6CB3" w:rsidRDefault="005E6CB3" w:rsidP="00865813">
      <w:pPr>
        <w:autoSpaceDE w:val="0"/>
        <w:autoSpaceDN w:val="0"/>
        <w:adjustRightInd w:val="0"/>
        <w:spacing w:after="0" w:line="240" w:lineRule="auto"/>
        <w:jc w:val="center"/>
        <w:rPr>
          <w:rFonts w:ascii="Century Gothic" w:hAnsi="Century Gothic" w:cs="Arial"/>
          <w:b/>
          <w:sz w:val="32"/>
          <w:szCs w:val="32"/>
        </w:rPr>
      </w:pPr>
    </w:p>
    <w:p w:rsidR="005E6CB3" w:rsidRDefault="005E6CB3" w:rsidP="00865813">
      <w:pPr>
        <w:autoSpaceDE w:val="0"/>
        <w:autoSpaceDN w:val="0"/>
        <w:adjustRightInd w:val="0"/>
        <w:spacing w:after="0" w:line="240" w:lineRule="auto"/>
        <w:jc w:val="center"/>
        <w:rPr>
          <w:rFonts w:ascii="Century Gothic" w:hAnsi="Century Gothic" w:cs="Arial"/>
          <w:b/>
          <w:sz w:val="32"/>
          <w:szCs w:val="32"/>
        </w:rPr>
      </w:pPr>
    </w:p>
    <w:p w:rsidR="00FD068C" w:rsidRDefault="008B3B57" w:rsidP="00865813">
      <w:pPr>
        <w:autoSpaceDE w:val="0"/>
        <w:autoSpaceDN w:val="0"/>
        <w:adjustRightInd w:val="0"/>
        <w:spacing w:after="0" w:line="240" w:lineRule="auto"/>
        <w:jc w:val="center"/>
        <w:rPr>
          <w:rFonts w:ascii="Century Gothic" w:hAnsi="Century Gothic" w:cs="Arial"/>
          <w:b/>
          <w:sz w:val="32"/>
          <w:szCs w:val="32"/>
        </w:rPr>
      </w:pPr>
      <w:r w:rsidRPr="005613A5">
        <w:rPr>
          <w:rFonts w:ascii="Century Gothic" w:hAnsi="Century Gothic" w:cs="Arial"/>
          <w:b/>
          <w:sz w:val="32"/>
          <w:szCs w:val="32"/>
        </w:rPr>
        <w:t>Social learning theory</w:t>
      </w:r>
    </w:p>
    <w:p w:rsidR="00865813" w:rsidRPr="005613A5" w:rsidRDefault="00865813" w:rsidP="00865813">
      <w:pPr>
        <w:autoSpaceDE w:val="0"/>
        <w:autoSpaceDN w:val="0"/>
        <w:adjustRightInd w:val="0"/>
        <w:spacing w:after="0" w:line="240" w:lineRule="auto"/>
        <w:jc w:val="center"/>
        <w:rPr>
          <w:rFonts w:ascii="Century Gothic" w:hAnsi="Century Gothic"/>
          <w:sz w:val="24"/>
          <w:szCs w:val="24"/>
        </w:rPr>
      </w:pPr>
    </w:p>
    <w:p w:rsidR="00865813" w:rsidRPr="005613A5" w:rsidRDefault="00865813" w:rsidP="00F00AA7">
      <w:pPr>
        <w:rPr>
          <w:rFonts w:ascii="Century Gothic" w:hAnsi="Century Gothic" w:cs="Arial"/>
          <w:b/>
          <w:sz w:val="24"/>
          <w:szCs w:val="24"/>
        </w:rPr>
      </w:pPr>
      <w:r>
        <w:rPr>
          <w:rFonts w:ascii="Century Gothic" w:hAnsi="Century Gothic" w:cs="Arial"/>
          <w:b/>
          <w:sz w:val="24"/>
          <w:szCs w:val="24"/>
        </w:rPr>
        <w:t>Go online and f</w:t>
      </w:r>
      <w:r w:rsidR="008B3B57" w:rsidRPr="005613A5">
        <w:rPr>
          <w:rFonts w:ascii="Century Gothic" w:hAnsi="Century Gothic" w:cs="Arial"/>
          <w:b/>
          <w:sz w:val="24"/>
          <w:szCs w:val="24"/>
        </w:rPr>
        <w:t>ill in the key terms table below</w:t>
      </w:r>
      <w:r>
        <w:rPr>
          <w:rFonts w:ascii="Century Gothic" w:hAnsi="Century Gothic" w:cs="Arial"/>
          <w:b/>
          <w:sz w:val="24"/>
          <w:szCs w:val="24"/>
        </w:rPr>
        <w:t xml:space="preserve">, make sure they relate to SLT. Use this link to help you </w:t>
      </w:r>
      <w:hyperlink r:id="rId13" w:history="1">
        <w:r w:rsidRPr="001103F5">
          <w:rPr>
            <w:rStyle w:val="Hyperlink"/>
            <w:rFonts w:ascii="Century Gothic" w:hAnsi="Century Gothic" w:cs="Arial"/>
            <w:b/>
            <w:sz w:val="24"/>
            <w:szCs w:val="24"/>
          </w:rPr>
          <w:t>https://www.simplypsychology.org/bandura.html</w:t>
        </w:r>
      </w:hyperlink>
      <w:r>
        <w:rPr>
          <w:rFonts w:ascii="Century Gothic" w:hAnsi="Century Gothic" w:cs="Arial"/>
          <w:b/>
          <w:sz w:val="24"/>
          <w:szCs w:val="24"/>
        </w:rPr>
        <w:t xml:space="preserve"> </w:t>
      </w:r>
    </w:p>
    <w:tbl>
      <w:tblPr>
        <w:tblStyle w:val="TableGrid"/>
        <w:tblW w:w="0" w:type="auto"/>
        <w:tblLook w:val="04A0" w:firstRow="1" w:lastRow="0" w:firstColumn="1" w:lastColumn="0" w:noHBand="0" w:noVBand="1"/>
      </w:tblPr>
      <w:tblGrid>
        <w:gridCol w:w="3227"/>
        <w:gridCol w:w="4077"/>
        <w:gridCol w:w="3378"/>
      </w:tblGrid>
      <w:tr w:rsidR="008B3B57" w:rsidRPr="005613A5" w:rsidTr="00CE54CC">
        <w:tc>
          <w:tcPr>
            <w:tcW w:w="3227" w:type="dxa"/>
          </w:tcPr>
          <w:p w:rsidR="008B3B57" w:rsidRPr="005613A5" w:rsidRDefault="008B3B57" w:rsidP="00F00AA7">
            <w:pPr>
              <w:rPr>
                <w:rFonts w:ascii="Century Gothic" w:hAnsi="Century Gothic" w:cs="Arial"/>
                <w:b/>
                <w:sz w:val="24"/>
                <w:szCs w:val="24"/>
              </w:rPr>
            </w:pPr>
            <w:r w:rsidRPr="005613A5">
              <w:rPr>
                <w:rFonts w:ascii="Century Gothic" w:hAnsi="Century Gothic" w:cs="Arial"/>
                <w:b/>
                <w:sz w:val="24"/>
                <w:szCs w:val="24"/>
              </w:rPr>
              <w:t>Key term</w:t>
            </w:r>
          </w:p>
        </w:tc>
        <w:tc>
          <w:tcPr>
            <w:tcW w:w="4077" w:type="dxa"/>
          </w:tcPr>
          <w:p w:rsidR="008B3B57" w:rsidRPr="005613A5" w:rsidRDefault="008B3B57" w:rsidP="00F00AA7">
            <w:pPr>
              <w:rPr>
                <w:rFonts w:ascii="Century Gothic" w:hAnsi="Century Gothic" w:cs="Arial"/>
                <w:b/>
                <w:sz w:val="24"/>
                <w:szCs w:val="24"/>
              </w:rPr>
            </w:pPr>
            <w:r w:rsidRPr="005613A5">
              <w:rPr>
                <w:rFonts w:ascii="Century Gothic" w:hAnsi="Century Gothic" w:cs="Arial"/>
                <w:b/>
                <w:sz w:val="24"/>
                <w:szCs w:val="24"/>
              </w:rPr>
              <w:t>Definition</w:t>
            </w:r>
          </w:p>
        </w:tc>
        <w:tc>
          <w:tcPr>
            <w:tcW w:w="3378" w:type="dxa"/>
          </w:tcPr>
          <w:p w:rsidR="008B3B57" w:rsidRPr="005613A5" w:rsidRDefault="008B3B57" w:rsidP="00F00AA7">
            <w:pPr>
              <w:rPr>
                <w:rFonts w:ascii="Century Gothic" w:hAnsi="Century Gothic" w:cs="Arial"/>
                <w:b/>
                <w:sz w:val="24"/>
                <w:szCs w:val="24"/>
              </w:rPr>
            </w:pPr>
            <w:r w:rsidRPr="005613A5">
              <w:rPr>
                <w:rFonts w:ascii="Century Gothic" w:hAnsi="Century Gothic" w:cs="Arial"/>
                <w:b/>
                <w:sz w:val="24"/>
                <w:szCs w:val="24"/>
              </w:rPr>
              <w:t>Example</w:t>
            </w:r>
          </w:p>
        </w:tc>
      </w:tr>
      <w:tr w:rsidR="008B3B57" w:rsidRPr="005613A5" w:rsidTr="00CE54CC">
        <w:tc>
          <w:tcPr>
            <w:tcW w:w="3227" w:type="dxa"/>
          </w:tcPr>
          <w:p w:rsidR="008B3B57" w:rsidRDefault="008B3B57" w:rsidP="008B3B57">
            <w:pPr>
              <w:rPr>
                <w:rFonts w:ascii="Century Gothic" w:hAnsi="Century Gothic" w:cs="Arial"/>
                <w:b/>
                <w:sz w:val="24"/>
                <w:szCs w:val="24"/>
              </w:rPr>
            </w:pPr>
            <w:r w:rsidRPr="005613A5">
              <w:rPr>
                <w:rFonts w:ascii="Century Gothic" w:hAnsi="Century Gothic" w:cs="Arial"/>
                <w:b/>
                <w:sz w:val="24"/>
                <w:szCs w:val="24"/>
              </w:rPr>
              <w:t>Role model</w:t>
            </w:r>
          </w:p>
          <w:p w:rsidR="00865813" w:rsidRDefault="00865813" w:rsidP="008B3B57">
            <w:pPr>
              <w:rPr>
                <w:rFonts w:ascii="Century Gothic" w:hAnsi="Century Gothic" w:cs="Arial"/>
                <w:b/>
                <w:sz w:val="24"/>
                <w:szCs w:val="24"/>
              </w:rPr>
            </w:pPr>
          </w:p>
          <w:p w:rsidR="00865813" w:rsidRPr="005613A5" w:rsidRDefault="00865813" w:rsidP="008B3B57">
            <w:pPr>
              <w:rPr>
                <w:rFonts w:ascii="Century Gothic" w:hAnsi="Century Gothic" w:cs="Arial"/>
                <w:b/>
                <w:sz w:val="24"/>
                <w:szCs w:val="24"/>
              </w:rPr>
            </w:pPr>
          </w:p>
        </w:tc>
        <w:tc>
          <w:tcPr>
            <w:tcW w:w="4077" w:type="dxa"/>
          </w:tcPr>
          <w:p w:rsidR="008B3B57" w:rsidRPr="005613A5" w:rsidRDefault="008B3B57"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8B3B57" w:rsidRPr="005613A5" w:rsidRDefault="008B3B57" w:rsidP="00F00AA7">
            <w:pPr>
              <w:rPr>
                <w:rFonts w:ascii="Century Gothic" w:hAnsi="Century Gothic" w:cs="Arial"/>
                <w:b/>
                <w:sz w:val="24"/>
                <w:szCs w:val="24"/>
              </w:rPr>
            </w:pPr>
          </w:p>
        </w:tc>
      </w:tr>
      <w:tr w:rsidR="008B3B57" w:rsidRPr="005613A5" w:rsidTr="00CE54CC">
        <w:tc>
          <w:tcPr>
            <w:tcW w:w="3227" w:type="dxa"/>
          </w:tcPr>
          <w:p w:rsidR="008B3B57" w:rsidRDefault="00865813" w:rsidP="00F00AA7">
            <w:pPr>
              <w:rPr>
                <w:rFonts w:ascii="Century Gothic" w:hAnsi="Century Gothic" w:cs="Arial"/>
                <w:b/>
                <w:sz w:val="24"/>
                <w:szCs w:val="24"/>
              </w:rPr>
            </w:pPr>
            <w:r w:rsidRPr="005613A5">
              <w:rPr>
                <w:rFonts w:ascii="Century Gothic" w:hAnsi="Century Gothic" w:cs="Arial"/>
                <w:b/>
                <w:sz w:val="24"/>
                <w:szCs w:val="24"/>
              </w:rPr>
              <w:t>I</w:t>
            </w:r>
            <w:r w:rsidR="00CE54CC" w:rsidRPr="005613A5">
              <w:rPr>
                <w:rFonts w:ascii="Century Gothic" w:hAnsi="Century Gothic" w:cs="Arial"/>
                <w:b/>
                <w:sz w:val="24"/>
                <w:szCs w:val="24"/>
              </w:rPr>
              <w:t>mitation</w:t>
            </w:r>
          </w:p>
          <w:p w:rsidR="00865813" w:rsidRDefault="00865813" w:rsidP="00F00AA7">
            <w:pPr>
              <w:rPr>
                <w:rFonts w:ascii="Century Gothic" w:hAnsi="Century Gothic" w:cs="Arial"/>
                <w:b/>
                <w:sz w:val="24"/>
                <w:szCs w:val="24"/>
              </w:rPr>
            </w:pPr>
          </w:p>
          <w:p w:rsidR="00865813" w:rsidRPr="005613A5" w:rsidRDefault="00865813" w:rsidP="00F00AA7">
            <w:pPr>
              <w:rPr>
                <w:rFonts w:ascii="Century Gothic" w:hAnsi="Century Gothic" w:cs="Arial"/>
                <w:b/>
                <w:sz w:val="24"/>
                <w:szCs w:val="24"/>
              </w:rPr>
            </w:pPr>
          </w:p>
        </w:tc>
        <w:tc>
          <w:tcPr>
            <w:tcW w:w="4077" w:type="dxa"/>
          </w:tcPr>
          <w:p w:rsidR="008B3B57" w:rsidRPr="005613A5" w:rsidRDefault="008B3B57"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8B3B57" w:rsidRPr="005613A5" w:rsidRDefault="008B3B57" w:rsidP="00F00AA7">
            <w:pPr>
              <w:rPr>
                <w:rFonts w:ascii="Century Gothic" w:hAnsi="Century Gothic" w:cs="Arial"/>
                <w:b/>
                <w:sz w:val="24"/>
                <w:szCs w:val="24"/>
              </w:rPr>
            </w:pPr>
          </w:p>
        </w:tc>
      </w:tr>
      <w:tr w:rsidR="008B3B57" w:rsidRPr="005613A5" w:rsidTr="00CE54CC">
        <w:tc>
          <w:tcPr>
            <w:tcW w:w="3227" w:type="dxa"/>
          </w:tcPr>
          <w:p w:rsidR="008B3B57" w:rsidRPr="005613A5" w:rsidRDefault="00CE54CC" w:rsidP="00F00AA7">
            <w:pPr>
              <w:rPr>
                <w:rFonts w:ascii="Century Gothic" w:hAnsi="Century Gothic" w:cs="Arial"/>
                <w:b/>
                <w:sz w:val="24"/>
                <w:szCs w:val="24"/>
              </w:rPr>
            </w:pPr>
            <w:r w:rsidRPr="005613A5">
              <w:rPr>
                <w:rFonts w:ascii="Century Gothic" w:hAnsi="Century Gothic" w:cs="Arial"/>
                <w:b/>
                <w:sz w:val="24"/>
                <w:szCs w:val="24"/>
              </w:rPr>
              <w:t>Vicarious reinforcement</w:t>
            </w:r>
          </w:p>
        </w:tc>
        <w:tc>
          <w:tcPr>
            <w:tcW w:w="4077" w:type="dxa"/>
          </w:tcPr>
          <w:p w:rsidR="008B3B57" w:rsidRPr="005613A5" w:rsidRDefault="008B3B57"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8B3B57" w:rsidRPr="005613A5" w:rsidRDefault="008B3B57" w:rsidP="00F00AA7">
            <w:pPr>
              <w:rPr>
                <w:rFonts w:ascii="Century Gothic" w:hAnsi="Century Gothic" w:cs="Arial"/>
                <w:b/>
                <w:sz w:val="24"/>
                <w:szCs w:val="24"/>
              </w:rPr>
            </w:pPr>
          </w:p>
        </w:tc>
      </w:tr>
      <w:tr w:rsidR="008B3B57" w:rsidRPr="005613A5" w:rsidTr="00CE54CC">
        <w:tc>
          <w:tcPr>
            <w:tcW w:w="3227" w:type="dxa"/>
          </w:tcPr>
          <w:p w:rsidR="008B3B57" w:rsidRPr="005613A5" w:rsidRDefault="00CE54CC" w:rsidP="00F00AA7">
            <w:pPr>
              <w:rPr>
                <w:rFonts w:ascii="Century Gothic" w:hAnsi="Century Gothic" w:cs="Arial"/>
                <w:b/>
                <w:sz w:val="24"/>
                <w:szCs w:val="24"/>
              </w:rPr>
            </w:pPr>
            <w:r w:rsidRPr="005613A5">
              <w:rPr>
                <w:rFonts w:ascii="Century Gothic" w:hAnsi="Century Gothic" w:cs="Arial"/>
                <w:b/>
                <w:sz w:val="24"/>
                <w:szCs w:val="24"/>
              </w:rPr>
              <w:t>Identification</w:t>
            </w:r>
          </w:p>
        </w:tc>
        <w:tc>
          <w:tcPr>
            <w:tcW w:w="4077" w:type="dxa"/>
          </w:tcPr>
          <w:p w:rsidR="008B3B57" w:rsidRPr="005613A5" w:rsidRDefault="008B3B57"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8B3B57" w:rsidRPr="005613A5" w:rsidRDefault="008B3B57" w:rsidP="00F00AA7">
            <w:pPr>
              <w:rPr>
                <w:rFonts w:ascii="Century Gothic" w:hAnsi="Century Gothic" w:cs="Arial"/>
                <w:b/>
                <w:sz w:val="24"/>
                <w:szCs w:val="24"/>
              </w:rPr>
            </w:pPr>
          </w:p>
        </w:tc>
      </w:tr>
      <w:tr w:rsidR="00CE54CC" w:rsidRPr="005613A5" w:rsidTr="00CE54CC">
        <w:tc>
          <w:tcPr>
            <w:tcW w:w="3227" w:type="dxa"/>
          </w:tcPr>
          <w:p w:rsidR="00CE54CC" w:rsidRPr="005613A5" w:rsidRDefault="00CE54CC" w:rsidP="00F00AA7">
            <w:pPr>
              <w:rPr>
                <w:rFonts w:ascii="Century Gothic" w:hAnsi="Century Gothic" w:cs="Arial"/>
                <w:b/>
                <w:sz w:val="24"/>
                <w:szCs w:val="24"/>
              </w:rPr>
            </w:pPr>
            <w:r w:rsidRPr="005613A5">
              <w:rPr>
                <w:rFonts w:ascii="Century Gothic" w:hAnsi="Century Gothic" w:cs="Arial"/>
                <w:b/>
                <w:sz w:val="24"/>
                <w:szCs w:val="24"/>
              </w:rPr>
              <w:t>Direct reinforcement</w:t>
            </w:r>
          </w:p>
        </w:tc>
        <w:tc>
          <w:tcPr>
            <w:tcW w:w="4077" w:type="dxa"/>
          </w:tcPr>
          <w:p w:rsidR="00CE54CC" w:rsidRPr="005613A5" w:rsidRDefault="00CE54CC"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CE54CC" w:rsidRPr="005613A5" w:rsidRDefault="00CE54CC" w:rsidP="00F00AA7">
            <w:pPr>
              <w:rPr>
                <w:rFonts w:ascii="Century Gothic" w:hAnsi="Century Gothic" w:cs="Arial"/>
                <w:b/>
                <w:sz w:val="24"/>
                <w:szCs w:val="24"/>
              </w:rPr>
            </w:pPr>
          </w:p>
        </w:tc>
      </w:tr>
    </w:tbl>
    <w:p w:rsidR="00865813" w:rsidRDefault="00865813" w:rsidP="00F00AA7">
      <w:pPr>
        <w:rPr>
          <w:rFonts w:ascii="Century Gothic" w:eastAsia="Times New Roman" w:hAnsi="Century Gothic" w:cs="Helvetica"/>
          <w:b/>
          <w:color w:val="000000" w:themeColor="text1"/>
          <w:sz w:val="24"/>
          <w:szCs w:val="24"/>
          <w:lang w:val="en" w:eastAsia="en-GB"/>
        </w:rPr>
      </w:pPr>
    </w:p>
    <w:p w:rsidR="00333CE2" w:rsidRPr="005D07F1" w:rsidRDefault="00CE54CC" w:rsidP="00F00AA7">
      <w:pPr>
        <w:rPr>
          <w:rFonts w:ascii="Century Gothic" w:eastAsia="Times New Roman" w:hAnsi="Century Gothic" w:cs="Helvetica"/>
          <w:b/>
          <w:color w:val="000000" w:themeColor="text1"/>
          <w:sz w:val="32"/>
          <w:szCs w:val="24"/>
          <w:lang w:val="en" w:eastAsia="en-GB"/>
        </w:rPr>
      </w:pPr>
      <w:r w:rsidRPr="005D07F1">
        <w:rPr>
          <w:rFonts w:ascii="Century Gothic" w:eastAsia="Times New Roman" w:hAnsi="Century Gothic" w:cs="Helvetica"/>
          <w:b/>
          <w:color w:val="000000" w:themeColor="text1"/>
          <w:sz w:val="32"/>
          <w:szCs w:val="24"/>
          <w:lang w:val="en" w:eastAsia="en-GB"/>
        </w:rPr>
        <w:t>Mediational processes in social learning theory</w:t>
      </w:r>
    </w:p>
    <w:p w:rsidR="00CE54CC" w:rsidRDefault="00CE54CC" w:rsidP="00CE54CC">
      <w:pPr>
        <w:autoSpaceDE w:val="0"/>
        <w:autoSpaceDN w:val="0"/>
        <w:adjustRightInd w:val="0"/>
        <w:spacing w:after="0" w:line="240" w:lineRule="auto"/>
        <w:rPr>
          <w:rFonts w:ascii="Century Gothic" w:hAnsi="Century Gothic" w:cs="HelveticaNeueLTStd-Roman"/>
          <w:color w:val="000000" w:themeColor="text1"/>
          <w:sz w:val="24"/>
          <w:szCs w:val="24"/>
        </w:rPr>
      </w:pPr>
      <w:r w:rsidRPr="005613A5">
        <w:rPr>
          <w:rFonts w:ascii="Century Gothic" w:hAnsi="Century Gothic" w:cs="HelveticaNeueLTStd-Roman"/>
          <w:color w:val="000000" w:themeColor="text1"/>
          <w:sz w:val="24"/>
          <w:szCs w:val="24"/>
        </w:rPr>
        <w:t xml:space="preserve">Remember!-According to Bandura, Behaviourism does not take account of the </w:t>
      </w:r>
      <w:r w:rsidRPr="005613A5">
        <w:rPr>
          <w:rFonts w:ascii="Century Gothic" w:hAnsi="Century Gothic" w:cs="HelveticaNeueLTStd-Roman"/>
          <w:b/>
          <w:color w:val="000000" w:themeColor="text1"/>
          <w:sz w:val="24"/>
          <w:szCs w:val="24"/>
        </w:rPr>
        <w:t>cognitive</w:t>
      </w:r>
      <w:r w:rsidRPr="005613A5">
        <w:rPr>
          <w:rFonts w:ascii="Century Gothic" w:hAnsi="Century Gothic" w:cs="HelveticaNeueLTStd-Roman"/>
          <w:color w:val="000000" w:themeColor="text1"/>
          <w:sz w:val="24"/>
          <w:szCs w:val="24"/>
        </w:rPr>
        <w:t xml:space="preserve"> aspects of learning, even though humans are likely to have much more complex cognitive processes than animals, and behaviourism places too much emphasis on humans being controlled by external forces. </w:t>
      </w:r>
    </w:p>
    <w:p w:rsidR="00865813" w:rsidRPr="005613A5" w:rsidRDefault="00865813" w:rsidP="00CE54CC">
      <w:pPr>
        <w:autoSpaceDE w:val="0"/>
        <w:autoSpaceDN w:val="0"/>
        <w:adjustRightInd w:val="0"/>
        <w:spacing w:after="0" w:line="240" w:lineRule="auto"/>
        <w:rPr>
          <w:rFonts w:ascii="Century Gothic" w:hAnsi="Century Gothic" w:cs="HelveticaNeueLTStd-Roman"/>
          <w:color w:val="000000" w:themeColor="text1"/>
          <w:sz w:val="24"/>
          <w:szCs w:val="24"/>
        </w:rPr>
      </w:pPr>
    </w:p>
    <w:p w:rsidR="00CE54CC" w:rsidRPr="005613A5" w:rsidRDefault="00CE54CC" w:rsidP="00F00AA7">
      <w:pPr>
        <w:rPr>
          <w:rFonts w:ascii="Century Gothic" w:hAnsi="Century Gothic" w:cs="Arial"/>
          <w:b/>
          <w:sz w:val="24"/>
          <w:szCs w:val="24"/>
        </w:rPr>
      </w:pPr>
      <w:r w:rsidRPr="005613A5">
        <w:rPr>
          <w:rFonts w:ascii="Century Gothic" w:hAnsi="Century Gothic" w:cs="Arial"/>
          <w:b/>
          <w:sz w:val="24"/>
          <w:szCs w:val="24"/>
        </w:rPr>
        <w:t xml:space="preserve">                                             Fill in the mediational processes below. </w:t>
      </w:r>
    </w:p>
    <w:p w:rsidR="00333CE2" w:rsidRPr="005613A5" w:rsidRDefault="00CE54CC" w:rsidP="00F00AA7">
      <w:pPr>
        <w:rPr>
          <w:rFonts w:ascii="Century Gothic" w:hAnsi="Century Gothic" w:cs="Arial"/>
          <w:b/>
          <w:sz w:val="24"/>
          <w:szCs w:val="24"/>
        </w:rPr>
      </w:pPr>
      <w:r w:rsidRPr="005613A5">
        <w:rPr>
          <w:rFonts w:ascii="Century Gothic" w:hAnsi="Century Gothic" w:cs="Arial"/>
          <w:b/>
          <w:noProof/>
          <w:sz w:val="24"/>
          <w:szCs w:val="24"/>
          <w:lang w:eastAsia="en-GB"/>
        </w:rPr>
        <w:drawing>
          <wp:anchor distT="0" distB="0" distL="114300" distR="114300" simplePos="0" relativeHeight="251654656" behindDoc="0" locked="0" layoutInCell="1" allowOverlap="1" wp14:anchorId="02E3982B" wp14:editId="705166B0">
            <wp:simplePos x="0" y="0"/>
            <wp:positionH relativeFrom="column">
              <wp:posOffset>1</wp:posOffset>
            </wp:positionH>
            <wp:positionV relativeFrom="paragraph">
              <wp:posOffset>4062</wp:posOffset>
            </wp:positionV>
            <wp:extent cx="1242204" cy="136506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4268" cy="1367328"/>
                    </a:xfrm>
                    <a:prstGeom prst="rect">
                      <a:avLst/>
                    </a:prstGeom>
                  </pic:spPr>
                </pic:pic>
              </a:graphicData>
            </a:graphic>
            <wp14:sizeRelH relativeFrom="page">
              <wp14:pctWidth>0</wp14:pctWidth>
            </wp14:sizeRelH>
            <wp14:sizeRelV relativeFrom="page">
              <wp14:pctHeight>0</wp14:pctHeight>
            </wp14:sizeRelV>
          </wp:anchor>
        </w:drawing>
      </w:r>
      <w:r w:rsidRPr="005613A5">
        <w:rPr>
          <w:rFonts w:ascii="Century Gothic" w:hAnsi="Century Gothic" w:cs="Arial"/>
          <w:b/>
          <w:sz w:val="24"/>
          <w:szCs w:val="24"/>
        </w:rPr>
        <w:t xml:space="preserve">                                    A</w:t>
      </w:r>
    </w:p>
    <w:p w:rsidR="00CE54CC" w:rsidRPr="005613A5" w:rsidRDefault="00CE54CC" w:rsidP="00F00AA7">
      <w:pPr>
        <w:rPr>
          <w:rFonts w:ascii="Century Gothic" w:hAnsi="Century Gothic" w:cs="Arial"/>
          <w:b/>
          <w:sz w:val="24"/>
          <w:szCs w:val="24"/>
        </w:rPr>
      </w:pPr>
      <w:r w:rsidRPr="005613A5">
        <w:rPr>
          <w:rFonts w:ascii="Century Gothic" w:hAnsi="Century Gothic" w:cs="Arial"/>
          <w:b/>
          <w:sz w:val="24"/>
          <w:szCs w:val="24"/>
        </w:rPr>
        <w:t xml:space="preserve">R                                  </w:t>
      </w:r>
      <w:proofErr w:type="spellStart"/>
      <w:r w:rsidRPr="005613A5">
        <w:rPr>
          <w:rFonts w:ascii="Century Gothic" w:hAnsi="Century Gothic" w:cs="Arial"/>
          <w:b/>
          <w:sz w:val="24"/>
          <w:szCs w:val="24"/>
        </w:rPr>
        <w:t>R</w:t>
      </w:r>
      <w:proofErr w:type="spellEnd"/>
    </w:p>
    <w:p w:rsidR="00CE54CC" w:rsidRPr="005613A5" w:rsidRDefault="00CE54CC" w:rsidP="00F00AA7">
      <w:pPr>
        <w:rPr>
          <w:rFonts w:ascii="Century Gothic" w:hAnsi="Century Gothic" w:cs="Arial"/>
          <w:b/>
          <w:sz w:val="24"/>
          <w:szCs w:val="24"/>
        </w:rPr>
      </w:pPr>
      <w:r w:rsidRPr="005613A5">
        <w:rPr>
          <w:rFonts w:ascii="Century Gothic" w:hAnsi="Century Gothic" w:cs="Arial"/>
          <w:b/>
          <w:sz w:val="24"/>
          <w:szCs w:val="24"/>
        </w:rPr>
        <w:t xml:space="preserve">                                    </w:t>
      </w:r>
      <w:r w:rsidR="00865813">
        <w:rPr>
          <w:rFonts w:ascii="Century Gothic" w:hAnsi="Century Gothic" w:cs="Arial"/>
          <w:b/>
          <w:sz w:val="24"/>
          <w:szCs w:val="24"/>
        </w:rPr>
        <w:t>R</w:t>
      </w:r>
    </w:p>
    <w:p w:rsidR="00F00AA7" w:rsidRDefault="00CE54CC" w:rsidP="00F00AA7">
      <w:pPr>
        <w:rPr>
          <w:rFonts w:ascii="Century Gothic" w:hAnsi="Century Gothic" w:cs="Arial"/>
          <w:b/>
          <w:sz w:val="24"/>
          <w:szCs w:val="24"/>
        </w:rPr>
      </w:pPr>
      <w:r w:rsidRPr="005613A5">
        <w:rPr>
          <w:rFonts w:ascii="Century Gothic" w:hAnsi="Century Gothic" w:cs="Arial"/>
          <w:b/>
          <w:sz w:val="24"/>
          <w:szCs w:val="24"/>
        </w:rPr>
        <w:t xml:space="preserve">                                    M</w:t>
      </w:r>
    </w:p>
    <w:p w:rsidR="008648E0" w:rsidRDefault="008648E0" w:rsidP="00F00AA7">
      <w:pPr>
        <w:rPr>
          <w:rFonts w:ascii="Century Gothic" w:hAnsi="Century Gothic" w:cs="Arial"/>
          <w:b/>
          <w:sz w:val="24"/>
          <w:szCs w:val="24"/>
        </w:rPr>
      </w:pPr>
      <w:r>
        <w:rPr>
          <w:rFonts w:ascii="Century Gothic" w:hAnsi="Century Gothic" w:cs="Arial"/>
          <w:b/>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-155275</wp:posOffset>
                </wp:positionH>
                <wp:positionV relativeFrom="paragraph">
                  <wp:posOffset>133158</wp:posOffset>
                </wp:positionV>
                <wp:extent cx="7030420"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7030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0C2B0" id="Straight Connector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0.5pt" to="54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" strokecolor="#4579b8 [3044]"/>
            </w:pict>
          </mc:Fallback>
        </mc:AlternateContent>
      </w:r>
    </w:p>
    <w:p w:rsidR="008648E0" w:rsidRDefault="008648E0" w:rsidP="00F00AA7">
      <w:pPr>
        <w:rPr>
          <w:rFonts w:ascii="Century Gothic" w:hAnsi="Century Gothic" w:cs="Arial"/>
          <w:b/>
          <w:sz w:val="24"/>
          <w:szCs w:val="24"/>
        </w:rPr>
      </w:pPr>
      <w:r>
        <w:rPr>
          <w:rFonts w:ascii="Century Gothic" w:hAnsi="Century Gothic" w:cs="Arial"/>
          <w:b/>
          <w:noProof/>
          <w:sz w:val="24"/>
          <w:szCs w:val="24"/>
          <w:lang w:eastAsia="en-GB"/>
        </w:rPr>
        <mc:AlternateContent>
          <mc:Choice Requires="wps">
            <w:drawing>
              <wp:anchor distT="0" distB="0" distL="114300" distR="114300" simplePos="0" relativeHeight="251658752" behindDoc="0" locked="0" layoutInCell="1" allowOverlap="1" wp14:anchorId="328E058E" wp14:editId="0D77D522">
                <wp:simplePos x="0" y="0"/>
                <wp:positionH relativeFrom="column">
                  <wp:posOffset>1811020</wp:posOffset>
                </wp:positionH>
                <wp:positionV relativeFrom="paragraph">
                  <wp:posOffset>219386</wp:posOffset>
                </wp:positionV>
                <wp:extent cx="448897" cy="405190"/>
                <wp:effectExtent l="38100" t="0" r="27940" b="52070"/>
                <wp:wrapNone/>
                <wp:docPr id="12" name="Straight Arrow Connector 12"/>
                <wp:cNvGraphicFramePr/>
                <a:graphic xmlns:a="http://schemas.openxmlformats.org/drawingml/2006/main">
                  <a:graphicData uri="http://schemas.microsoft.com/office/word/2010/wordprocessingShape">
                    <wps:wsp>
                      <wps:cNvCnPr/>
                      <wps:spPr>
                        <a:xfrm flipH="1">
                          <a:off x="0" y="0"/>
                          <a:ext cx="448897" cy="4051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BCE66F" id="Straight Arrow Connector 12" o:spid="_x0000_s1026" type="#_x0000_t32" style="position:absolute;margin-left:142.6pt;margin-top:17.25pt;width:35.35pt;height:31.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" strokecolor="#4a7ebb">
                <v:stroke endarrow="open"/>
              </v:shape>
            </w:pict>
          </mc:Fallback>
        </mc:AlternateContent>
      </w:r>
      <w:r>
        <w:rPr>
          <w:rFonts w:ascii="Century Gothic" w:hAnsi="Century Gothic" w:cs="Arial"/>
          <w:b/>
          <w:noProof/>
          <w:sz w:val="24"/>
          <w:szCs w:val="24"/>
          <w:lang w:eastAsia="en-GB"/>
        </w:rPr>
        <mc:AlternateContent>
          <mc:Choice Requires="wps">
            <w:drawing>
              <wp:anchor distT="0" distB="0" distL="114300" distR="114300" simplePos="0" relativeHeight="251657728" behindDoc="0" locked="0" layoutInCell="1" allowOverlap="1" wp14:anchorId="493823D6" wp14:editId="09C3A236">
                <wp:simplePos x="0" y="0"/>
                <wp:positionH relativeFrom="column">
                  <wp:posOffset>4278702</wp:posOffset>
                </wp:positionH>
                <wp:positionV relativeFrom="paragraph">
                  <wp:posOffset>219422</wp:posOffset>
                </wp:positionV>
                <wp:extent cx="508958" cy="345057"/>
                <wp:effectExtent l="0" t="0" r="81915" b="55245"/>
                <wp:wrapNone/>
                <wp:docPr id="9" name="Straight Arrow Connector 9"/>
                <wp:cNvGraphicFramePr/>
                <a:graphic xmlns:a="http://schemas.openxmlformats.org/drawingml/2006/main">
                  <a:graphicData uri="http://schemas.microsoft.com/office/word/2010/wordprocessingShape">
                    <wps:wsp>
                      <wps:cNvCnPr/>
                      <wps:spPr>
                        <a:xfrm>
                          <a:off x="0" y="0"/>
                          <a:ext cx="508958" cy="3450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F7522" id="Straight Arrow Connector 9" o:spid="_x0000_s1026" type="#_x0000_t32" style="position:absolute;margin-left:336.9pt;margin-top:17.3pt;width:40.1pt;height:2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" strokecolor="#4579b8 [3044]">
                <v:stroke endarrow="open"/>
              </v:shape>
            </w:pict>
          </mc:Fallback>
        </mc:AlternateContent>
      </w:r>
      <w:r w:rsidRPr="008648E0">
        <w:rPr>
          <w:rFonts w:ascii="Century Gothic" w:hAnsi="Century Gothic" w:cs="Arial"/>
          <w:b/>
          <w:noProof/>
          <w:sz w:val="24"/>
          <w:szCs w:val="24"/>
          <w:lang w:eastAsia="en-GB"/>
        </w:rPr>
        <mc:AlternateContent>
          <mc:Choice Requires="wps">
            <w:drawing>
              <wp:anchor distT="0" distB="0" distL="114300" distR="114300" simplePos="0" relativeHeight="251656704" behindDoc="0" locked="0" layoutInCell="1" allowOverlap="1" wp14:anchorId="3132A073" wp14:editId="7E422368">
                <wp:simplePos x="0" y="0"/>
                <wp:positionH relativeFrom="column">
                  <wp:align>center</wp:align>
                </wp:positionH>
                <wp:positionV relativeFrom="paragraph">
                  <wp:posOffset>0</wp:posOffset>
                </wp:positionV>
                <wp:extent cx="1819910" cy="422275"/>
                <wp:effectExtent l="0" t="0" r="2794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73" cy="422695"/>
                        </a:xfrm>
                        <a:prstGeom prst="rect">
                          <a:avLst/>
                        </a:prstGeom>
                        <a:solidFill>
                          <a:srgbClr val="FFFFFF"/>
                        </a:solidFill>
                        <a:ln w="9525">
                          <a:solidFill>
                            <a:srgbClr val="000000"/>
                          </a:solidFill>
                          <a:miter lim="800000"/>
                          <a:headEnd/>
                          <a:tailEnd/>
                        </a:ln>
                      </wps:spPr>
                      <wps:txbx>
                        <w:txbxContent>
                          <w:p w:rsidR="008648E0" w:rsidRPr="008648E0" w:rsidRDefault="008648E0">
                            <w:pPr>
                              <w:rPr>
                                <w:b/>
                                <w:sz w:val="36"/>
                                <w:szCs w:val="36"/>
                              </w:rPr>
                            </w:pPr>
                            <w:r>
                              <w:rPr>
                                <w:b/>
                                <w:sz w:val="36"/>
                                <w:szCs w:val="36"/>
                              </w:rPr>
                              <w:t>Learning T</w:t>
                            </w:r>
                            <w:r w:rsidRPr="008648E0">
                              <w:rPr>
                                <w:b/>
                                <w:sz w:val="36"/>
                                <w:szCs w:val="36"/>
                              </w:rPr>
                              <w: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2A073" id="_x0000_t202" coordsize="21600,21600" o:spt="202" path="m,l,21600r21600,l21600,xe">
                <v:stroke joinstyle="miter"/>
                <v:path gradientshapeok="t" o:connecttype="rect"/>
              </v:shapetype>
              <v:shape id="Text Box 2" o:spid="_x0000_s1026" type="#_x0000_t202" style="position:absolute;margin-left:0;margin-top:0;width:143.3pt;height:33.2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">
                <v:textbox>
                  <w:txbxContent>
                    <w:p w:rsidR="008648E0" w:rsidRPr="008648E0" w:rsidRDefault="008648E0">
                      <w:pPr>
                        <w:rPr>
                          <w:b/>
                          <w:sz w:val="36"/>
                          <w:szCs w:val="36"/>
                        </w:rPr>
                      </w:pPr>
                      <w:r>
                        <w:rPr>
                          <w:b/>
                          <w:sz w:val="36"/>
                          <w:szCs w:val="36"/>
                        </w:rPr>
                        <w:t>Learning T</w:t>
                      </w:r>
                      <w:r w:rsidRPr="008648E0">
                        <w:rPr>
                          <w:b/>
                          <w:sz w:val="36"/>
                          <w:szCs w:val="36"/>
                        </w:rPr>
                        <w:t>heory</w:t>
                      </w:r>
                    </w:p>
                  </w:txbxContent>
                </v:textbox>
              </v:shape>
            </w:pict>
          </mc:Fallback>
        </mc:AlternateContent>
      </w:r>
    </w:p>
    <w:p w:rsidR="005D07F1" w:rsidRDefault="005D07F1" w:rsidP="00F00AA7">
      <w:pPr>
        <w:rPr>
          <w:rFonts w:ascii="Century Gothic" w:hAnsi="Century Gothic" w:cs="Arial"/>
          <w:b/>
          <w:sz w:val="24"/>
          <w:szCs w:val="24"/>
        </w:rPr>
      </w:pPr>
      <w:r w:rsidRPr="008648E0">
        <w:rPr>
          <w:rFonts w:ascii="Century Gothic" w:hAnsi="Century Gothic" w:cs="Arial"/>
          <w:b/>
          <w:noProof/>
          <w:sz w:val="24"/>
          <w:szCs w:val="24"/>
          <w:lang w:eastAsia="en-GB"/>
        </w:rPr>
        <mc:AlternateContent>
          <mc:Choice Requires="wps">
            <w:drawing>
              <wp:anchor distT="0" distB="0" distL="114300" distR="114300" simplePos="0" relativeHeight="251603456" behindDoc="0" locked="0" layoutInCell="1" allowOverlap="1" wp14:anchorId="4D715D9D" wp14:editId="11212F1F">
                <wp:simplePos x="0" y="0"/>
                <wp:positionH relativeFrom="column">
                  <wp:posOffset>3866515</wp:posOffset>
                </wp:positionH>
                <wp:positionV relativeFrom="paragraph">
                  <wp:posOffset>256540</wp:posOffset>
                </wp:positionV>
                <wp:extent cx="2414905" cy="422275"/>
                <wp:effectExtent l="0" t="0" r="2349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422275"/>
                        </a:xfrm>
                        <a:prstGeom prst="rect">
                          <a:avLst/>
                        </a:prstGeom>
                        <a:solidFill>
                          <a:srgbClr val="FFFFFF"/>
                        </a:solidFill>
                        <a:ln w="9525">
                          <a:solidFill>
                            <a:srgbClr val="000000"/>
                          </a:solidFill>
                          <a:miter lim="800000"/>
                          <a:headEnd/>
                          <a:tailEnd/>
                        </a:ln>
                      </wps:spPr>
                      <wps:txbx>
                        <w:txbxContent>
                          <w:p w:rsidR="008648E0" w:rsidRPr="008648E0" w:rsidRDefault="008648E0" w:rsidP="008648E0">
                            <w:pPr>
                              <w:rPr>
                                <w:b/>
                                <w:sz w:val="36"/>
                                <w:szCs w:val="36"/>
                              </w:rPr>
                            </w:pPr>
                            <w:r>
                              <w:rPr>
                                <w:b/>
                                <w:sz w:val="36"/>
                                <w:szCs w:val="36"/>
                              </w:rPr>
                              <w:t>Social Learning T</w:t>
                            </w:r>
                            <w:r w:rsidRPr="008648E0">
                              <w:rPr>
                                <w:b/>
                                <w:sz w:val="36"/>
                                <w:szCs w:val="36"/>
                              </w:rPr>
                              <w: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15D9D" id="_x0000_s1027" type="#_x0000_t202" style="position:absolute;margin-left:304.45pt;margin-top:20.2pt;width:190.15pt;height:33.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">
                <v:textbox>
                  <w:txbxContent>
                    <w:p w:rsidR="008648E0" w:rsidRPr="008648E0" w:rsidRDefault="008648E0" w:rsidP="008648E0">
                      <w:pPr>
                        <w:rPr>
                          <w:b/>
                          <w:sz w:val="36"/>
                          <w:szCs w:val="36"/>
                        </w:rPr>
                      </w:pPr>
                      <w:r>
                        <w:rPr>
                          <w:b/>
                          <w:sz w:val="36"/>
                          <w:szCs w:val="36"/>
                        </w:rPr>
                        <w:t>Social Learning T</w:t>
                      </w:r>
                      <w:r w:rsidRPr="008648E0">
                        <w:rPr>
                          <w:b/>
                          <w:sz w:val="36"/>
                          <w:szCs w:val="36"/>
                        </w:rPr>
                        <w:t>heory</w:t>
                      </w:r>
                    </w:p>
                  </w:txbxContent>
                </v:textbox>
              </v:shape>
            </w:pict>
          </mc:Fallback>
        </mc:AlternateContent>
      </w:r>
    </w:p>
    <w:p w:rsidR="005D07F1" w:rsidRDefault="005D07F1" w:rsidP="00F00AA7">
      <w:pPr>
        <w:rPr>
          <w:rFonts w:ascii="Century Gothic" w:hAnsi="Century Gothic" w:cs="Arial"/>
          <w:b/>
          <w:sz w:val="24"/>
          <w:szCs w:val="24"/>
        </w:rPr>
      </w:pPr>
      <w:r w:rsidRPr="008648E0">
        <w:rPr>
          <w:rFonts w:ascii="Century Gothic" w:hAnsi="Century Gothic" w:cs="Arial"/>
          <w:b/>
          <w:noProof/>
          <w:sz w:val="24"/>
          <w:szCs w:val="24"/>
          <w:lang w:eastAsia="en-GB"/>
        </w:rPr>
        <mc:AlternateContent>
          <mc:Choice Requires="wps">
            <w:drawing>
              <wp:anchor distT="0" distB="0" distL="114300" distR="114300" simplePos="0" relativeHeight="251592192" behindDoc="0" locked="0" layoutInCell="1" allowOverlap="1" wp14:anchorId="41197EFF" wp14:editId="0A29C219">
                <wp:simplePos x="0" y="0"/>
                <wp:positionH relativeFrom="column">
                  <wp:posOffset>31115</wp:posOffset>
                </wp:positionH>
                <wp:positionV relativeFrom="paragraph">
                  <wp:posOffset>10795</wp:posOffset>
                </wp:positionV>
                <wp:extent cx="1819910" cy="422275"/>
                <wp:effectExtent l="0" t="0" r="2794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22275"/>
                        </a:xfrm>
                        <a:prstGeom prst="rect">
                          <a:avLst/>
                        </a:prstGeom>
                        <a:solidFill>
                          <a:srgbClr val="FFFFFF"/>
                        </a:solidFill>
                        <a:ln w="9525">
                          <a:solidFill>
                            <a:srgbClr val="000000"/>
                          </a:solidFill>
                          <a:miter lim="800000"/>
                          <a:headEnd/>
                          <a:tailEnd/>
                        </a:ln>
                      </wps:spPr>
                      <wps:txbx>
                        <w:txbxContent>
                          <w:p w:rsidR="008648E0" w:rsidRPr="008648E0" w:rsidRDefault="008648E0" w:rsidP="008648E0">
                            <w:pPr>
                              <w:jc w:val="center"/>
                              <w:rPr>
                                <w:b/>
                                <w:sz w:val="36"/>
                                <w:szCs w:val="36"/>
                              </w:rPr>
                            </w:pPr>
                            <w:r>
                              <w:rPr>
                                <w:b/>
                                <w:sz w:val="36"/>
                                <w:szCs w:val="36"/>
                              </w:rPr>
                              <w:t>Behaviourism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97EFF" id="_x0000_s1028" type="#_x0000_t202" style="position:absolute;margin-left:2.45pt;margin-top:.85pt;width:143.3pt;height:33.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5fJQIAAE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">
                <v:textbox>
                  <w:txbxContent>
                    <w:p w:rsidR="008648E0" w:rsidRPr="008648E0" w:rsidRDefault="008648E0" w:rsidP="008648E0">
                      <w:pPr>
                        <w:jc w:val="center"/>
                        <w:rPr>
                          <w:b/>
                          <w:sz w:val="36"/>
                          <w:szCs w:val="36"/>
                        </w:rPr>
                      </w:pPr>
                      <w:r>
                        <w:rPr>
                          <w:b/>
                          <w:sz w:val="36"/>
                          <w:szCs w:val="36"/>
                        </w:rPr>
                        <w:t>Behaviourism</w:t>
                      </w:r>
                    </w:p>
                  </w:txbxContent>
                </v:textbox>
              </v:shape>
            </w:pict>
          </mc:Fallback>
        </mc:AlternateContent>
      </w:r>
    </w:p>
    <w:p w:rsidR="005D07F1" w:rsidRDefault="005D07F1" w:rsidP="00F00AA7">
      <w:pPr>
        <w:rPr>
          <w:rFonts w:ascii="Century Gothic" w:hAnsi="Century Gothic" w:cs="Arial"/>
          <w:b/>
          <w:sz w:val="24"/>
          <w:szCs w:val="24"/>
        </w:rPr>
      </w:pPr>
      <w:r>
        <w:rPr>
          <w:rFonts w:ascii="Century Gothic" w:hAnsi="Century Gothic" w:cs="Arial"/>
          <w:b/>
          <w:noProof/>
          <w:sz w:val="24"/>
          <w:szCs w:val="24"/>
          <w:lang w:eastAsia="en-GB"/>
        </w:rPr>
        <mc:AlternateContent>
          <mc:Choice Requires="wps">
            <w:drawing>
              <wp:anchor distT="0" distB="0" distL="114300" distR="114300" simplePos="0" relativeHeight="251613696" behindDoc="0" locked="0" layoutInCell="1" allowOverlap="1" wp14:anchorId="570CBC46" wp14:editId="1E9FBF98">
                <wp:simplePos x="0" y="0"/>
                <wp:positionH relativeFrom="column">
                  <wp:posOffset>4803140</wp:posOffset>
                </wp:positionH>
                <wp:positionV relativeFrom="paragraph">
                  <wp:posOffset>95885</wp:posOffset>
                </wp:positionV>
                <wp:extent cx="508635" cy="344805"/>
                <wp:effectExtent l="0" t="0" r="81915" b="55245"/>
                <wp:wrapNone/>
                <wp:docPr id="11" name="Straight Arrow Connector 11"/>
                <wp:cNvGraphicFramePr/>
                <a:graphic xmlns:a="http://schemas.openxmlformats.org/drawingml/2006/main">
                  <a:graphicData uri="http://schemas.microsoft.com/office/word/2010/wordprocessingShape">
                    <wps:wsp>
                      <wps:cNvCnPr/>
                      <wps:spPr>
                        <a:xfrm>
                          <a:off x="0" y="0"/>
                          <a:ext cx="508635" cy="3448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86C1A1F" id="Straight Arrow Connector 11" o:spid="_x0000_s1026" type="#_x0000_t32" style="position:absolute;margin-left:378.2pt;margin-top:7.55pt;width:40.05pt;height:27.15pt;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" strokecolor="#4a7ebb">
                <v:stroke endarrow="open"/>
              </v:shape>
            </w:pict>
          </mc:Fallback>
        </mc:AlternateContent>
      </w:r>
      <w:r>
        <w:rPr>
          <w:rFonts w:ascii="Century Gothic" w:hAnsi="Century Gothic" w:cs="Arial"/>
          <w:b/>
          <w:noProof/>
          <w:sz w:val="24"/>
          <w:szCs w:val="24"/>
          <w:lang w:eastAsia="en-GB"/>
        </w:rPr>
        <mc:AlternateContent>
          <mc:Choice Requires="wps">
            <w:drawing>
              <wp:anchor distT="0" distB="0" distL="114300" distR="114300" simplePos="0" relativeHeight="251608576" behindDoc="0" locked="0" layoutInCell="1" allowOverlap="1" wp14:anchorId="7185EEDA" wp14:editId="3A2909B9">
                <wp:simplePos x="0" y="0"/>
                <wp:positionH relativeFrom="column">
                  <wp:posOffset>1357630</wp:posOffset>
                </wp:positionH>
                <wp:positionV relativeFrom="paragraph">
                  <wp:posOffset>154305</wp:posOffset>
                </wp:positionV>
                <wp:extent cx="448574" cy="370205"/>
                <wp:effectExtent l="38100" t="0" r="27940" b="48895"/>
                <wp:wrapNone/>
                <wp:docPr id="10" name="Straight Arrow Connector 10"/>
                <wp:cNvGraphicFramePr/>
                <a:graphic xmlns:a="http://schemas.openxmlformats.org/drawingml/2006/main">
                  <a:graphicData uri="http://schemas.microsoft.com/office/word/2010/wordprocessingShape">
                    <wps:wsp>
                      <wps:cNvCnPr/>
                      <wps:spPr>
                        <a:xfrm flipH="1">
                          <a:off x="0" y="0"/>
                          <a:ext cx="448574" cy="3702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EAD8EC" id="Straight Arrow Connector 10" o:spid="_x0000_s1026" type="#_x0000_t32" style="position:absolute;margin-left:106.9pt;margin-top:12.15pt;width:35.3pt;height:29.15pt;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" strokecolor="#4a7ebb">
                <v:stroke endarrow="open"/>
              </v:shape>
            </w:pict>
          </mc:Fallback>
        </mc:AlternateContent>
      </w:r>
    </w:p>
    <w:p w:rsidR="005D07F1" w:rsidRDefault="005D07F1" w:rsidP="00F00AA7">
      <w:pPr>
        <w:rPr>
          <w:rFonts w:ascii="Century Gothic" w:hAnsi="Century Gothic" w:cs="Arial"/>
          <w:b/>
          <w:sz w:val="24"/>
          <w:szCs w:val="24"/>
        </w:rPr>
      </w:pPr>
      <w:r w:rsidRPr="008648E0">
        <w:rPr>
          <w:rFonts w:ascii="Century Gothic" w:hAnsi="Century Gothic" w:cs="Arial"/>
          <w:b/>
          <w:noProof/>
          <w:sz w:val="24"/>
          <w:szCs w:val="24"/>
          <w:lang w:eastAsia="en-GB"/>
        </w:rPr>
        <mc:AlternateContent>
          <mc:Choice Requires="wps">
            <w:drawing>
              <wp:anchor distT="0" distB="0" distL="114300" distR="114300" simplePos="0" relativeHeight="251597312" behindDoc="0" locked="0" layoutInCell="1" allowOverlap="1" wp14:anchorId="7F07FB2A" wp14:editId="703B8266">
                <wp:simplePos x="0" y="0"/>
                <wp:positionH relativeFrom="column">
                  <wp:posOffset>4267200</wp:posOffset>
                </wp:positionH>
                <wp:positionV relativeFrom="paragraph">
                  <wp:posOffset>240665</wp:posOffset>
                </wp:positionV>
                <wp:extent cx="2363470" cy="422275"/>
                <wp:effectExtent l="0" t="0" r="1778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22275"/>
                        </a:xfrm>
                        <a:prstGeom prst="rect">
                          <a:avLst/>
                        </a:prstGeom>
                        <a:solidFill>
                          <a:srgbClr val="FFFFFF"/>
                        </a:solidFill>
                        <a:ln w="9525">
                          <a:solidFill>
                            <a:srgbClr val="000000"/>
                          </a:solidFill>
                          <a:miter lim="800000"/>
                          <a:headEnd/>
                          <a:tailEnd/>
                        </a:ln>
                      </wps:spPr>
                      <wps:txbx>
                        <w:txbxContent>
                          <w:p w:rsidR="008648E0" w:rsidRPr="008648E0" w:rsidRDefault="008648E0" w:rsidP="008648E0">
                            <w:pPr>
                              <w:jc w:val="center"/>
                              <w:rPr>
                                <w:b/>
                                <w:sz w:val="36"/>
                                <w:szCs w:val="36"/>
                              </w:rPr>
                            </w:pPr>
                            <w:r>
                              <w:rPr>
                                <w:b/>
                                <w:sz w:val="36"/>
                                <w:szCs w:val="36"/>
                              </w:rPr>
                              <w:t>Operant Conditioning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7FB2A" id="_x0000_s1029" type="#_x0000_t202" style="position:absolute;margin-left:336pt;margin-top:18.95pt;width:186.1pt;height:33.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">
                <v:textbox>
                  <w:txbxContent>
                    <w:p w:rsidR="008648E0" w:rsidRPr="008648E0" w:rsidRDefault="008648E0" w:rsidP="008648E0">
                      <w:pPr>
                        <w:jc w:val="center"/>
                        <w:rPr>
                          <w:b/>
                          <w:sz w:val="36"/>
                          <w:szCs w:val="36"/>
                        </w:rPr>
                      </w:pPr>
                      <w:r>
                        <w:rPr>
                          <w:b/>
                          <w:sz w:val="36"/>
                          <w:szCs w:val="36"/>
                        </w:rPr>
                        <w:t>Operant Conditioning</w:t>
                      </w:r>
                    </w:p>
                  </w:txbxContent>
                </v:textbox>
              </v:shape>
            </w:pict>
          </mc:Fallback>
        </mc:AlternateContent>
      </w:r>
      <w:r w:rsidRPr="008648E0">
        <w:rPr>
          <w:rFonts w:ascii="Century Gothic" w:hAnsi="Century Gothic" w:cs="Arial"/>
          <w:b/>
          <w:noProof/>
          <w:sz w:val="24"/>
          <w:szCs w:val="24"/>
          <w:lang w:eastAsia="en-GB"/>
        </w:rPr>
        <mc:AlternateContent>
          <mc:Choice Requires="wps">
            <w:drawing>
              <wp:anchor distT="0" distB="0" distL="114300" distR="114300" simplePos="0" relativeHeight="251601408" behindDoc="0" locked="0" layoutInCell="1" allowOverlap="1" wp14:anchorId="62778338" wp14:editId="1DF1F22F">
                <wp:simplePos x="0" y="0"/>
                <wp:positionH relativeFrom="column">
                  <wp:posOffset>-247015</wp:posOffset>
                </wp:positionH>
                <wp:positionV relativeFrom="paragraph">
                  <wp:posOffset>240665</wp:posOffset>
                </wp:positionV>
                <wp:extent cx="2630805" cy="422275"/>
                <wp:effectExtent l="0" t="0" r="1714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422275"/>
                        </a:xfrm>
                        <a:prstGeom prst="rect">
                          <a:avLst/>
                        </a:prstGeom>
                        <a:solidFill>
                          <a:srgbClr val="FFFFFF"/>
                        </a:solidFill>
                        <a:ln w="9525">
                          <a:solidFill>
                            <a:srgbClr val="000000"/>
                          </a:solidFill>
                          <a:miter lim="800000"/>
                          <a:headEnd/>
                          <a:tailEnd/>
                        </a:ln>
                      </wps:spPr>
                      <wps:txbx>
                        <w:txbxContent>
                          <w:p w:rsidR="008648E0" w:rsidRPr="008648E0" w:rsidRDefault="008648E0" w:rsidP="008648E0">
                            <w:pPr>
                              <w:jc w:val="center"/>
                              <w:rPr>
                                <w:b/>
                                <w:sz w:val="36"/>
                                <w:szCs w:val="36"/>
                              </w:rPr>
                            </w:pPr>
                            <w:r>
                              <w:rPr>
                                <w:b/>
                                <w:sz w:val="36"/>
                                <w:szCs w:val="36"/>
                              </w:rPr>
                              <w:t>Classical Conditioning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78338" id="_x0000_s1030" type="#_x0000_t202" style="position:absolute;margin-left:-19.45pt;margin-top:18.95pt;width:207.15pt;height:33.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l/Jg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">
                <v:textbox>
                  <w:txbxContent>
                    <w:p w:rsidR="008648E0" w:rsidRPr="008648E0" w:rsidRDefault="008648E0" w:rsidP="008648E0">
                      <w:pPr>
                        <w:jc w:val="center"/>
                        <w:rPr>
                          <w:b/>
                          <w:sz w:val="36"/>
                          <w:szCs w:val="36"/>
                        </w:rPr>
                      </w:pPr>
                      <w:r>
                        <w:rPr>
                          <w:b/>
                          <w:sz w:val="36"/>
                          <w:szCs w:val="36"/>
                        </w:rPr>
                        <w:t>Classical Conditioning</w:t>
                      </w:r>
                    </w:p>
                  </w:txbxContent>
                </v:textbox>
              </v:shape>
            </w:pict>
          </mc:Fallback>
        </mc:AlternateContent>
      </w:r>
    </w:p>
    <w:p w:rsidR="005D07F1" w:rsidRPr="005D07F1" w:rsidRDefault="00FA49CD" w:rsidP="005D07F1">
      <w:pPr>
        <w:jc w:val="center"/>
        <w:rPr>
          <w:b/>
          <w:sz w:val="48"/>
          <w:szCs w:val="28"/>
        </w:rPr>
      </w:pPr>
      <w:r>
        <w:rPr>
          <w:b/>
          <w:sz w:val="48"/>
          <w:szCs w:val="28"/>
        </w:rPr>
        <w:t xml:space="preserve">Nature: </w:t>
      </w:r>
      <w:r w:rsidR="005D07F1" w:rsidRPr="005D07F1">
        <w:rPr>
          <w:b/>
          <w:sz w:val="48"/>
          <w:szCs w:val="28"/>
        </w:rPr>
        <w:t xml:space="preserve">Bowlby’s </w:t>
      </w:r>
      <w:proofErr w:type="spellStart"/>
      <w:r w:rsidR="005D07F1" w:rsidRPr="005D07F1">
        <w:rPr>
          <w:b/>
          <w:sz w:val="48"/>
          <w:szCs w:val="28"/>
        </w:rPr>
        <w:t>Monotropic</w:t>
      </w:r>
      <w:proofErr w:type="spellEnd"/>
      <w:r w:rsidR="005D07F1" w:rsidRPr="005D07F1">
        <w:rPr>
          <w:b/>
          <w:sz w:val="48"/>
          <w:szCs w:val="28"/>
        </w:rPr>
        <w:t xml:space="preserve"> theory</w:t>
      </w:r>
    </w:p>
    <w:p w:rsidR="005D07F1" w:rsidRPr="005D07F1" w:rsidRDefault="005D07F1" w:rsidP="005D07F1">
      <w:pPr>
        <w:rPr>
          <w:b/>
        </w:rPr>
      </w:pPr>
      <w:r>
        <w:rPr>
          <w:b/>
        </w:rPr>
        <w:t>Task 2-</w:t>
      </w:r>
      <w:r>
        <w:rPr>
          <w:b/>
        </w:rPr>
        <w:t xml:space="preserve"> The Evolutionary approach</w:t>
      </w:r>
    </w:p>
    <w:p w:rsidR="005D07F1" w:rsidRPr="005D07F1" w:rsidRDefault="005D07F1" w:rsidP="005D07F1">
      <w:pPr>
        <w:rPr>
          <w:b/>
          <w:sz w:val="24"/>
        </w:rPr>
      </w:pPr>
      <w:r w:rsidRPr="005D07F1">
        <w:rPr>
          <w:b/>
          <w:sz w:val="24"/>
        </w:rPr>
        <w:t xml:space="preserve">There are </w:t>
      </w:r>
      <w:proofErr w:type="gramStart"/>
      <w:r w:rsidRPr="005D07F1">
        <w:rPr>
          <w:b/>
          <w:sz w:val="24"/>
        </w:rPr>
        <w:t>6</w:t>
      </w:r>
      <w:proofErr w:type="gramEnd"/>
      <w:r w:rsidRPr="005D07F1">
        <w:rPr>
          <w:b/>
          <w:sz w:val="24"/>
        </w:rPr>
        <w:t xml:space="preserve"> “bits” to the theory. What is the acronym you can use to remember these “bits”</w:t>
      </w:r>
      <w:proofErr w:type="gramStart"/>
      <w:r w:rsidRPr="005D07F1">
        <w:rPr>
          <w:b/>
          <w:sz w:val="24"/>
        </w:rPr>
        <w:t>.</w:t>
      </w:r>
      <w:proofErr w:type="gramEnd"/>
      <w:r w:rsidRPr="005D07F1">
        <w:rPr>
          <w:b/>
          <w:sz w:val="24"/>
        </w:rPr>
        <w:t xml:space="preserve"> Write this in below and add in the 6 terms.</w:t>
      </w:r>
    </w:p>
    <w:p w:rsidR="005D07F1" w:rsidRPr="005D07F1" w:rsidRDefault="005D07F1" w:rsidP="005D07F1">
      <w:pPr>
        <w:rPr>
          <w:b/>
          <w:sz w:val="24"/>
        </w:rPr>
      </w:pPr>
    </w:p>
    <w:p w:rsidR="005D07F1" w:rsidRPr="005D07F1" w:rsidRDefault="005D07F1" w:rsidP="005D07F1">
      <w:pPr>
        <w:rPr>
          <w:b/>
          <w:sz w:val="24"/>
        </w:rPr>
      </w:pPr>
    </w:p>
    <w:p w:rsidR="005D07F1" w:rsidRPr="005D07F1" w:rsidRDefault="005D07F1" w:rsidP="005D07F1">
      <w:pPr>
        <w:rPr>
          <w:b/>
          <w:sz w:val="24"/>
        </w:rPr>
      </w:pPr>
    </w:p>
    <w:p w:rsidR="005D07F1" w:rsidRPr="005D07F1" w:rsidRDefault="005D07F1" w:rsidP="005D07F1">
      <w:pPr>
        <w:rPr>
          <w:b/>
          <w:sz w:val="24"/>
        </w:rPr>
      </w:pPr>
    </w:p>
    <w:p w:rsidR="005D07F1" w:rsidRPr="005D07F1" w:rsidRDefault="005D07F1" w:rsidP="005D07F1">
      <w:pPr>
        <w:rPr>
          <w:b/>
          <w:sz w:val="24"/>
        </w:rPr>
      </w:pPr>
      <w:r w:rsidRPr="005D07F1">
        <w:rPr>
          <w:b/>
          <w:sz w:val="24"/>
        </w:rPr>
        <w:t>Now you need to</w:t>
      </w:r>
      <w:r w:rsidRPr="005D07F1">
        <w:rPr>
          <w:b/>
          <w:sz w:val="24"/>
        </w:rPr>
        <w:t xml:space="preserve"> know </w:t>
      </w:r>
      <w:proofErr w:type="gramStart"/>
      <w:r w:rsidRPr="005D07F1">
        <w:rPr>
          <w:b/>
          <w:sz w:val="24"/>
        </w:rPr>
        <w:t>3</w:t>
      </w:r>
      <w:proofErr w:type="gramEnd"/>
      <w:r w:rsidRPr="005D07F1">
        <w:rPr>
          <w:b/>
          <w:sz w:val="24"/>
        </w:rPr>
        <w:t xml:space="preserve"> of them</w:t>
      </w:r>
      <w:r w:rsidRPr="005D07F1">
        <w:rPr>
          <w:b/>
          <w:sz w:val="24"/>
        </w:rPr>
        <w:t xml:space="preserve"> really well</w:t>
      </w:r>
      <w:r w:rsidRPr="005D07F1">
        <w:rPr>
          <w:b/>
          <w:sz w:val="24"/>
        </w:rPr>
        <w:t>. What are following and how did Bowlby use them to explain attachment?</w:t>
      </w:r>
      <w:r w:rsidRPr="005D07F1">
        <w:rPr>
          <w:b/>
          <w:sz w:val="24"/>
        </w:rPr>
        <w:t xml:space="preserve"> Use your pack</w:t>
      </w:r>
    </w:p>
    <w:p w:rsidR="005D07F1" w:rsidRPr="005D07F1" w:rsidRDefault="005D07F1" w:rsidP="005D07F1">
      <w:pPr>
        <w:rPr>
          <w:b/>
          <w:sz w:val="28"/>
        </w:rPr>
      </w:pPr>
      <w:r w:rsidRPr="005D07F1">
        <w:rPr>
          <w:b/>
          <w:sz w:val="28"/>
        </w:rPr>
        <w:t>Monotropy</w:t>
      </w:r>
    </w:p>
    <w:p w:rsidR="005D07F1" w:rsidRPr="005D07F1" w:rsidRDefault="005D07F1" w:rsidP="005D07F1">
      <w:pPr>
        <w:rPr>
          <w:b/>
          <w:sz w:val="28"/>
        </w:rPr>
      </w:pPr>
    </w:p>
    <w:p w:rsidR="005D07F1" w:rsidRDefault="005D07F1" w:rsidP="005D07F1">
      <w:pPr>
        <w:rPr>
          <w:b/>
          <w:sz w:val="28"/>
        </w:rPr>
      </w:pPr>
      <w:r w:rsidRPr="005D07F1">
        <w:rPr>
          <w:b/>
          <w:sz w:val="28"/>
        </w:rPr>
        <w:t xml:space="preserve">Critical period </w:t>
      </w:r>
    </w:p>
    <w:p w:rsidR="005D07F1" w:rsidRDefault="005D07F1" w:rsidP="005D07F1">
      <w:pPr>
        <w:rPr>
          <w:b/>
          <w:sz w:val="28"/>
        </w:rPr>
      </w:pPr>
    </w:p>
    <w:p w:rsidR="005D07F1" w:rsidRDefault="005D07F1" w:rsidP="005D07F1">
      <w:pPr>
        <w:rPr>
          <w:b/>
          <w:sz w:val="28"/>
        </w:rPr>
      </w:pPr>
    </w:p>
    <w:p w:rsidR="005D07F1" w:rsidRPr="005D07F1" w:rsidRDefault="005D07F1" w:rsidP="005D07F1">
      <w:pPr>
        <w:rPr>
          <w:b/>
          <w:i/>
          <w:sz w:val="28"/>
        </w:rPr>
      </w:pPr>
      <w:r w:rsidRPr="005D07F1">
        <w:rPr>
          <w:b/>
          <w:i/>
          <w:sz w:val="28"/>
        </w:rPr>
        <w:t>Explain research that supports this</w:t>
      </w:r>
      <w:proofErr w:type="gramStart"/>
      <w:r>
        <w:rPr>
          <w:b/>
          <w:i/>
          <w:sz w:val="28"/>
        </w:rPr>
        <w:t>…..</w:t>
      </w:r>
      <w:proofErr w:type="gramEnd"/>
    </w:p>
    <w:p w:rsidR="005D07F1" w:rsidRPr="005D07F1" w:rsidRDefault="005D07F1" w:rsidP="005D07F1">
      <w:pPr>
        <w:rPr>
          <w:b/>
          <w:sz w:val="28"/>
        </w:rPr>
      </w:pPr>
    </w:p>
    <w:p w:rsidR="005D07F1" w:rsidRPr="005D07F1" w:rsidRDefault="005D07F1" w:rsidP="005D07F1">
      <w:pPr>
        <w:rPr>
          <w:b/>
          <w:sz w:val="28"/>
        </w:rPr>
      </w:pPr>
      <w:r w:rsidRPr="005D07F1">
        <w:rPr>
          <w:b/>
          <w:sz w:val="28"/>
        </w:rPr>
        <w:t xml:space="preserve">Internal working model </w:t>
      </w:r>
    </w:p>
    <w:p w:rsidR="005D07F1" w:rsidRDefault="005D07F1" w:rsidP="00F00AA7">
      <w:pPr>
        <w:rPr>
          <w:rFonts w:ascii="Century Gothic" w:hAnsi="Century Gothic" w:cs="Arial"/>
          <w:b/>
          <w:sz w:val="24"/>
          <w:szCs w:val="24"/>
        </w:rPr>
      </w:pPr>
    </w:p>
    <w:p w:rsidR="005D07F1" w:rsidRDefault="005D07F1" w:rsidP="00F00AA7">
      <w:pPr>
        <w:rPr>
          <w:rFonts w:ascii="Century Gothic" w:hAnsi="Century Gothic" w:cs="Arial"/>
          <w:b/>
          <w:sz w:val="24"/>
          <w:szCs w:val="24"/>
        </w:rPr>
      </w:pPr>
    </w:p>
    <w:p w:rsidR="005D07F1" w:rsidRDefault="005D07F1" w:rsidP="00F00AA7">
      <w:pPr>
        <w:rPr>
          <w:rFonts w:ascii="Century Gothic" w:hAnsi="Century Gothic" w:cs="Arial"/>
          <w:b/>
          <w:sz w:val="24"/>
          <w:szCs w:val="24"/>
        </w:rPr>
      </w:pPr>
      <w:r>
        <w:rPr>
          <w:rFonts w:ascii="Century Gothic" w:hAnsi="Century Gothic" w:cs="Arial"/>
          <w:b/>
          <w:sz w:val="24"/>
          <w:szCs w:val="24"/>
        </w:rPr>
        <w:t xml:space="preserve">Why </w:t>
      </w:r>
      <w:proofErr w:type="gramStart"/>
      <w:r>
        <w:rPr>
          <w:rFonts w:ascii="Century Gothic" w:hAnsi="Century Gothic" w:cs="Arial"/>
          <w:b/>
          <w:sz w:val="24"/>
          <w:szCs w:val="24"/>
        </w:rPr>
        <w:t>is this theory</w:t>
      </w:r>
      <w:proofErr w:type="gramEnd"/>
      <w:r>
        <w:rPr>
          <w:rFonts w:ascii="Century Gothic" w:hAnsi="Century Gothic" w:cs="Arial"/>
          <w:b/>
          <w:sz w:val="24"/>
          <w:szCs w:val="24"/>
        </w:rPr>
        <w:t xml:space="preserve"> considered socially sensitive? List </w:t>
      </w:r>
      <w:proofErr w:type="gramStart"/>
      <w:r>
        <w:rPr>
          <w:rFonts w:ascii="Century Gothic" w:hAnsi="Century Gothic" w:cs="Arial"/>
          <w:b/>
          <w:sz w:val="24"/>
          <w:szCs w:val="24"/>
        </w:rPr>
        <w:t>3</w:t>
      </w:r>
      <w:proofErr w:type="gramEnd"/>
      <w:r>
        <w:rPr>
          <w:rFonts w:ascii="Century Gothic" w:hAnsi="Century Gothic" w:cs="Arial"/>
          <w:b/>
          <w:sz w:val="24"/>
          <w:szCs w:val="24"/>
        </w:rPr>
        <w:t xml:space="preserve"> ways</w:t>
      </w:r>
    </w:p>
    <w:p w:rsidR="005D07F1" w:rsidRDefault="005D07F1" w:rsidP="00F00AA7">
      <w:pPr>
        <w:rPr>
          <w:rFonts w:ascii="Century Gothic" w:hAnsi="Century Gothic" w:cs="Arial"/>
          <w:b/>
          <w:sz w:val="24"/>
          <w:szCs w:val="24"/>
        </w:rPr>
      </w:pPr>
    </w:p>
    <w:p w:rsidR="005D07F1" w:rsidRDefault="005D07F1" w:rsidP="00F00AA7">
      <w:pPr>
        <w:rPr>
          <w:rFonts w:ascii="Century Gothic" w:hAnsi="Century Gothic" w:cs="Arial"/>
          <w:b/>
          <w:sz w:val="24"/>
          <w:szCs w:val="24"/>
        </w:rPr>
      </w:pPr>
    </w:p>
    <w:p w:rsidR="005D07F1" w:rsidRDefault="005D07F1" w:rsidP="00F00AA7">
      <w:pPr>
        <w:rPr>
          <w:rFonts w:ascii="Century Gothic" w:hAnsi="Century Gothic" w:cs="Arial"/>
          <w:b/>
          <w:sz w:val="24"/>
          <w:szCs w:val="24"/>
        </w:rPr>
      </w:pPr>
    </w:p>
    <w:p w:rsidR="005D07F1" w:rsidRDefault="005D07F1" w:rsidP="00F00AA7">
      <w:pPr>
        <w:rPr>
          <w:rFonts w:ascii="Century Gothic" w:hAnsi="Century Gothic" w:cs="Arial"/>
          <w:b/>
          <w:sz w:val="24"/>
          <w:szCs w:val="24"/>
        </w:rPr>
      </w:pPr>
    </w:p>
    <w:p w:rsidR="008648E0" w:rsidRPr="00DA3F1B" w:rsidRDefault="008648E0" w:rsidP="00F00AA7">
      <w:pPr>
        <w:rPr>
          <w:rFonts w:ascii="Century Gothic" w:hAnsi="Century Gothic" w:cs="Arial"/>
          <w:b/>
          <w:sz w:val="24"/>
          <w:szCs w:val="24"/>
        </w:rPr>
      </w:pPr>
    </w:p>
    <w:sectPr w:rsidR="008648E0" w:rsidRPr="00DA3F1B"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5346"/>
    <w:multiLevelType w:val="hybridMultilevel"/>
    <w:tmpl w:val="441C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C0F7F"/>
    <w:multiLevelType w:val="hybridMultilevel"/>
    <w:tmpl w:val="D16CD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86423F"/>
    <w:multiLevelType w:val="hybridMultilevel"/>
    <w:tmpl w:val="644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A7"/>
    <w:rsid w:val="000A2F52"/>
    <w:rsid w:val="000D1EFB"/>
    <w:rsid w:val="00101872"/>
    <w:rsid w:val="00163119"/>
    <w:rsid w:val="001B1013"/>
    <w:rsid w:val="002122AC"/>
    <w:rsid w:val="0024381E"/>
    <w:rsid w:val="002479F9"/>
    <w:rsid w:val="00333CE2"/>
    <w:rsid w:val="003608BF"/>
    <w:rsid w:val="005613A5"/>
    <w:rsid w:val="005D07F1"/>
    <w:rsid w:val="005E6CB3"/>
    <w:rsid w:val="00663C10"/>
    <w:rsid w:val="008648E0"/>
    <w:rsid w:val="00865813"/>
    <w:rsid w:val="008B3B57"/>
    <w:rsid w:val="008C21AB"/>
    <w:rsid w:val="009F4C7A"/>
    <w:rsid w:val="00A05BF4"/>
    <w:rsid w:val="00A3721C"/>
    <w:rsid w:val="00A60313"/>
    <w:rsid w:val="00B8416B"/>
    <w:rsid w:val="00B8612D"/>
    <w:rsid w:val="00BE4153"/>
    <w:rsid w:val="00CE54CC"/>
    <w:rsid w:val="00D6033F"/>
    <w:rsid w:val="00D733E8"/>
    <w:rsid w:val="00DA3F1B"/>
    <w:rsid w:val="00F00AA7"/>
    <w:rsid w:val="00FA49CD"/>
    <w:rsid w:val="00FD068C"/>
    <w:rsid w:val="00FD7377"/>
    <w:rsid w:val="00FF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9CF4"/>
  <w15:docId w15:val="{5C3538A3-6CAB-4895-8707-6C69E2EB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A7"/>
    <w:pPr>
      <w:ind w:left="720"/>
      <w:contextualSpacing/>
    </w:pPr>
  </w:style>
  <w:style w:type="paragraph" w:styleId="NoSpacing">
    <w:name w:val="No Spacing"/>
    <w:uiPriority w:val="1"/>
    <w:qFormat/>
    <w:rsid w:val="0024381E"/>
    <w:pPr>
      <w:spacing w:after="0" w:line="240" w:lineRule="auto"/>
    </w:pPr>
  </w:style>
  <w:style w:type="paragraph" w:styleId="BalloonText">
    <w:name w:val="Balloon Text"/>
    <w:basedOn w:val="Normal"/>
    <w:link w:val="BalloonTextChar"/>
    <w:uiPriority w:val="99"/>
    <w:semiHidden/>
    <w:unhideWhenUsed/>
    <w:rsid w:val="0024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1E"/>
    <w:rPr>
      <w:rFonts w:ascii="Tahoma" w:hAnsi="Tahoma" w:cs="Tahoma"/>
      <w:sz w:val="16"/>
      <w:szCs w:val="16"/>
    </w:rPr>
  </w:style>
  <w:style w:type="table" w:styleId="TableGrid">
    <w:name w:val="Table Grid"/>
    <w:basedOn w:val="TableNormal"/>
    <w:uiPriority w:val="59"/>
    <w:rsid w:val="008B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F1B"/>
    <w:rPr>
      <w:color w:val="0000FF" w:themeColor="hyperlink"/>
      <w:u w:val="single"/>
    </w:rPr>
  </w:style>
  <w:style w:type="character" w:styleId="FollowedHyperlink">
    <w:name w:val="FollowedHyperlink"/>
    <w:basedOn w:val="DefaultParagraphFont"/>
    <w:uiPriority w:val="99"/>
    <w:semiHidden/>
    <w:unhideWhenUsed/>
    <w:rsid w:val="005D07F1"/>
    <w:rPr>
      <w:color w:val="800080" w:themeColor="followedHyperlink"/>
      <w:u w:val="single"/>
    </w:rPr>
  </w:style>
  <w:style w:type="paragraph" w:styleId="NormalWeb">
    <w:name w:val="Normal (Web)"/>
    <w:basedOn w:val="Normal"/>
    <w:uiPriority w:val="99"/>
    <w:semiHidden/>
    <w:unhideWhenUsed/>
    <w:rsid w:val="00FA4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4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21901">
      <w:bodyDiv w:val="1"/>
      <w:marLeft w:val="0"/>
      <w:marRight w:val="0"/>
      <w:marTop w:val="0"/>
      <w:marBottom w:val="0"/>
      <w:divBdr>
        <w:top w:val="none" w:sz="0" w:space="0" w:color="auto"/>
        <w:left w:val="none" w:sz="0" w:space="0" w:color="auto"/>
        <w:bottom w:val="none" w:sz="0" w:space="0" w:color="auto"/>
        <w:right w:val="none" w:sz="0" w:space="0" w:color="auto"/>
      </w:divBdr>
      <w:divsChild>
        <w:div w:id="132257218">
          <w:marLeft w:val="0"/>
          <w:marRight w:val="0"/>
          <w:marTop w:val="0"/>
          <w:marBottom w:val="240"/>
          <w:divBdr>
            <w:top w:val="single" w:sz="6" w:space="7" w:color="DDDDDD"/>
            <w:left w:val="single" w:sz="6" w:space="10" w:color="DDDDDD"/>
            <w:bottom w:val="single" w:sz="6" w:space="7" w:color="DDDDDD"/>
            <w:right w:val="single" w:sz="6" w:space="10" w:color="DDDDDD"/>
          </w:divBdr>
        </w:div>
      </w:divsChild>
    </w:div>
    <w:div w:id="18307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implypsychology.org/bandura.html" TargetMode="External"/><Relationship Id="rId3" Type="http://schemas.openxmlformats.org/officeDocument/2006/relationships/styles" Target="styles.xml"/><Relationship Id="rId7" Type="http://schemas.openxmlformats.org/officeDocument/2006/relationships/hyperlink" Target="https://www.youtube.com/watch?v=9_Blw4pgYak"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639B-A983-48F7-91D4-57D66A15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Samantha Pedley</cp:lastModifiedBy>
  <cp:revision>11</cp:revision>
  <dcterms:created xsi:type="dcterms:W3CDTF">2020-01-13T12:30:00Z</dcterms:created>
  <dcterms:modified xsi:type="dcterms:W3CDTF">2020-01-13T12:48:00Z</dcterms:modified>
</cp:coreProperties>
</file>