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163119">
      <w:pPr>
        <w:rPr>
          <w:rFonts w:ascii="Roboto" w:hAnsi="Roboto" w:cs="Arial"/>
          <w:sz w:val="20"/>
          <w:szCs w:val="20"/>
        </w:rPr>
      </w:pPr>
    </w:p>
    <w:p w:rsidR="00E03F8B" w:rsidRPr="00E03F8B" w:rsidRDefault="00E03F8B" w:rsidP="00E03F8B">
      <w:pPr>
        <w:jc w:val="center"/>
        <w:rPr>
          <w:rFonts w:ascii="Roboto" w:hAnsi="Roboto" w:cs="Arial"/>
          <w:b/>
          <w:sz w:val="24"/>
          <w:szCs w:val="20"/>
          <w:u w:val="single"/>
        </w:rPr>
      </w:pPr>
      <w:r w:rsidRPr="00E03F8B">
        <w:rPr>
          <w:rFonts w:ascii="Roboto" w:hAnsi="Roboto" w:cs="Arial"/>
          <w:b/>
          <w:sz w:val="24"/>
          <w:szCs w:val="20"/>
          <w:u w:val="single"/>
        </w:rPr>
        <w:t>Paper 3 practice</w:t>
      </w:r>
    </w:p>
    <w:p w:rsidR="00E03F8B" w:rsidRDefault="00E03F8B">
      <w:pPr>
        <w:rPr>
          <w:rFonts w:ascii="Roboto" w:hAnsi="Roboto" w:cs="Arial"/>
          <w:b/>
          <w:sz w:val="20"/>
          <w:szCs w:val="20"/>
          <w:u w:val="single"/>
        </w:rPr>
      </w:pPr>
      <w:r w:rsidRPr="00E03F8B">
        <w:rPr>
          <w:rFonts w:ascii="Roboto" w:hAnsi="Roboto" w:cs="Arial"/>
          <w:b/>
          <w:sz w:val="20"/>
          <w:szCs w:val="20"/>
          <w:u w:val="single"/>
        </w:rPr>
        <w:t>Issues and debates</w:t>
      </w:r>
    </w:p>
    <w:p w:rsidR="00E03F8B" w:rsidRPr="00737DCE" w:rsidRDefault="00E03F8B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Explain what is meant by an empiricist approach in psychology and how it relates to the nature vs nurture debate (4)</w:t>
      </w:r>
    </w:p>
    <w:p w:rsidR="00E03F8B" w:rsidRPr="00737DCE" w:rsidRDefault="00E03F8B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Outline one example of research that could be considered socially sensitive (4)</w:t>
      </w:r>
    </w:p>
    <w:p w:rsidR="00E03F8B" w:rsidRPr="00737DCE" w:rsidRDefault="00E03F8B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Discuss culture and gender bias in Psychology (16)</w:t>
      </w:r>
    </w:p>
    <w:p w:rsidR="00F90584" w:rsidRDefault="00F90584" w:rsidP="00F90584">
      <w:pPr>
        <w:rPr>
          <w:rFonts w:ascii="Roboto" w:hAnsi="Roboto" w:cs="Arial"/>
          <w:sz w:val="20"/>
          <w:szCs w:val="20"/>
        </w:rPr>
      </w:pP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  <w:r>
        <w:rPr>
          <w:rFonts w:ascii="Roboto" w:hAnsi="Roboto" w:cs="Arial"/>
          <w:b/>
          <w:sz w:val="20"/>
          <w:szCs w:val="20"/>
          <w:u w:val="single"/>
        </w:rPr>
        <w:t>Gender</w:t>
      </w:r>
    </w:p>
    <w:p w:rsidR="00F90584" w:rsidRPr="00737DCE" w:rsidRDefault="00F90584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Outline one study that illustrates the different between sex and gender (4)</w:t>
      </w:r>
    </w:p>
    <w:p w:rsidR="00F90584" w:rsidRPr="00737DCE" w:rsidRDefault="00F90584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Distinguish between identification and internalisation in Freud’s ps</w:t>
      </w:r>
      <w:r w:rsidRPr="00737DCE">
        <w:rPr>
          <w:rFonts w:ascii="Roboto" w:hAnsi="Roboto" w:cs="Arial"/>
          <w:sz w:val="20"/>
          <w:szCs w:val="20"/>
        </w:rPr>
        <w:t>ychoanalytic theory of gender (2</w:t>
      </w:r>
      <w:r w:rsidRPr="00737DCE">
        <w:rPr>
          <w:rFonts w:ascii="Roboto" w:hAnsi="Roboto" w:cs="Arial"/>
          <w:sz w:val="20"/>
          <w:szCs w:val="20"/>
        </w:rPr>
        <w:t>)</w:t>
      </w:r>
    </w:p>
    <w:p w:rsidR="00F90584" w:rsidRPr="00737DCE" w:rsidRDefault="00F90584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Evaluate the influence of culture on gender roles (4)</w:t>
      </w:r>
    </w:p>
    <w:p w:rsidR="00F90584" w:rsidRPr="00737DCE" w:rsidRDefault="00F90584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 xml:space="preserve">Explain two criticisms of the </w:t>
      </w:r>
      <w:proofErr w:type="spellStart"/>
      <w:r w:rsidRPr="00737DCE">
        <w:rPr>
          <w:rFonts w:ascii="Roboto" w:hAnsi="Roboto" w:cs="Arial"/>
          <w:sz w:val="20"/>
          <w:szCs w:val="20"/>
        </w:rPr>
        <w:t>Bem</w:t>
      </w:r>
      <w:proofErr w:type="spellEnd"/>
      <w:r w:rsidRPr="00737DCE">
        <w:rPr>
          <w:rFonts w:ascii="Roboto" w:hAnsi="Roboto" w:cs="Arial"/>
          <w:sz w:val="20"/>
          <w:szCs w:val="20"/>
        </w:rPr>
        <w:t xml:space="preserve"> Sex Role Inventory (6)</w:t>
      </w:r>
    </w:p>
    <w:p w:rsidR="00F90584" w:rsidRPr="00737DCE" w:rsidRDefault="00F90584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Outline and evaluate the social learning theory of gender development (8)</w:t>
      </w: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  <w:r w:rsidRPr="00F90584">
        <w:rPr>
          <w:rFonts w:ascii="Roboto" w:hAnsi="Roboto" w:cs="Arial"/>
          <w:b/>
          <w:sz w:val="20"/>
          <w:szCs w:val="20"/>
          <w:u w:val="single"/>
        </w:rPr>
        <w:t>Schizophrenia</w:t>
      </w:r>
    </w:p>
    <w:p w:rsidR="00737DCE" w:rsidRDefault="00F90584" w:rsidP="00F90584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Explain two issues with the classification and diagnosis of Schizophrenia (6)</w:t>
      </w:r>
    </w:p>
    <w:p w:rsidR="00737DCE" w:rsidRDefault="00F90584" w:rsidP="00F90584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Briefly outline what is meant by dysfunctional thought processing in relation to Schizophrenia (2)</w:t>
      </w:r>
    </w:p>
    <w:p w:rsidR="00F90584" w:rsidRPr="00737DCE" w:rsidRDefault="00F90584" w:rsidP="00F90584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Describe and evaluate</w:t>
      </w:r>
      <w:r w:rsidR="00737DCE">
        <w:rPr>
          <w:rFonts w:ascii="Roboto" w:hAnsi="Roboto" w:cs="Arial"/>
          <w:sz w:val="20"/>
          <w:szCs w:val="20"/>
        </w:rPr>
        <w:t xml:space="preserve"> one or more</w:t>
      </w:r>
      <w:r w:rsidRPr="00737DCE">
        <w:rPr>
          <w:rFonts w:ascii="Roboto" w:hAnsi="Roboto" w:cs="Arial"/>
          <w:sz w:val="20"/>
          <w:szCs w:val="20"/>
        </w:rPr>
        <w:t xml:space="preserve"> Biological Explanations of Schizophrenia (16)</w:t>
      </w: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  <w:r>
        <w:rPr>
          <w:rFonts w:ascii="Roboto" w:hAnsi="Roboto" w:cs="Arial"/>
          <w:b/>
          <w:sz w:val="20"/>
          <w:szCs w:val="20"/>
          <w:u w:val="single"/>
        </w:rPr>
        <w:t>Forensics</w:t>
      </w:r>
    </w:p>
    <w:p w:rsidR="00737DCE" w:rsidRDefault="00737DCE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Individuals with antisocial personality disorder have reduced activity in…</w:t>
      </w:r>
    </w:p>
    <w:p w:rsidR="00737DCE" w:rsidRDefault="00737DCE" w:rsidP="00737DCE">
      <w:pPr>
        <w:pStyle w:val="ListParagrap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a) Parietal cortex                                  b) Peripheral cortex</w:t>
      </w:r>
    </w:p>
    <w:p w:rsidR="00737DCE" w:rsidRDefault="00737DCE" w:rsidP="00737DCE">
      <w:pPr>
        <w:pStyle w:val="ListParagrap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c) Prefrontal cortex                             d) P</w:t>
      </w:r>
      <w:bookmarkStart w:id="0" w:name="_GoBack"/>
      <w:bookmarkEnd w:id="0"/>
      <w:r>
        <w:rPr>
          <w:rFonts w:ascii="Roboto" w:hAnsi="Roboto" w:cs="Arial"/>
          <w:sz w:val="20"/>
          <w:szCs w:val="20"/>
        </w:rPr>
        <w:t>resynaptic cortex</w:t>
      </w:r>
    </w:p>
    <w:p w:rsidR="00F90584" w:rsidRPr="00737DCE" w:rsidRDefault="00737DCE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Briefly discuss two contributions of one historical approach to offending behaviour (4)</w:t>
      </w:r>
    </w:p>
    <w:p w:rsidR="00737DCE" w:rsidRDefault="00737DCE" w:rsidP="00F90584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 xml:space="preserve">A research study into the relationship between extraversion and risk taking was conducted to investigate </w:t>
      </w:r>
      <w:proofErr w:type="spellStart"/>
      <w:r w:rsidRPr="00737DCE">
        <w:rPr>
          <w:rFonts w:ascii="Roboto" w:hAnsi="Roboto" w:cs="Arial"/>
          <w:sz w:val="20"/>
          <w:szCs w:val="20"/>
        </w:rPr>
        <w:t>Eysencks</w:t>
      </w:r>
      <w:proofErr w:type="spellEnd"/>
      <w:r w:rsidRPr="00737DCE">
        <w:rPr>
          <w:rFonts w:ascii="Roboto" w:hAnsi="Roboto" w:cs="Arial"/>
          <w:sz w:val="20"/>
          <w:szCs w:val="20"/>
        </w:rPr>
        <w:t xml:space="preserve"> personality explanation of offending. Participants completed a personality questionnaire which produced an extraversion score. They also responded to a scenario task which gave them a risk taking </w:t>
      </w:r>
      <w:proofErr w:type="spellStart"/>
      <w:r w:rsidRPr="00737DCE">
        <w:rPr>
          <w:rFonts w:ascii="Roboto" w:hAnsi="Roboto" w:cs="Arial"/>
          <w:sz w:val="20"/>
          <w:szCs w:val="20"/>
        </w:rPr>
        <w:t>score.Which</w:t>
      </w:r>
      <w:proofErr w:type="spellEnd"/>
      <w:r w:rsidRPr="00737DCE">
        <w:rPr>
          <w:rFonts w:ascii="Roboto" w:hAnsi="Roboto" w:cs="Arial"/>
          <w:sz w:val="20"/>
          <w:szCs w:val="20"/>
        </w:rPr>
        <w:t xml:space="preserve"> statistical test would be most appropriate to use in this study. Justify your answer (3)</w:t>
      </w:r>
    </w:p>
    <w:p w:rsidR="00F90584" w:rsidRPr="00737DCE" w:rsidRDefault="00737DCE" w:rsidP="00737DCE">
      <w:pPr>
        <w:pStyle w:val="ListParagraph"/>
        <w:numPr>
          <w:ilvl w:val="0"/>
          <w:numId w:val="2"/>
        </w:numPr>
        <w:rPr>
          <w:rFonts w:ascii="Roboto" w:hAnsi="Roboto" w:cs="Arial"/>
          <w:sz w:val="20"/>
          <w:szCs w:val="20"/>
        </w:rPr>
      </w:pPr>
      <w:r w:rsidRPr="00737DCE">
        <w:rPr>
          <w:rFonts w:ascii="Roboto" w:hAnsi="Roboto" w:cs="Arial"/>
          <w:sz w:val="20"/>
          <w:szCs w:val="20"/>
        </w:rPr>
        <w:t>Discuss behaviour modification in custody. Refer to the issue of recidivism in your answer (16)</w:t>
      </w:r>
    </w:p>
    <w:p w:rsid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</w:p>
    <w:p w:rsidR="00F90584" w:rsidRPr="00F90584" w:rsidRDefault="00F90584" w:rsidP="00F90584">
      <w:pPr>
        <w:rPr>
          <w:rFonts w:ascii="Roboto" w:hAnsi="Roboto" w:cs="Arial"/>
          <w:b/>
          <w:sz w:val="20"/>
          <w:szCs w:val="20"/>
          <w:u w:val="single"/>
        </w:rPr>
      </w:pPr>
    </w:p>
    <w:sectPr w:rsidR="00F90584" w:rsidRPr="00F90584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40"/>
    <w:multiLevelType w:val="hybridMultilevel"/>
    <w:tmpl w:val="65FC0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C5E"/>
    <w:multiLevelType w:val="hybridMultilevel"/>
    <w:tmpl w:val="FF50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7419"/>
    <w:multiLevelType w:val="hybridMultilevel"/>
    <w:tmpl w:val="7DCEE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8B"/>
    <w:rsid w:val="000A2F52"/>
    <w:rsid w:val="00163119"/>
    <w:rsid w:val="001B1013"/>
    <w:rsid w:val="00737DCE"/>
    <w:rsid w:val="00B055A9"/>
    <w:rsid w:val="00E03F8B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8F8-9470-4C57-8B95-6B71356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FB2B5085.dotm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s.pedley</cp:lastModifiedBy>
  <cp:revision>1</cp:revision>
  <dcterms:created xsi:type="dcterms:W3CDTF">2018-06-04T10:58:00Z</dcterms:created>
  <dcterms:modified xsi:type="dcterms:W3CDTF">2018-06-04T11:28:00Z</dcterms:modified>
</cp:coreProperties>
</file>