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695" w:rsidRDefault="0019722F" w:rsidP="002B6695">
      <w:pPr>
        <w:jc w:val="center"/>
        <w:rPr>
          <w:rFonts w:ascii="Roboto" w:hAnsi="Roboto" w:cs="Arial"/>
          <w:b/>
          <w:sz w:val="40"/>
          <w:szCs w:val="40"/>
        </w:rPr>
      </w:pPr>
      <w:r w:rsidRPr="00F45664">
        <w:rPr>
          <w:rFonts w:ascii="Roboto" w:hAnsi="Roboto" w:cs="Arial"/>
          <w:b/>
          <w:sz w:val="40"/>
          <w:szCs w:val="40"/>
        </w:rPr>
        <w:t>Prep for lesson 3</w:t>
      </w:r>
    </w:p>
    <w:p w:rsidR="002B6695" w:rsidRPr="002B6695" w:rsidRDefault="002B6695" w:rsidP="002B6695">
      <w:pPr>
        <w:rPr>
          <w:rFonts w:ascii="Roboto" w:hAnsi="Roboto" w:cs="Arial"/>
          <w:sz w:val="26"/>
          <w:szCs w:val="40"/>
        </w:rPr>
      </w:pPr>
      <w:r w:rsidRPr="002B6695">
        <w:rPr>
          <w:rFonts w:ascii="Roboto" w:hAnsi="Roboto" w:cs="Arial"/>
          <w:sz w:val="26"/>
          <w:szCs w:val="40"/>
        </w:rPr>
        <w:t xml:space="preserve">Complete tasks A to F. this prep is longer than others but it will cover more than one lesson. </w:t>
      </w:r>
      <w:bookmarkStart w:id="0" w:name="_GoBack"/>
      <w:bookmarkEnd w:id="0"/>
    </w:p>
    <w:p w:rsidR="002B6695" w:rsidRPr="002B6695" w:rsidRDefault="002B6695" w:rsidP="002B6695">
      <w:pPr>
        <w:rPr>
          <w:rFonts w:ascii="Roboto" w:hAnsi="Roboto" w:cs="Arial"/>
          <w:sz w:val="34"/>
          <w:szCs w:val="40"/>
          <w:u w:val="single"/>
        </w:rPr>
      </w:pPr>
      <w:r w:rsidRPr="002B6695">
        <w:rPr>
          <w:rFonts w:ascii="Roboto" w:hAnsi="Roboto" w:cs="Arial"/>
          <w:sz w:val="34"/>
          <w:szCs w:val="40"/>
          <w:u w:val="single"/>
        </w:rPr>
        <w:t>Ethical issues in research</w:t>
      </w:r>
    </w:p>
    <w:p w:rsidR="002B6695" w:rsidRPr="00384824" w:rsidRDefault="002B6695" w:rsidP="002B6695">
      <w:pPr>
        <w:pStyle w:val="ListParagraph"/>
        <w:numPr>
          <w:ilvl w:val="0"/>
          <w:numId w:val="1"/>
        </w:numPr>
        <w:rPr>
          <w:rFonts w:ascii="Roboto" w:hAnsi="Roboto" w:cs="Arial"/>
        </w:rPr>
      </w:pPr>
      <w:r w:rsidRPr="00384824">
        <w:rPr>
          <w:rFonts w:ascii="Roboto" w:hAnsi="Roboto" w:cs="Arial"/>
        </w:rPr>
        <w:t>When we do a study, we have a moral obligation to protect our participants.  There are five main ethical issues that we must consider, as defined by the British Psychological Society (BPS).  Answer the questions and complete the table below using the research methods pack</w:t>
      </w:r>
    </w:p>
    <w:p w:rsidR="002B6695" w:rsidRPr="00F45664" w:rsidRDefault="002B6695" w:rsidP="002B6695">
      <w:pPr>
        <w:pStyle w:val="ListParagraph"/>
        <w:ind w:left="1080"/>
        <w:rPr>
          <w:rFonts w:ascii="Roboto" w:hAnsi="Roboto" w:cs="Arial"/>
          <w:sz w:val="24"/>
          <w:szCs w:val="24"/>
        </w:rPr>
      </w:pPr>
    </w:p>
    <w:p w:rsidR="002B6695" w:rsidRPr="00F45664" w:rsidRDefault="002B6695" w:rsidP="002B6695">
      <w:pPr>
        <w:pStyle w:val="ListParagraph"/>
        <w:spacing w:after="0" w:line="240" w:lineRule="auto"/>
        <w:rPr>
          <w:rFonts w:ascii="Calibri" w:eastAsia="Calibri" w:hAnsi="Calibri" w:cs="Times New Roman"/>
          <w:sz w:val="24"/>
          <w:szCs w:val="24"/>
        </w:rPr>
      </w:pPr>
      <w:r w:rsidRPr="00F45664">
        <w:rPr>
          <w:rFonts w:ascii="Calibri" w:eastAsia="Calibri" w:hAnsi="Calibri" w:cs="Times New Roman"/>
          <w:sz w:val="24"/>
          <w:szCs w:val="24"/>
        </w:rPr>
        <w:t>1. What does BPS stand for?</w:t>
      </w:r>
    </w:p>
    <w:p w:rsidR="002B6695" w:rsidRPr="00F45664" w:rsidRDefault="002B6695" w:rsidP="002B6695">
      <w:pPr>
        <w:pStyle w:val="ListParagraph"/>
        <w:spacing w:after="0" w:line="240" w:lineRule="auto"/>
        <w:ind w:left="1080"/>
        <w:rPr>
          <w:rFonts w:ascii="Calibri" w:eastAsia="Calibri" w:hAnsi="Calibri" w:cs="Times New Roman"/>
          <w:sz w:val="24"/>
          <w:szCs w:val="24"/>
        </w:rPr>
      </w:pPr>
    </w:p>
    <w:p w:rsidR="002B6695" w:rsidRPr="00F45664" w:rsidRDefault="002B6695" w:rsidP="002B6695">
      <w:pPr>
        <w:pStyle w:val="ListParagraph"/>
        <w:spacing w:after="0" w:line="240" w:lineRule="auto"/>
        <w:ind w:left="1080"/>
        <w:rPr>
          <w:rFonts w:ascii="Calibri" w:eastAsia="Calibri" w:hAnsi="Calibri" w:cs="Times New Roman"/>
          <w:sz w:val="24"/>
          <w:szCs w:val="24"/>
        </w:rPr>
      </w:pPr>
    </w:p>
    <w:p w:rsidR="002B6695" w:rsidRPr="00F45664" w:rsidRDefault="002B6695" w:rsidP="002B6695">
      <w:pPr>
        <w:pStyle w:val="ListParagraph"/>
        <w:spacing w:after="0" w:line="240" w:lineRule="auto"/>
        <w:rPr>
          <w:rFonts w:ascii="Calibri" w:eastAsia="Calibri" w:hAnsi="Calibri" w:cs="Times New Roman"/>
          <w:sz w:val="24"/>
          <w:szCs w:val="24"/>
        </w:rPr>
      </w:pPr>
      <w:r>
        <w:rPr>
          <w:rFonts w:ascii="Calibri" w:eastAsia="Calibri" w:hAnsi="Calibri" w:cs="Times New Roman"/>
          <w:sz w:val="24"/>
          <w:szCs w:val="24"/>
        </w:rPr>
        <w:t>2</w:t>
      </w:r>
      <w:r w:rsidRPr="00F45664">
        <w:rPr>
          <w:rFonts w:ascii="Calibri" w:eastAsia="Calibri" w:hAnsi="Calibri" w:cs="Times New Roman"/>
          <w:sz w:val="24"/>
          <w:szCs w:val="24"/>
        </w:rPr>
        <w:t>. What is the BPS code of ethics and why is it used?</w:t>
      </w:r>
    </w:p>
    <w:p w:rsidR="002B6695" w:rsidRPr="00F45664" w:rsidRDefault="002B6695" w:rsidP="002B6695">
      <w:pPr>
        <w:pStyle w:val="ListParagraph"/>
        <w:spacing w:after="0" w:line="240" w:lineRule="auto"/>
        <w:ind w:left="1080"/>
        <w:rPr>
          <w:rFonts w:ascii="Calibri" w:eastAsia="Calibri" w:hAnsi="Calibri" w:cs="Times New Roman"/>
          <w:sz w:val="24"/>
          <w:szCs w:val="24"/>
        </w:rPr>
      </w:pPr>
    </w:p>
    <w:p w:rsidR="002B6695" w:rsidRPr="00F45664" w:rsidRDefault="002B6695" w:rsidP="002B6695">
      <w:pPr>
        <w:pStyle w:val="ListParagraph"/>
        <w:spacing w:after="0" w:line="240" w:lineRule="auto"/>
        <w:ind w:left="1080"/>
        <w:rPr>
          <w:rFonts w:ascii="Calibri" w:eastAsia="Calibri" w:hAnsi="Calibri" w:cs="Times New Roman"/>
          <w:sz w:val="24"/>
          <w:szCs w:val="24"/>
        </w:rPr>
      </w:pPr>
    </w:p>
    <w:p w:rsidR="002B6695" w:rsidRDefault="002B6695" w:rsidP="002B6695">
      <w:pPr>
        <w:pStyle w:val="ListParagraph"/>
        <w:spacing w:after="0" w:line="240" w:lineRule="auto"/>
        <w:rPr>
          <w:rFonts w:ascii="Calibri" w:eastAsia="Calibri" w:hAnsi="Calibri" w:cs="Times New Roman"/>
          <w:sz w:val="24"/>
          <w:szCs w:val="24"/>
        </w:rPr>
      </w:pPr>
      <w:r>
        <w:rPr>
          <w:rFonts w:ascii="Calibri" w:eastAsia="Calibri" w:hAnsi="Calibri" w:cs="Times New Roman"/>
          <w:sz w:val="24"/>
          <w:szCs w:val="24"/>
        </w:rPr>
        <w:t>3</w:t>
      </w:r>
      <w:r w:rsidRPr="00F45664">
        <w:rPr>
          <w:rFonts w:ascii="Calibri" w:eastAsia="Calibri" w:hAnsi="Calibri" w:cs="Times New Roman"/>
          <w:sz w:val="24"/>
          <w:szCs w:val="24"/>
        </w:rPr>
        <w:t>. What is an ethical issue?</w:t>
      </w:r>
    </w:p>
    <w:p w:rsidR="002B6695" w:rsidRDefault="002B6695" w:rsidP="002B6695">
      <w:pPr>
        <w:pStyle w:val="ListParagraph"/>
        <w:spacing w:after="0" w:line="240" w:lineRule="auto"/>
        <w:rPr>
          <w:rFonts w:ascii="Calibri" w:eastAsia="Calibri" w:hAnsi="Calibri" w:cs="Times New Roman"/>
          <w:sz w:val="24"/>
          <w:szCs w:val="24"/>
        </w:rPr>
      </w:pPr>
    </w:p>
    <w:p w:rsidR="002B6695" w:rsidRPr="00F45664" w:rsidRDefault="002B6695" w:rsidP="002B6695">
      <w:pPr>
        <w:pStyle w:val="ListParagraph"/>
        <w:spacing w:after="0" w:line="240" w:lineRule="auto"/>
        <w:rPr>
          <w:rFonts w:ascii="Calibri" w:eastAsia="Calibri" w:hAnsi="Calibri" w:cs="Times New Roman"/>
          <w:sz w:val="24"/>
          <w:szCs w:val="24"/>
        </w:rPr>
      </w:pPr>
    </w:p>
    <w:p w:rsidR="002B6695" w:rsidRPr="00384824" w:rsidRDefault="002B6695" w:rsidP="002B6695">
      <w:pPr>
        <w:spacing w:after="0" w:line="240" w:lineRule="auto"/>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1620"/>
        <w:gridCol w:w="4505"/>
        <w:gridCol w:w="4331"/>
      </w:tblGrid>
      <w:tr w:rsidR="002B6695" w:rsidRPr="00933526" w:rsidTr="001F77CE">
        <w:tc>
          <w:tcPr>
            <w:tcW w:w="1526" w:type="dxa"/>
          </w:tcPr>
          <w:p w:rsidR="002B6695" w:rsidRPr="00933526" w:rsidRDefault="002B6695" w:rsidP="001F77CE">
            <w:pPr>
              <w:rPr>
                <w:rFonts w:ascii="Calibri" w:eastAsia="Calibri" w:hAnsi="Calibri" w:cs="Times New Roman"/>
                <w:sz w:val="24"/>
                <w:szCs w:val="24"/>
              </w:rPr>
            </w:pPr>
            <w:r w:rsidRPr="00933526">
              <w:rPr>
                <w:rFonts w:ascii="Calibri" w:eastAsia="Calibri" w:hAnsi="Calibri" w:cs="Times New Roman"/>
                <w:sz w:val="24"/>
                <w:szCs w:val="24"/>
              </w:rPr>
              <w:t>Ethical Issue</w:t>
            </w:r>
          </w:p>
        </w:tc>
        <w:tc>
          <w:tcPr>
            <w:tcW w:w="4678" w:type="dxa"/>
          </w:tcPr>
          <w:p w:rsidR="002B6695" w:rsidRPr="00933526" w:rsidRDefault="002B6695" w:rsidP="001F77CE">
            <w:pPr>
              <w:rPr>
                <w:rFonts w:ascii="Calibri" w:eastAsia="Calibri" w:hAnsi="Calibri" w:cs="Times New Roman"/>
                <w:sz w:val="24"/>
                <w:szCs w:val="24"/>
              </w:rPr>
            </w:pPr>
            <w:r w:rsidRPr="00933526">
              <w:rPr>
                <w:rFonts w:ascii="Calibri" w:eastAsia="Calibri" w:hAnsi="Calibri" w:cs="Times New Roman"/>
                <w:sz w:val="24"/>
                <w:szCs w:val="24"/>
              </w:rPr>
              <w:t>Describe</w:t>
            </w:r>
            <w:r>
              <w:rPr>
                <w:rFonts w:ascii="Calibri" w:eastAsia="Calibri" w:hAnsi="Calibri" w:cs="Times New Roman"/>
                <w:sz w:val="24"/>
                <w:szCs w:val="24"/>
              </w:rPr>
              <w:t xml:space="preserve"> in your own words</w:t>
            </w:r>
          </w:p>
        </w:tc>
        <w:tc>
          <w:tcPr>
            <w:tcW w:w="4478" w:type="dxa"/>
          </w:tcPr>
          <w:p w:rsidR="002B6695" w:rsidRPr="00933526" w:rsidRDefault="002B6695" w:rsidP="001F77CE">
            <w:pPr>
              <w:rPr>
                <w:rFonts w:ascii="Calibri" w:eastAsia="Calibri" w:hAnsi="Calibri" w:cs="Times New Roman"/>
                <w:sz w:val="24"/>
                <w:szCs w:val="24"/>
              </w:rPr>
            </w:pPr>
            <w:r w:rsidRPr="00933526">
              <w:rPr>
                <w:rFonts w:ascii="Calibri" w:eastAsia="Calibri" w:hAnsi="Calibri" w:cs="Times New Roman"/>
                <w:sz w:val="24"/>
                <w:szCs w:val="24"/>
              </w:rPr>
              <w:t>How do psychologist deal with this issue</w:t>
            </w:r>
            <w:r>
              <w:rPr>
                <w:rFonts w:ascii="Calibri" w:eastAsia="Calibri" w:hAnsi="Calibri" w:cs="Times New Roman"/>
                <w:sz w:val="24"/>
                <w:szCs w:val="24"/>
              </w:rPr>
              <w:t xml:space="preserve"> to avoid it being a problem when conducting </w:t>
            </w:r>
            <w:proofErr w:type="gramStart"/>
            <w:r>
              <w:rPr>
                <w:rFonts w:ascii="Calibri" w:eastAsia="Calibri" w:hAnsi="Calibri" w:cs="Times New Roman"/>
                <w:sz w:val="24"/>
                <w:szCs w:val="24"/>
              </w:rPr>
              <w:t>research.</w:t>
            </w:r>
            <w:proofErr w:type="gramEnd"/>
          </w:p>
        </w:tc>
      </w:tr>
      <w:tr w:rsidR="002B6695" w:rsidRPr="00933526" w:rsidTr="001F77CE">
        <w:tc>
          <w:tcPr>
            <w:tcW w:w="1526" w:type="dxa"/>
          </w:tcPr>
          <w:p w:rsidR="002B6695" w:rsidRDefault="002B6695" w:rsidP="001F77CE">
            <w:pPr>
              <w:rPr>
                <w:rFonts w:ascii="Calibri" w:eastAsia="Calibri" w:hAnsi="Calibri" w:cs="Times New Roman"/>
                <w:sz w:val="24"/>
                <w:szCs w:val="24"/>
              </w:rPr>
            </w:pPr>
            <w:r w:rsidRPr="00933526">
              <w:rPr>
                <w:rFonts w:ascii="Calibri" w:eastAsia="Calibri" w:hAnsi="Calibri" w:cs="Times New Roman"/>
                <w:b/>
                <w:sz w:val="24"/>
                <w:szCs w:val="24"/>
              </w:rPr>
              <w:t>D</w:t>
            </w:r>
            <w:r w:rsidRPr="00933526">
              <w:rPr>
                <w:rFonts w:ascii="Calibri" w:eastAsia="Calibri" w:hAnsi="Calibri" w:cs="Times New Roman"/>
                <w:sz w:val="24"/>
                <w:szCs w:val="24"/>
              </w:rPr>
              <w:t>eception</w:t>
            </w: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678" w:type="dxa"/>
          </w:tcPr>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478" w:type="dxa"/>
          </w:tcPr>
          <w:p w:rsidR="002B6695" w:rsidRPr="00933526" w:rsidRDefault="002B6695" w:rsidP="001F77CE">
            <w:pPr>
              <w:rPr>
                <w:rFonts w:ascii="Calibri" w:eastAsia="Calibri" w:hAnsi="Calibri" w:cs="Times New Roman"/>
                <w:sz w:val="24"/>
                <w:szCs w:val="24"/>
              </w:rPr>
            </w:pPr>
          </w:p>
        </w:tc>
      </w:tr>
      <w:tr w:rsidR="002B6695" w:rsidRPr="00933526" w:rsidTr="001F77CE">
        <w:tc>
          <w:tcPr>
            <w:tcW w:w="1526" w:type="dxa"/>
          </w:tcPr>
          <w:p w:rsidR="002B6695" w:rsidRDefault="002B6695" w:rsidP="001F77CE">
            <w:pPr>
              <w:rPr>
                <w:rFonts w:ascii="Calibri" w:eastAsia="Calibri" w:hAnsi="Calibri" w:cs="Times New Roman"/>
                <w:sz w:val="24"/>
                <w:szCs w:val="24"/>
              </w:rPr>
            </w:pPr>
            <w:r w:rsidRPr="00933526">
              <w:rPr>
                <w:rFonts w:ascii="Calibri" w:eastAsia="Calibri" w:hAnsi="Calibri" w:cs="Times New Roman"/>
                <w:b/>
                <w:sz w:val="24"/>
                <w:szCs w:val="24"/>
              </w:rPr>
              <w:t>R</w:t>
            </w:r>
            <w:r w:rsidRPr="00933526">
              <w:rPr>
                <w:rFonts w:ascii="Calibri" w:eastAsia="Calibri" w:hAnsi="Calibri" w:cs="Times New Roman"/>
                <w:sz w:val="24"/>
                <w:szCs w:val="24"/>
              </w:rPr>
              <w:t>ight to withdraw</w:t>
            </w: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678" w:type="dxa"/>
          </w:tcPr>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478" w:type="dxa"/>
          </w:tcPr>
          <w:p w:rsidR="002B6695" w:rsidRPr="00933526" w:rsidRDefault="002B6695" w:rsidP="001F77CE">
            <w:pPr>
              <w:rPr>
                <w:rFonts w:ascii="Calibri" w:eastAsia="Calibri" w:hAnsi="Calibri" w:cs="Times New Roman"/>
                <w:sz w:val="24"/>
                <w:szCs w:val="24"/>
              </w:rPr>
            </w:pPr>
          </w:p>
        </w:tc>
      </w:tr>
      <w:tr w:rsidR="002B6695" w:rsidRPr="00933526" w:rsidTr="001F77CE">
        <w:tc>
          <w:tcPr>
            <w:tcW w:w="1526" w:type="dxa"/>
          </w:tcPr>
          <w:p w:rsidR="002B6695" w:rsidRDefault="002B6695" w:rsidP="001F77CE">
            <w:pPr>
              <w:rPr>
                <w:rFonts w:ascii="Calibri" w:eastAsia="Calibri" w:hAnsi="Calibri" w:cs="Times New Roman"/>
                <w:sz w:val="24"/>
                <w:szCs w:val="24"/>
              </w:rPr>
            </w:pPr>
            <w:r w:rsidRPr="00933526">
              <w:rPr>
                <w:rFonts w:ascii="Calibri" w:eastAsia="Calibri" w:hAnsi="Calibri" w:cs="Times New Roman"/>
                <w:b/>
                <w:sz w:val="28"/>
                <w:szCs w:val="28"/>
              </w:rPr>
              <w:t>I</w:t>
            </w:r>
            <w:r w:rsidRPr="00933526">
              <w:rPr>
                <w:rFonts w:ascii="Calibri" w:eastAsia="Calibri" w:hAnsi="Calibri" w:cs="Times New Roman"/>
                <w:sz w:val="24"/>
                <w:szCs w:val="24"/>
              </w:rPr>
              <w:t xml:space="preserve">nformed </w:t>
            </w:r>
            <w:r>
              <w:rPr>
                <w:rFonts w:ascii="Calibri" w:eastAsia="Calibri" w:hAnsi="Calibri" w:cs="Times New Roman"/>
                <w:sz w:val="24"/>
                <w:szCs w:val="24"/>
              </w:rPr>
              <w:t>conse</w:t>
            </w:r>
            <w:r w:rsidRPr="00933526">
              <w:rPr>
                <w:rFonts w:ascii="Calibri" w:eastAsia="Calibri" w:hAnsi="Calibri" w:cs="Times New Roman"/>
                <w:sz w:val="24"/>
                <w:szCs w:val="24"/>
              </w:rPr>
              <w:t>nt</w:t>
            </w: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678" w:type="dxa"/>
          </w:tcPr>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478" w:type="dxa"/>
          </w:tcPr>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r>
      <w:tr w:rsidR="002B6695" w:rsidRPr="00933526" w:rsidTr="001F77CE">
        <w:tc>
          <w:tcPr>
            <w:tcW w:w="1526" w:type="dxa"/>
          </w:tcPr>
          <w:p w:rsidR="002B6695" w:rsidRDefault="002B6695" w:rsidP="001F77CE">
            <w:pPr>
              <w:rPr>
                <w:rFonts w:ascii="Calibri" w:eastAsia="Calibri" w:hAnsi="Calibri" w:cs="Times New Roman"/>
                <w:sz w:val="24"/>
                <w:szCs w:val="24"/>
              </w:rPr>
            </w:pPr>
            <w:r w:rsidRPr="00933526">
              <w:rPr>
                <w:rFonts w:ascii="Calibri" w:eastAsia="Calibri" w:hAnsi="Calibri" w:cs="Times New Roman"/>
                <w:b/>
                <w:sz w:val="28"/>
                <w:szCs w:val="28"/>
              </w:rPr>
              <w:t>P</w:t>
            </w:r>
            <w:r w:rsidRPr="00933526">
              <w:rPr>
                <w:rFonts w:ascii="Calibri" w:eastAsia="Calibri" w:hAnsi="Calibri" w:cs="Times New Roman"/>
                <w:sz w:val="24"/>
                <w:szCs w:val="24"/>
              </w:rPr>
              <w:t>rotection from harm</w:t>
            </w: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678" w:type="dxa"/>
          </w:tcPr>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478" w:type="dxa"/>
          </w:tcPr>
          <w:p w:rsidR="002B6695" w:rsidRPr="00933526" w:rsidRDefault="002B6695" w:rsidP="001F77CE">
            <w:pPr>
              <w:rPr>
                <w:rFonts w:ascii="Calibri" w:eastAsia="Calibri" w:hAnsi="Calibri" w:cs="Times New Roman"/>
                <w:sz w:val="24"/>
                <w:szCs w:val="24"/>
              </w:rPr>
            </w:pPr>
          </w:p>
        </w:tc>
      </w:tr>
      <w:tr w:rsidR="002B6695" w:rsidRPr="00933526" w:rsidTr="001F77CE">
        <w:tc>
          <w:tcPr>
            <w:tcW w:w="1526" w:type="dxa"/>
          </w:tcPr>
          <w:p w:rsidR="002B6695" w:rsidRDefault="002B6695" w:rsidP="001F77CE">
            <w:pPr>
              <w:rPr>
                <w:rFonts w:ascii="Calibri" w:eastAsia="Calibri" w:hAnsi="Calibri" w:cs="Times New Roman"/>
                <w:sz w:val="24"/>
                <w:szCs w:val="24"/>
              </w:rPr>
            </w:pPr>
            <w:r w:rsidRPr="00933526">
              <w:rPr>
                <w:rFonts w:ascii="Calibri" w:eastAsia="Calibri" w:hAnsi="Calibri" w:cs="Times New Roman"/>
                <w:b/>
                <w:sz w:val="28"/>
                <w:szCs w:val="28"/>
              </w:rPr>
              <w:lastRenderedPageBreak/>
              <w:t>P</w:t>
            </w:r>
            <w:r w:rsidRPr="00933526">
              <w:rPr>
                <w:rFonts w:ascii="Calibri" w:eastAsia="Calibri" w:hAnsi="Calibri" w:cs="Times New Roman"/>
                <w:sz w:val="24"/>
                <w:szCs w:val="24"/>
              </w:rPr>
              <w:t>rivacy</w:t>
            </w:r>
            <w:r>
              <w:rPr>
                <w:rFonts w:ascii="Calibri" w:eastAsia="Calibri" w:hAnsi="Calibri" w:cs="Times New Roman"/>
                <w:sz w:val="24"/>
                <w:szCs w:val="24"/>
              </w:rPr>
              <w:t xml:space="preserve"> (and confidentiality these are different issues)</w:t>
            </w:r>
          </w:p>
          <w:p w:rsidR="002B6695" w:rsidRDefault="002B6695" w:rsidP="001F77CE">
            <w:pPr>
              <w:rPr>
                <w:rFonts w:ascii="Calibri" w:eastAsia="Calibri" w:hAnsi="Calibri" w:cs="Times New Roman"/>
                <w:sz w:val="24"/>
                <w:szCs w:val="24"/>
              </w:rPr>
            </w:pPr>
          </w:p>
          <w:p w:rsidR="002B6695"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678" w:type="dxa"/>
          </w:tcPr>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p w:rsidR="002B6695" w:rsidRPr="00933526" w:rsidRDefault="002B6695" w:rsidP="001F77CE">
            <w:pPr>
              <w:rPr>
                <w:rFonts w:ascii="Calibri" w:eastAsia="Calibri" w:hAnsi="Calibri" w:cs="Times New Roman"/>
                <w:sz w:val="24"/>
                <w:szCs w:val="24"/>
              </w:rPr>
            </w:pPr>
          </w:p>
        </w:tc>
        <w:tc>
          <w:tcPr>
            <w:tcW w:w="4478" w:type="dxa"/>
          </w:tcPr>
          <w:p w:rsidR="002B6695" w:rsidRPr="00933526" w:rsidRDefault="002B6695" w:rsidP="001F77CE">
            <w:pPr>
              <w:rPr>
                <w:rFonts w:ascii="Calibri" w:eastAsia="Calibri" w:hAnsi="Calibri" w:cs="Times New Roman"/>
                <w:sz w:val="24"/>
                <w:szCs w:val="24"/>
              </w:rPr>
            </w:pPr>
          </w:p>
        </w:tc>
      </w:tr>
    </w:tbl>
    <w:p w:rsidR="002B6695" w:rsidRPr="00B8605F" w:rsidRDefault="002B6695" w:rsidP="002B6695">
      <w:pPr>
        <w:jc w:val="center"/>
        <w:rPr>
          <w:rFonts w:ascii="Roboto" w:hAnsi="Roboto" w:cs="Arial"/>
          <w:b/>
          <w:sz w:val="4"/>
          <w:szCs w:val="4"/>
        </w:rPr>
      </w:pPr>
    </w:p>
    <w:p w:rsidR="002B6695" w:rsidRDefault="002B6695" w:rsidP="002B6695">
      <w:pPr>
        <w:jc w:val="center"/>
        <w:rPr>
          <w:rFonts w:ascii="Roboto" w:hAnsi="Roboto" w:cs="Arial"/>
          <w:b/>
          <w:sz w:val="32"/>
          <w:szCs w:val="32"/>
        </w:rPr>
      </w:pPr>
      <w:r w:rsidRPr="00B8605F">
        <w:rPr>
          <w:rFonts w:ascii="Roboto" w:hAnsi="Roboto" w:cs="Arial"/>
          <w:b/>
          <w:sz w:val="32"/>
          <w:szCs w:val="32"/>
        </w:rPr>
        <w:t xml:space="preserve">NB: Remember the acronym </w:t>
      </w:r>
      <w:r>
        <w:rPr>
          <w:rFonts w:ascii="Roboto" w:hAnsi="Roboto" w:cs="Arial"/>
          <w:b/>
          <w:sz w:val="32"/>
          <w:szCs w:val="32"/>
        </w:rPr>
        <w:t>‘</w:t>
      </w:r>
      <w:r w:rsidRPr="00B8605F">
        <w:rPr>
          <w:rFonts w:ascii="Roboto" w:hAnsi="Roboto" w:cs="Arial"/>
          <w:b/>
          <w:sz w:val="32"/>
          <w:szCs w:val="32"/>
        </w:rPr>
        <w:t>DRIPP</w:t>
      </w:r>
      <w:r>
        <w:rPr>
          <w:rFonts w:ascii="Roboto" w:hAnsi="Roboto" w:cs="Arial"/>
          <w:b/>
          <w:sz w:val="32"/>
          <w:szCs w:val="32"/>
        </w:rPr>
        <w:t>’</w:t>
      </w:r>
      <w:r w:rsidRPr="00B8605F">
        <w:rPr>
          <w:rFonts w:ascii="Roboto" w:hAnsi="Roboto" w:cs="Arial"/>
          <w:b/>
          <w:sz w:val="32"/>
          <w:szCs w:val="32"/>
        </w:rPr>
        <w:t xml:space="preserve"> to recall the issues</w:t>
      </w:r>
    </w:p>
    <w:p w:rsidR="002B6695" w:rsidRDefault="002B6695" w:rsidP="002B6695">
      <w:pPr>
        <w:jc w:val="center"/>
        <w:rPr>
          <w:rFonts w:ascii="Roboto" w:hAnsi="Roboto" w:cs="Arial"/>
          <w:b/>
          <w:sz w:val="32"/>
          <w:szCs w:val="32"/>
        </w:rPr>
      </w:pPr>
    </w:p>
    <w:p w:rsidR="002B6695" w:rsidRPr="002B6695" w:rsidRDefault="002B6695" w:rsidP="002B6695">
      <w:pPr>
        <w:rPr>
          <w:rFonts w:ascii="Roboto" w:hAnsi="Roboto" w:cs="Arial"/>
          <w:sz w:val="32"/>
          <w:szCs w:val="32"/>
          <w:u w:val="single"/>
        </w:rPr>
      </w:pPr>
      <w:r w:rsidRPr="002B6695">
        <w:rPr>
          <w:rFonts w:ascii="Roboto" w:hAnsi="Roboto" w:cs="Arial"/>
          <w:sz w:val="32"/>
          <w:szCs w:val="32"/>
          <w:u w:val="single"/>
        </w:rPr>
        <w:t>Types of experiment</w:t>
      </w:r>
    </w:p>
    <w:p w:rsidR="002B6695" w:rsidRPr="002B6695" w:rsidRDefault="002B6695" w:rsidP="002B6695">
      <w:pPr>
        <w:pStyle w:val="ListParagraph"/>
        <w:numPr>
          <w:ilvl w:val="0"/>
          <w:numId w:val="1"/>
        </w:numPr>
        <w:rPr>
          <w:rFonts w:ascii="Roboto" w:hAnsi="Roboto" w:cs="Arial"/>
          <w:sz w:val="32"/>
          <w:szCs w:val="32"/>
        </w:rPr>
      </w:pPr>
      <w:r w:rsidRPr="002B6695">
        <w:rPr>
          <w:rFonts w:ascii="Roboto" w:hAnsi="Roboto" w:cs="Arial"/>
          <w:sz w:val="32"/>
          <w:szCs w:val="32"/>
        </w:rPr>
        <w:t>Using the research methods pack, or online, complete the task below. Some examples are given to help you</w:t>
      </w:r>
    </w:p>
    <w:p w:rsidR="002B6695" w:rsidRPr="0019722F" w:rsidRDefault="002B6695" w:rsidP="002B6695">
      <w:pPr>
        <w:pStyle w:val="ListParagraph"/>
        <w:rPr>
          <w:rFonts w:ascii="Roboto" w:hAnsi="Roboto" w:cs="Arial"/>
          <w:sz w:val="40"/>
          <w:szCs w:val="40"/>
        </w:rPr>
      </w:pPr>
    </w:p>
    <w:tbl>
      <w:tblPr>
        <w:tblStyle w:val="TableGrid"/>
        <w:tblW w:w="0" w:type="auto"/>
        <w:tblLook w:val="04A0" w:firstRow="1" w:lastRow="0" w:firstColumn="1" w:lastColumn="0" w:noHBand="0" w:noVBand="1"/>
      </w:tblPr>
      <w:tblGrid>
        <w:gridCol w:w="1740"/>
        <w:gridCol w:w="2174"/>
        <w:gridCol w:w="2296"/>
        <w:gridCol w:w="2182"/>
        <w:gridCol w:w="2064"/>
      </w:tblGrid>
      <w:tr w:rsidR="002B6695" w:rsidTr="001F77CE">
        <w:tc>
          <w:tcPr>
            <w:tcW w:w="1758" w:type="dxa"/>
          </w:tcPr>
          <w:p w:rsidR="002B6695" w:rsidRDefault="002B6695" w:rsidP="001F77CE">
            <w:pPr>
              <w:rPr>
                <w:rFonts w:ascii="Roboto" w:hAnsi="Roboto" w:cs="Arial"/>
                <w:sz w:val="40"/>
                <w:szCs w:val="40"/>
              </w:rPr>
            </w:pPr>
          </w:p>
        </w:tc>
        <w:tc>
          <w:tcPr>
            <w:tcW w:w="2178" w:type="dxa"/>
          </w:tcPr>
          <w:p w:rsidR="002B6695" w:rsidRDefault="002B6695" w:rsidP="001F77CE">
            <w:pPr>
              <w:jc w:val="center"/>
              <w:rPr>
                <w:rFonts w:ascii="Roboto" w:hAnsi="Roboto" w:cs="Arial"/>
                <w:sz w:val="40"/>
                <w:szCs w:val="40"/>
              </w:rPr>
            </w:pPr>
            <w:r>
              <w:rPr>
                <w:rFonts w:ascii="Roboto" w:hAnsi="Roboto" w:cs="Arial"/>
                <w:sz w:val="40"/>
                <w:szCs w:val="40"/>
              </w:rPr>
              <w:t>Laboratory</w:t>
            </w:r>
          </w:p>
        </w:tc>
        <w:tc>
          <w:tcPr>
            <w:tcW w:w="2368" w:type="dxa"/>
          </w:tcPr>
          <w:p w:rsidR="002B6695" w:rsidRDefault="002B6695" w:rsidP="001F77CE">
            <w:pPr>
              <w:jc w:val="center"/>
              <w:rPr>
                <w:rFonts w:ascii="Roboto" w:hAnsi="Roboto" w:cs="Arial"/>
                <w:sz w:val="40"/>
                <w:szCs w:val="40"/>
              </w:rPr>
            </w:pPr>
            <w:r>
              <w:rPr>
                <w:rFonts w:ascii="Roboto" w:hAnsi="Roboto" w:cs="Arial"/>
                <w:sz w:val="40"/>
                <w:szCs w:val="40"/>
              </w:rPr>
              <w:t>Field</w:t>
            </w:r>
          </w:p>
        </w:tc>
        <w:tc>
          <w:tcPr>
            <w:tcW w:w="2242" w:type="dxa"/>
          </w:tcPr>
          <w:p w:rsidR="002B6695" w:rsidRDefault="002B6695" w:rsidP="001F77CE">
            <w:pPr>
              <w:jc w:val="center"/>
              <w:rPr>
                <w:rFonts w:ascii="Roboto" w:hAnsi="Roboto" w:cs="Arial"/>
                <w:sz w:val="40"/>
                <w:szCs w:val="40"/>
              </w:rPr>
            </w:pPr>
            <w:r>
              <w:rPr>
                <w:rFonts w:ascii="Roboto" w:hAnsi="Roboto" w:cs="Arial"/>
                <w:sz w:val="40"/>
                <w:szCs w:val="40"/>
              </w:rPr>
              <w:t>Natural</w:t>
            </w:r>
          </w:p>
        </w:tc>
        <w:tc>
          <w:tcPr>
            <w:tcW w:w="2136" w:type="dxa"/>
          </w:tcPr>
          <w:p w:rsidR="002B6695" w:rsidRDefault="002B6695" w:rsidP="001F77CE">
            <w:pPr>
              <w:jc w:val="center"/>
              <w:rPr>
                <w:rFonts w:ascii="Roboto" w:hAnsi="Roboto" w:cs="Arial"/>
                <w:sz w:val="40"/>
                <w:szCs w:val="40"/>
              </w:rPr>
            </w:pPr>
            <w:r>
              <w:rPr>
                <w:rFonts w:ascii="Roboto" w:hAnsi="Roboto" w:cs="Arial"/>
                <w:sz w:val="40"/>
                <w:szCs w:val="40"/>
              </w:rPr>
              <w:t>Quasi</w:t>
            </w:r>
          </w:p>
        </w:tc>
      </w:tr>
      <w:tr w:rsidR="002B6695" w:rsidTr="001F77CE">
        <w:tc>
          <w:tcPr>
            <w:tcW w:w="1758" w:type="dxa"/>
          </w:tcPr>
          <w:p w:rsidR="002B6695" w:rsidRPr="0019722F" w:rsidRDefault="002B6695" w:rsidP="001F77CE">
            <w:pPr>
              <w:rPr>
                <w:rFonts w:ascii="Roboto" w:hAnsi="Roboto" w:cs="Arial"/>
                <w:sz w:val="20"/>
                <w:szCs w:val="20"/>
              </w:rPr>
            </w:pPr>
            <w:r>
              <w:rPr>
                <w:rFonts w:ascii="Roboto" w:hAnsi="Roboto" w:cs="Arial"/>
                <w:sz w:val="20"/>
                <w:szCs w:val="20"/>
              </w:rPr>
              <w:t>Definition</w:t>
            </w:r>
          </w:p>
        </w:tc>
        <w:tc>
          <w:tcPr>
            <w:tcW w:w="2178" w:type="dxa"/>
          </w:tcPr>
          <w:p w:rsidR="002B6695" w:rsidRPr="0019722F" w:rsidRDefault="002B6695" w:rsidP="001F77CE">
            <w:pPr>
              <w:rPr>
                <w:rFonts w:ascii="Roboto" w:hAnsi="Roboto" w:cs="Arial"/>
                <w:sz w:val="20"/>
                <w:szCs w:val="20"/>
              </w:rPr>
            </w:pPr>
            <w:r w:rsidRPr="0019722F">
              <w:rPr>
                <w:rFonts w:ascii="Roboto" w:hAnsi="Roboto" w:cs="Arial"/>
                <w:sz w:val="20"/>
                <w:szCs w:val="20"/>
              </w:rPr>
              <w:t>Experiment takes place in controlled conditions</w:t>
            </w:r>
          </w:p>
          <w:p w:rsidR="002B6695" w:rsidRPr="0019722F" w:rsidRDefault="002B6695" w:rsidP="001F77CE">
            <w:pPr>
              <w:rPr>
                <w:rFonts w:ascii="Roboto" w:hAnsi="Roboto" w:cs="Arial"/>
                <w:sz w:val="20"/>
                <w:szCs w:val="20"/>
              </w:rPr>
            </w:pPr>
          </w:p>
          <w:p w:rsidR="002B6695" w:rsidRPr="0019722F" w:rsidRDefault="002B6695" w:rsidP="001F77CE">
            <w:pPr>
              <w:rPr>
                <w:rFonts w:ascii="Roboto" w:hAnsi="Roboto" w:cs="Arial"/>
                <w:sz w:val="20"/>
                <w:szCs w:val="20"/>
              </w:rPr>
            </w:pPr>
            <w:r w:rsidRPr="0019722F">
              <w:rPr>
                <w:rFonts w:ascii="Roboto" w:hAnsi="Roboto" w:cs="Arial"/>
                <w:sz w:val="20"/>
                <w:szCs w:val="20"/>
              </w:rPr>
              <w:t>The IV is manipulated by the experimenter</w:t>
            </w:r>
          </w:p>
          <w:p w:rsidR="002B6695" w:rsidRPr="0019722F" w:rsidRDefault="002B6695" w:rsidP="001F77CE">
            <w:pPr>
              <w:rPr>
                <w:rFonts w:ascii="Roboto" w:hAnsi="Roboto" w:cs="Arial"/>
                <w:sz w:val="20"/>
                <w:szCs w:val="20"/>
              </w:rPr>
            </w:pPr>
          </w:p>
          <w:p w:rsidR="002B6695" w:rsidRPr="0019722F" w:rsidRDefault="002B6695" w:rsidP="001F77CE">
            <w:pPr>
              <w:rPr>
                <w:rFonts w:ascii="Roboto" w:hAnsi="Roboto" w:cs="Arial"/>
                <w:sz w:val="20"/>
                <w:szCs w:val="20"/>
              </w:rPr>
            </w:pPr>
          </w:p>
          <w:p w:rsidR="002B6695" w:rsidRDefault="002B6695" w:rsidP="001F77CE">
            <w:pPr>
              <w:rPr>
                <w:rFonts w:ascii="Roboto" w:hAnsi="Roboto" w:cs="Arial"/>
                <w:sz w:val="20"/>
                <w:szCs w:val="20"/>
              </w:rPr>
            </w:pPr>
            <w:r w:rsidRPr="0019722F">
              <w:rPr>
                <w:rFonts w:ascii="Roboto" w:hAnsi="Roboto" w:cs="Arial"/>
                <w:sz w:val="20"/>
                <w:szCs w:val="20"/>
              </w:rPr>
              <w:t xml:space="preserve">There </w:t>
            </w:r>
            <w:proofErr w:type="gramStart"/>
            <w:r w:rsidRPr="0019722F">
              <w:rPr>
                <w:rFonts w:ascii="Roboto" w:hAnsi="Roboto" w:cs="Arial"/>
                <w:sz w:val="20"/>
                <w:szCs w:val="20"/>
              </w:rPr>
              <w:t>is</w:t>
            </w:r>
            <w:proofErr w:type="gramEnd"/>
            <w:r w:rsidRPr="0019722F">
              <w:rPr>
                <w:rFonts w:ascii="Roboto" w:hAnsi="Roboto" w:cs="Arial"/>
                <w:sz w:val="20"/>
                <w:szCs w:val="20"/>
              </w:rPr>
              <w:t xml:space="preserve"> random allocations of participants to conditions/order of conditions</w:t>
            </w:r>
          </w:p>
          <w:p w:rsidR="002B6695" w:rsidRDefault="002B6695" w:rsidP="001F77CE">
            <w:pPr>
              <w:rPr>
                <w:rFonts w:ascii="Roboto" w:hAnsi="Roboto" w:cs="Arial"/>
                <w:sz w:val="20"/>
                <w:szCs w:val="20"/>
              </w:rPr>
            </w:pPr>
          </w:p>
          <w:p w:rsidR="002B6695" w:rsidRPr="0019722F" w:rsidRDefault="002B6695" w:rsidP="001F77CE">
            <w:pPr>
              <w:rPr>
                <w:rFonts w:ascii="Roboto" w:hAnsi="Roboto" w:cs="Arial"/>
              </w:rPr>
            </w:pPr>
          </w:p>
        </w:tc>
        <w:tc>
          <w:tcPr>
            <w:tcW w:w="2368" w:type="dxa"/>
          </w:tcPr>
          <w:p w:rsidR="002B6695" w:rsidRDefault="002B6695" w:rsidP="001F77CE">
            <w:pPr>
              <w:rPr>
                <w:rFonts w:ascii="Roboto" w:hAnsi="Roboto" w:cs="Arial"/>
                <w:sz w:val="40"/>
                <w:szCs w:val="40"/>
              </w:rPr>
            </w:pPr>
          </w:p>
        </w:tc>
        <w:tc>
          <w:tcPr>
            <w:tcW w:w="2242" w:type="dxa"/>
          </w:tcPr>
          <w:p w:rsidR="002B6695" w:rsidRDefault="002B6695" w:rsidP="001F77CE">
            <w:pPr>
              <w:rPr>
                <w:rFonts w:ascii="Roboto" w:hAnsi="Roboto" w:cs="Arial"/>
                <w:sz w:val="40"/>
                <w:szCs w:val="40"/>
              </w:rPr>
            </w:pPr>
          </w:p>
        </w:tc>
        <w:tc>
          <w:tcPr>
            <w:tcW w:w="2136" w:type="dxa"/>
          </w:tcPr>
          <w:p w:rsidR="002B6695" w:rsidRDefault="002B6695" w:rsidP="001F77CE">
            <w:pPr>
              <w:rPr>
                <w:rFonts w:ascii="Roboto" w:hAnsi="Roboto" w:cs="Arial"/>
                <w:sz w:val="40"/>
                <w:szCs w:val="40"/>
              </w:rPr>
            </w:pPr>
          </w:p>
        </w:tc>
      </w:tr>
      <w:tr w:rsidR="002B6695" w:rsidTr="001F77CE">
        <w:tc>
          <w:tcPr>
            <w:tcW w:w="1758" w:type="dxa"/>
          </w:tcPr>
          <w:p w:rsidR="002B6695" w:rsidRPr="0019722F" w:rsidRDefault="002B6695" w:rsidP="001F77CE">
            <w:pPr>
              <w:rPr>
                <w:rFonts w:ascii="Roboto" w:hAnsi="Roboto" w:cs="Arial"/>
                <w:sz w:val="20"/>
                <w:szCs w:val="20"/>
              </w:rPr>
            </w:pPr>
            <w:r w:rsidRPr="0019722F">
              <w:rPr>
                <w:rFonts w:ascii="Roboto" w:hAnsi="Roboto" w:cs="Arial"/>
                <w:sz w:val="20"/>
                <w:szCs w:val="20"/>
              </w:rPr>
              <w:t>Advantages</w:t>
            </w:r>
          </w:p>
        </w:tc>
        <w:tc>
          <w:tcPr>
            <w:tcW w:w="2178" w:type="dxa"/>
          </w:tcPr>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tc>
        <w:tc>
          <w:tcPr>
            <w:tcW w:w="2368" w:type="dxa"/>
          </w:tcPr>
          <w:p w:rsidR="002B6695" w:rsidRDefault="002B6695" w:rsidP="001F77CE">
            <w:pPr>
              <w:rPr>
                <w:rFonts w:ascii="Roboto" w:hAnsi="Roboto" w:cs="Arial"/>
                <w:sz w:val="20"/>
                <w:szCs w:val="20"/>
              </w:rPr>
            </w:pPr>
          </w:p>
          <w:p w:rsidR="002B6695" w:rsidRDefault="002B6695" w:rsidP="001F77CE">
            <w:pPr>
              <w:rPr>
                <w:rFonts w:ascii="Roboto" w:hAnsi="Roboto" w:cs="Arial"/>
                <w:sz w:val="20"/>
                <w:szCs w:val="20"/>
              </w:rPr>
            </w:pPr>
            <w:r>
              <w:rPr>
                <w:rFonts w:ascii="Roboto" w:hAnsi="Roboto" w:cs="Arial"/>
                <w:sz w:val="20"/>
                <w:szCs w:val="20"/>
              </w:rPr>
              <w:t>Because the study takes place in the participants own environment, the study can be said to have greater ecological validity</w:t>
            </w:r>
          </w:p>
          <w:p w:rsidR="002B6695" w:rsidRDefault="002B6695" w:rsidP="001F77CE">
            <w:pPr>
              <w:rPr>
                <w:rFonts w:ascii="Roboto" w:hAnsi="Roboto" w:cs="Arial"/>
                <w:sz w:val="20"/>
                <w:szCs w:val="20"/>
              </w:rPr>
            </w:pPr>
          </w:p>
          <w:p w:rsidR="002B6695" w:rsidRPr="0019722F" w:rsidRDefault="002B6695" w:rsidP="001F77CE">
            <w:pPr>
              <w:rPr>
                <w:rFonts w:ascii="Roboto" w:hAnsi="Roboto" w:cs="Arial"/>
                <w:sz w:val="20"/>
                <w:szCs w:val="20"/>
              </w:rPr>
            </w:pPr>
            <w:r>
              <w:rPr>
                <w:rFonts w:ascii="Roboto" w:hAnsi="Roboto" w:cs="Arial"/>
                <w:sz w:val="20"/>
                <w:szCs w:val="20"/>
              </w:rPr>
              <w:t xml:space="preserve">Lower risk of demand characteristics </w:t>
            </w:r>
          </w:p>
        </w:tc>
        <w:tc>
          <w:tcPr>
            <w:tcW w:w="2242" w:type="dxa"/>
          </w:tcPr>
          <w:p w:rsidR="002B6695" w:rsidRDefault="002B6695" w:rsidP="001F77CE">
            <w:pPr>
              <w:rPr>
                <w:rFonts w:ascii="Roboto" w:hAnsi="Roboto" w:cs="Arial"/>
                <w:sz w:val="40"/>
                <w:szCs w:val="40"/>
              </w:rPr>
            </w:pPr>
          </w:p>
        </w:tc>
        <w:tc>
          <w:tcPr>
            <w:tcW w:w="2136" w:type="dxa"/>
          </w:tcPr>
          <w:p w:rsidR="002B6695" w:rsidRDefault="002B6695" w:rsidP="001F77CE">
            <w:pPr>
              <w:rPr>
                <w:rFonts w:ascii="Roboto" w:hAnsi="Roboto" w:cs="Arial"/>
                <w:sz w:val="40"/>
                <w:szCs w:val="40"/>
              </w:rPr>
            </w:pPr>
          </w:p>
        </w:tc>
      </w:tr>
      <w:tr w:rsidR="002B6695" w:rsidTr="001F77CE">
        <w:tc>
          <w:tcPr>
            <w:tcW w:w="1758" w:type="dxa"/>
          </w:tcPr>
          <w:p w:rsidR="002B6695" w:rsidRPr="0019722F" w:rsidRDefault="002B6695" w:rsidP="001F77CE">
            <w:pPr>
              <w:rPr>
                <w:rFonts w:ascii="Roboto" w:hAnsi="Roboto" w:cs="Arial"/>
                <w:sz w:val="20"/>
                <w:szCs w:val="20"/>
              </w:rPr>
            </w:pPr>
            <w:r w:rsidRPr="0019722F">
              <w:rPr>
                <w:rFonts w:ascii="Roboto" w:hAnsi="Roboto" w:cs="Arial"/>
                <w:sz w:val="20"/>
                <w:szCs w:val="20"/>
              </w:rPr>
              <w:t>Disadvantages</w:t>
            </w:r>
          </w:p>
        </w:tc>
        <w:tc>
          <w:tcPr>
            <w:tcW w:w="2178" w:type="dxa"/>
          </w:tcPr>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p w:rsidR="002B6695" w:rsidRDefault="002B6695" w:rsidP="001F77CE">
            <w:pPr>
              <w:rPr>
                <w:rFonts w:ascii="Roboto" w:hAnsi="Roboto" w:cs="Arial"/>
                <w:sz w:val="40"/>
                <w:szCs w:val="40"/>
              </w:rPr>
            </w:pPr>
          </w:p>
        </w:tc>
        <w:tc>
          <w:tcPr>
            <w:tcW w:w="2368" w:type="dxa"/>
          </w:tcPr>
          <w:p w:rsidR="002B6695" w:rsidRDefault="002B6695" w:rsidP="001F77CE">
            <w:pPr>
              <w:rPr>
                <w:rFonts w:ascii="Roboto" w:hAnsi="Roboto" w:cs="Arial"/>
                <w:sz w:val="40"/>
                <w:szCs w:val="40"/>
              </w:rPr>
            </w:pPr>
          </w:p>
        </w:tc>
        <w:tc>
          <w:tcPr>
            <w:tcW w:w="2242" w:type="dxa"/>
          </w:tcPr>
          <w:p w:rsidR="002B6695" w:rsidRDefault="002B6695" w:rsidP="001F77CE">
            <w:pPr>
              <w:rPr>
                <w:rFonts w:ascii="Roboto" w:hAnsi="Roboto" w:cs="Arial"/>
                <w:sz w:val="20"/>
                <w:szCs w:val="20"/>
              </w:rPr>
            </w:pPr>
          </w:p>
          <w:p w:rsidR="002B6695" w:rsidRDefault="002B6695" w:rsidP="001F77CE">
            <w:pPr>
              <w:rPr>
                <w:rFonts w:ascii="Roboto" w:hAnsi="Roboto" w:cs="Arial"/>
                <w:sz w:val="20"/>
                <w:szCs w:val="20"/>
              </w:rPr>
            </w:pPr>
            <w:r>
              <w:rPr>
                <w:rFonts w:ascii="Roboto" w:hAnsi="Roboto" w:cs="Arial"/>
                <w:sz w:val="20"/>
                <w:szCs w:val="20"/>
              </w:rPr>
              <w:t xml:space="preserve">Participants are not randomly allocated to conditions so participant variables </w:t>
            </w:r>
            <w:r>
              <w:rPr>
                <w:rFonts w:ascii="Roboto" w:hAnsi="Roboto" w:cs="Arial"/>
                <w:sz w:val="20"/>
                <w:szCs w:val="20"/>
              </w:rPr>
              <w:lastRenderedPageBreak/>
              <w:t>could become a confounding variable</w:t>
            </w:r>
          </w:p>
          <w:p w:rsidR="002B6695" w:rsidRDefault="002B6695" w:rsidP="001F77CE">
            <w:pPr>
              <w:rPr>
                <w:rFonts w:ascii="Roboto" w:hAnsi="Roboto" w:cs="Arial"/>
                <w:sz w:val="20"/>
                <w:szCs w:val="20"/>
              </w:rPr>
            </w:pPr>
          </w:p>
          <w:p w:rsidR="002B6695" w:rsidRPr="0019722F" w:rsidRDefault="002B6695" w:rsidP="001F77CE">
            <w:pPr>
              <w:rPr>
                <w:rFonts w:ascii="Roboto" w:hAnsi="Roboto" w:cs="Arial"/>
                <w:sz w:val="20"/>
                <w:szCs w:val="20"/>
              </w:rPr>
            </w:pPr>
            <w:r>
              <w:rPr>
                <w:rFonts w:ascii="Roboto" w:hAnsi="Roboto" w:cs="Arial"/>
                <w:sz w:val="20"/>
                <w:szCs w:val="20"/>
              </w:rPr>
              <w:t xml:space="preserve">Lack of control means questionable internal validity. </w:t>
            </w:r>
            <w:proofErr w:type="gramStart"/>
            <w:r>
              <w:rPr>
                <w:rFonts w:ascii="Roboto" w:hAnsi="Roboto" w:cs="Arial"/>
                <w:sz w:val="20"/>
                <w:szCs w:val="20"/>
              </w:rPr>
              <w:t>Therefore</w:t>
            </w:r>
            <w:proofErr w:type="gramEnd"/>
            <w:r>
              <w:rPr>
                <w:rFonts w:ascii="Roboto" w:hAnsi="Roboto" w:cs="Arial"/>
                <w:sz w:val="20"/>
                <w:szCs w:val="20"/>
              </w:rPr>
              <w:t xml:space="preserve"> it is difficult to establish cause and effect</w:t>
            </w:r>
          </w:p>
        </w:tc>
        <w:tc>
          <w:tcPr>
            <w:tcW w:w="2136" w:type="dxa"/>
          </w:tcPr>
          <w:p w:rsidR="002B6695" w:rsidRDefault="002B6695" w:rsidP="001F77CE">
            <w:pPr>
              <w:rPr>
                <w:rFonts w:ascii="Roboto" w:hAnsi="Roboto" w:cs="Arial"/>
                <w:sz w:val="40"/>
                <w:szCs w:val="40"/>
              </w:rPr>
            </w:pPr>
          </w:p>
        </w:tc>
      </w:tr>
    </w:tbl>
    <w:p w:rsidR="002B6695" w:rsidRDefault="002B6695" w:rsidP="002B6695">
      <w:pPr>
        <w:jc w:val="center"/>
        <w:rPr>
          <w:rFonts w:ascii="Roboto" w:hAnsi="Roboto" w:cs="Arial"/>
          <w:b/>
          <w:sz w:val="32"/>
          <w:szCs w:val="32"/>
        </w:rPr>
      </w:pPr>
    </w:p>
    <w:p w:rsidR="002B6695" w:rsidRPr="00F45664" w:rsidRDefault="002B6695" w:rsidP="002B6695">
      <w:pPr>
        <w:jc w:val="center"/>
        <w:rPr>
          <w:rFonts w:ascii="Roboto" w:hAnsi="Roboto" w:cs="Arial"/>
          <w:b/>
          <w:sz w:val="40"/>
          <w:szCs w:val="40"/>
        </w:rPr>
      </w:pPr>
    </w:p>
    <w:p w:rsidR="0019722F" w:rsidRPr="00F1661F" w:rsidRDefault="0019722F" w:rsidP="002B6695">
      <w:pPr>
        <w:pStyle w:val="ListParagraph"/>
        <w:numPr>
          <w:ilvl w:val="0"/>
          <w:numId w:val="1"/>
        </w:numPr>
        <w:rPr>
          <w:rFonts w:ascii="Roboto" w:hAnsi="Roboto" w:cs="Arial"/>
          <w:sz w:val="24"/>
          <w:szCs w:val="24"/>
        </w:rPr>
      </w:pPr>
      <w:r w:rsidRPr="00F1661F">
        <w:rPr>
          <w:rFonts w:ascii="Roboto" w:hAnsi="Roboto" w:cs="Arial"/>
          <w:sz w:val="24"/>
          <w:szCs w:val="24"/>
        </w:rPr>
        <w:t>Remind yourself of what extraneous, controlled and confounding variables mean</w:t>
      </w:r>
      <w:r w:rsidR="00384824" w:rsidRPr="00F1661F">
        <w:rPr>
          <w:rFonts w:ascii="Roboto" w:hAnsi="Roboto" w:cs="Arial"/>
          <w:sz w:val="24"/>
          <w:szCs w:val="24"/>
        </w:rPr>
        <w:t xml:space="preserve"> from Prep </w:t>
      </w:r>
      <w:r w:rsidR="00C1020A" w:rsidRPr="00F1661F">
        <w:rPr>
          <w:rFonts w:ascii="Roboto" w:hAnsi="Roboto" w:cs="Arial"/>
          <w:sz w:val="24"/>
          <w:szCs w:val="24"/>
        </w:rPr>
        <w:t xml:space="preserve">for lesson </w:t>
      </w:r>
      <w:r w:rsidR="00384824" w:rsidRPr="00F1661F">
        <w:rPr>
          <w:rFonts w:ascii="Roboto" w:hAnsi="Roboto" w:cs="Arial"/>
          <w:sz w:val="24"/>
          <w:szCs w:val="24"/>
        </w:rPr>
        <w:t>2</w:t>
      </w:r>
    </w:p>
    <w:p w:rsidR="00F45664" w:rsidRPr="00F1661F" w:rsidRDefault="00F45664" w:rsidP="00F45664">
      <w:pPr>
        <w:pStyle w:val="ListParagraph"/>
        <w:ind w:left="1080"/>
        <w:rPr>
          <w:rFonts w:ascii="Roboto" w:hAnsi="Roboto" w:cs="Arial"/>
          <w:sz w:val="24"/>
          <w:szCs w:val="24"/>
        </w:rPr>
      </w:pPr>
    </w:p>
    <w:p w:rsidR="00F45664" w:rsidRDefault="00F45664" w:rsidP="002B6695">
      <w:pPr>
        <w:pStyle w:val="ListParagraph"/>
        <w:numPr>
          <w:ilvl w:val="0"/>
          <w:numId w:val="1"/>
        </w:numPr>
        <w:rPr>
          <w:rFonts w:ascii="Roboto" w:hAnsi="Roboto" w:cs="Arial"/>
          <w:sz w:val="24"/>
          <w:szCs w:val="24"/>
        </w:rPr>
      </w:pPr>
      <w:r w:rsidRPr="00F1661F">
        <w:rPr>
          <w:rFonts w:ascii="Roboto" w:hAnsi="Roboto" w:cs="Arial"/>
          <w:sz w:val="24"/>
          <w:szCs w:val="24"/>
        </w:rPr>
        <w:t>Define these terms so that you can understand the next task, use the research methods pack or go online</w:t>
      </w:r>
      <w:r w:rsidR="001A4C96" w:rsidRPr="00F1661F">
        <w:rPr>
          <w:rFonts w:ascii="Roboto" w:hAnsi="Roboto" w:cs="Arial"/>
          <w:sz w:val="24"/>
          <w:szCs w:val="24"/>
        </w:rPr>
        <w:t xml:space="preserve"> to help.  </w:t>
      </w:r>
    </w:p>
    <w:p w:rsidR="002B6695" w:rsidRPr="002B6695" w:rsidRDefault="002B6695" w:rsidP="002B6695">
      <w:pPr>
        <w:pStyle w:val="ListParagraph"/>
        <w:rPr>
          <w:rFonts w:ascii="Roboto" w:hAnsi="Roboto" w:cs="Arial"/>
          <w:sz w:val="24"/>
          <w:szCs w:val="24"/>
        </w:rPr>
      </w:pPr>
    </w:p>
    <w:p w:rsidR="002B6695" w:rsidRPr="00F1661F" w:rsidRDefault="002B6695" w:rsidP="002B6695">
      <w:pPr>
        <w:pStyle w:val="ListParagraph"/>
        <w:ind w:left="1080"/>
        <w:rPr>
          <w:rFonts w:ascii="Roboto" w:hAnsi="Roboto" w:cs="Arial"/>
          <w:sz w:val="24"/>
          <w:szCs w:val="24"/>
        </w:rPr>
      </w:pPr>
    </w:p>
    <w:tbl>
      <w:tblPr>
        <w:tblStyle w:val="TableGrid"/>
        <w:tblW w:w="10768" w:type="dxa"/>
        <w:tblLook w:val="04A0" w:firstRow="1" w:lastRow="0" w:firstColumn="1" w:lastColumn="0" w:noHBand="0" w:noVBand="1"/>
      </w:tblPr>
      <w:tblGrid>
        <w:gridCol w:w="2680"/>
        <w:gridCol w:w="8088"/>
      </w:tblGrid>
      <w:tr w:rsidR="00242D97" w:rsidTr="00242D97">
        <w:tc>
          <w:tcPr>
            <w:tcW w:w="2680" w:type="dxa"/>
          </w:tcPr>
          <w:p w:rsidR="00242D97" w:rsidRPr="00F1661F" w:rsidRDefault="00242D97" w:rsidP="00F1661F">
            <w:pPr>
              <w:jc w:val="center"/>
              <w:rPr>
                <w:rFonts w:ascii="Roboto" w:hAnsi="Roboto" w:cs="Arial"/>
                <w:sz w:val="40"/>
                <w:szCs w:val="40"/>
              </w:rPr>
            </w:pPr>
            <w:r w:rsidRPr="00F1661F">
              <w:rPr>
                <w:rFonts w:ascii="Roboto" w:hAnsi="Roboto" w:cs="Arial"/>
                <w:sz w:val="40"/>
                <w:szCs w:val="40"/>
              </w:rPr>
              <w:t>Term</w:t>
            </w:r>
          </w:p>
        </w:tc>
        <w:tc>
          <w:tcPr>
            <w:tcW w:w="8088" w:type="dxa"/>
          </w:tcPr>
          <w:p w:rsidR="00242D97" w:rsidRDefault="00242D97" w:rsidP="00F1661F">
            <w:pPr>
              <w:jc w:val="center"/>
              <w:rPr>
                <w:rFonts w:ascii="Roboto" w:hAnsi="Roboto" w:cs="Arial"/>
                <w:sz w:val="40"/>
                <w:szCs w:val="40"/>
              </w:rPr>
            </w:pPr>
            <w:r>
              <w:rPr>
                <w:rFonts w:ascii="Roboto" w:hAnsi="Roboto" w:cs="Arial"/>
                <w:sz w:val="40"/>
                <w:szCs w:val="40"/>
              </w:rPr>
              <w:t>Definition</w:t>
            </w:r>
          </w:p>
        </w:tc>
      </w:tr>
      <w:tr w:rsidR="00242D97" w:rsidTr="00242D97">
        <w:tc>
          <w:tcPr>
            <w:tcW w:w="2680" w:type="dxa"/>
          </w:tcPr>
          <w:p w:rsidR="00242D97" w:rsidRDefault="00242D97" w:rsidP="00F45664">
            <w:pPr>
              <w:rPr>
                <w:rFonts w:ascii="Roboto" w:hAnsi="Roboto" w:cs="Arial"/>
                <w:sz w:val="24"/>
                <w:szCs w:val="24"/>
              </w:rPr>
            </w:pPr>
            <w:r w:rsidRPr="00F45664">
              <w:rPr>
                <w:rFonts w:ascii="Roboto" w:hAnsi="Roboto" w:cs="Arial"/>
                <w:sz w:val="24"/>
                <w:szCs w:val="24"/>
              </w:rPr>
              <w:t>Ecological validity</w:t>
            </w: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Pr="00F45664" w:rsidRDefault="00242D97" w:rsidP="00F45664">
            <w:pPr>
              <w:rPr>
                <w:rFonts w:ascii="Roboto" w:hAnsi="Roboto" w:cs="Arial"/>
                <w:sz w:val="24"/>
                <w:szCs w:val="24"/>
              </w:rPr>
            </w:pPr>
          </w:p>
        </w:tc>
        <w:tc>
          <w:tcPr>
            <w:tcW w:w="8088" w:type="dxa"/>
          </w:tcPr>
          <w:p w:rsidR="00242D97" w:rsidRDefault="00242D97" w:rsidP="00F45664">
            <w:pPr>
              <w:rPr>
                <w:rFonts w:ascii="Roboto" w:hAnsi="Roboto" w:cs="Arial"/>
                <w:sz w:val="40"/>
                <w:szCs w:val="40"/>
              </w:rPr>
            </w:pPr>
          </w:p>
        </w:tc>
      </w:tr>
      <w:tr w:rsidR="00242D97" w:rsidTr="00242D97">
        <w:tc>
          <w:tcPr>
            <w:tcW w:w="2680" w:type="dxa"/>
          </w:tcPr>
          <w:p w:rsidR="00242D97" w:rsidRDefault="00242D97" w:rsidP="00F45664">
            <w:pPr>
              <w:rPr>
                <w:rFonts w:ascii="Roboto" w:hAnsi="Roboto" w:cs="Arial"/>
                <w:sz w:val="24"/>
                <w:szCs w:val="24"/>
              </w:rPr>
            </w:pPr>
            <w:r w:rsidRPr="00F45664">
              <w:rPr>
                <w:rFonts w:ascii="Roboto" w:hAnsi="Roboto" w:cs="Arial"/>
                <w:sz w:val="24"/>
                <w:szCs w:val="24"/>
              </w:rPr>
              <w:t>Demand characteristics</w:t>
            </w: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Pr="00F45664" w:rsidRDefault="00242D97" w:rsidP="00F45664">
            <w:pPr>
              <w:rPr>
                <w:rFonts w:ascii="Roboto" w:hAnsi="Roboto" w:cs="Arial"/>
                <w:sz w:val="24"/>
                <w:szCs w:val="24"/>
              </w:rPr>
            </w:pPr>
          </w:p>
        </w:tc>
        <w:tc>
          <w:tcPr>
            <w:tcW w:w="8088" w:type="dxa"/>
          </w:tcPr>
          <w:p w:rsidR="00242D97" w:rsidRPr="00BA27E4" w:rsidRDefault="00242D97" w:rsidP="00F45664">
            <w:pPr>
              <w:rPr>
                <w:rFonts w:ascii="Roboto" w:hAnsi="Roboto" w:cs="Arial"/>
                <w:sz w:val="18"/>
                <w:szCs w:val="18"/>
              </w:rPr>
            </w:pPr>
          </w:p>
        </w:tc>
      </w:tr>
      <w:tr w:rsidR="00242D97" w:rsidTr="00242D97">
        <w:tc>
          <w:tcPr>
            <w:tcW w:w="2680" w:type="dxa"/>
          </w:tcPr>
          <w:p w:rsidR="00242D97" w:rsidRDefault="00242D97" w:rsidP="00F45664">
            <w:pPr>
              <w:rPr>
                <w:rFonts w:ascii="Roboto" w:hAnsi="Roboto" w:cs="Arial"/>
                <w:sz w:val="24"/>
                <w:szCs w:val="24"/>
              </w:rPr>
            </w:pPr>
            <w:r w:rsidRPr="00F45664">
              <w:rPr>
                <w:rFonts w:ascii="Roboto" w:hAnsi="Roboto" w:cs="Arial"/>
                <w:sz w:val="24"/>
                <w:szCs w:val="24"/>
              </w:rPr>
              <w:t>Random allocation of participants to conditions</w:t>
            </w: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Pr="00F45664" w:rsidRDefault="00242D97" w:rsidP="00F45664">
            <w:pPr>
              <w:rPr>
                <w:rFonts w:ascii="Roboto" w:hAnsi="Roboto" w:cs="Arial"/>
                <w:sz w:val="24"/>
                <w:szCs w:val="24"/>
              </w:rPr>
            </w:pPr>
          </w:p>
        </w:tc>
        <w:tc>
          <w:tcPr>
            <w:tcW w:w="8088" w:type="dxa"/>
          </w:tcPr>
          <w:p w:rsidR="00242D97" w:rsidRDefault="00242D97" w:rsidP="00F45664">
            <w:pPr>
              <w:rPr>
                <w:rFonts w:ascii="Roboto" w:hAnsi="Roboto" w:cs="Arial"/>
                <w:sz w:val="40"/>
                <w:szCs w:val="40"/>
              </w:rPr>
            </w:pPr>
          </w:p>
        </w:tc>
      </w:tr>
      <w:tr w:rsidR="00242D97" w:rsidTr="00242D97">
        <w:tc>
          <w:tcPr>
            <w:tcW w:w="2680" w:type="dxa"/>
          </w:tcPr>
          <w:p w:rsidR="00242D97" w:rsidRDefault="00242D97" w:rsidP="00F45664">
            <w:pPr>
              <w:rPr>
                <w:rFonts w:ascii="Roboto" w:hAnsi="Roboto" w:cs="Arial"/>
                <w:sz w:val="24"/>
                <w:szCs w:val="24"/>
              </w:rPr>
            </w:pPr>
            <w:r w:rsidRPr="00F45664">
              <w:rPr>
                <w:rFonts w:ascii="Roboto" w:hAnsi="Roboto" w:cs="Arial"/>
                <w:sz w:val="24"/>
                <w:szCs w:val="24"/>
              </w:rPr>
              <w:t>Internal validity</w:t>
            </w: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Pr="00F45664" w:rsidRDefault="00242D97" w:rsidP="00F45664">
            <w:pPr>
              <w:rPr>
                <w:rFonts w:ascii="Roboto" w:hAnsi="Roboto" w:cs="Arial"/>
                <w:sz w:val="24"/>
                <w:szCs w:val="24"/>
              </w:rPr>
            </w:pPr>
          </w:p>
        </w:tc>
        <w:tc>
          <w:tcPr>
            <w:tcW w:w="8088" w:type="dxa"/>
          </w:tcPr>
          <w:p w:rsidR="00242D97" w:rsidRPr="00F1661F" w:rsidRDefault="00242D97" w:rsidP="00F45664">
            <w:pPr>
              <w:rPr>
                <w:rFonts w:ascii="Roboto" w:hAnsi="Roboto" w:cs="Arial"/>
                <w:sz w:val="21"/>
                <w:szCs w:val="21"/>
              </w:rPr>
            </w:pPr>
          </w:p>
        </w:tc>
      </w:tr>
      <w:tr w:rsidR="00242D97" w:rsidTr="00242D97">
        <w:tc>
          <w:tcPr>
            <w:tcW w:w="2680" w:type="dxa"/>
          </w:tcPr>
          <w:p w:rsidR="00242D97" w:rsidRDefault="00242D97" w:rsidP="00F45664">
            <w:pPr>
              <w:rPr>
                <w:rFonts w:ascii="Roboto" w:hAnsi="Roboto" w:cs="Arial"/>
                <w:sz w:val="24"/>
                <w:szCs w:val="24"/>
              </w:rPr>
            </w:pPr>
            <w:r w:rsidRPr="00F45664">
              <w:rPr>
                <w:rFonts w:ascii="Roboto" w:hAnsi="Roboto" w:cs="Arial"/>
                <w:sz w:val="24"/>
                <w:szCs w:val="24"/>
              </w:rPr>
              <w:t>Establishing cause and effect</w:t>
            </w: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Default="00242D97" w:rsidP="00F45664">
            <w:pPr>
              <w:rPr>
                <w:rFonts w:ascii="Roboto" w:hAnsi="Roboto" w:cs="Arial"/>
                <w:sz w:val="24"/>
                <w:szCs w:val="24"/>
              </w:rPr>
            </w:pPr>
          </w:p>
          <w:p w:rsidR="00242D97" w:rsidRPr="00F45664" w:rsidRDefault="00242D97" w:rsidP="00F45664">
            <w:pPr>
              <w:rPr>
                <w:rFonts w:ascii="Roboto" w:hAnsi="Roboto" w:cs="Arial"/>
                <w:sz w:val="24"/>
                <w:szCs w:val="24"/>
              </w:rPr>
            </w:pPr>
          </w:p>
        </w:tc>
        <w:tc>
          <w:tcPr>
            <w:tcW w:w="8088" w:type="dxa"/>
          </w:tcPr>
          <w:p w:rsidR="00242D97" w:rsidRDefault="00242D97" w:rsidP="00F45664">
            <w:pPr>
              <w:rPr>
                <w:rFonts w:ascii="Roboto" w:hAnsi="Roboto" w:cs="Arial"/>
                <w:sz w:val="40"/>
                <w:szCs w:val="40"/>
              </w:rPr>
            </w:pPr>
          </w:p>
        </w:tc>
      </w:tr>
    </w:tbl>
    <w:p w:rsidR="001A4C96" w:rsidRDefault="001A4C96" w:rsidP="0019722F">
      <w:pPr>
        <w:rPr>
          <w:rFonts w:ascii="Roboto" w:hAnsi="Roboto" w:cs="Arial"/>
          <w:sz w:val="40"/>
          <w:szCs w:val="40"/>
        </w:rPr>
      </w:pPr>
    </w:p>
    <w:p w:rsidR="002B6695" w:rsidRDefault="002B6695" w:rsidP="0019722F">
      <w:pPr>
        <w:rPr>
          <w:rFonts w:ascii="Roboto" w:hAnsi="Roboto" w:cs="Arial"/>
          <w:sz w:val="40"/>
          <w:szCs w:val="40"/>
        </w:rPr>
      </w:pPr>
    </w:p>
    <w:p w:rsidR="002B6695" w:rsidRPr="002B6695" w:rsidRDefault="002B6695" w:rsidP="002B6695">
      <w:pPr>
        <w:pStyle w:val="ListParagraph"/>
        <w:numPr>
          <w:ilvl w:val="0"/>
          <w:numId w:val="1"/>
        </w:numPr>
        <w:rPr>
          <w:sz w:val="28"/>
          <w:szCs w:val="28"/>
        </w:rPr>
      </w:pPr>
      <w:r w:rsidRPr="002B6695">
        <w:rPr>
          <w:b/>
          <w:sz w:val="28"/>
          <w:szCs w:val="28"/>
        </w:rPr>
        <w:t>TASK:</w:t>
      </w:r>
      <w:r w:rsidRPr="002B6695">
        <w:rPr>
          <w:sz w:val="28"/>
          <w:szCs w:val="28"/>
        </w:rPr>
        <w:t xml:space="preserve">  Write a paragraph (no more than 150 words) about which one you think should be used if we need to have </w:t>
      </w:r>
      <w:r w:rsidRPr="002B6695">
        <w:rPr>
          <w:b/>
          <w:sz w:val="28"/>
          <w:szCs w:val="28"/>
        </w:rPr>
        <w:t>high internal validity</w:t>
      </w:r>
      <w:r w:rsidRPr="002B6695">
        <w:rPr>
          <w:sz w:val="28"/>
          <w:szCs w:val="28"/>
        </w:rPr>
        <w:t xml:space="preserve"> in research, and which one you think we should use if we require </w:t>
      </w:r>
      <w:r w:rsidRPr="002B6695">
        <w:rPr>
          <w:b/>
          <w:sz w:val="28"/>
          <w:szCs w:val="28"/>
        </w:rPr>
        <w:t>high ecological validity</w:t>
      </w:r>
      <w:r w:rsidRPr="002B6695">
        <w:rPr>
          <w:sz w:val="28"/>
          <w:szCs w:val="28"/>
        </w:rPr>
        <w:t xml:space="preserve"> in research. Importantly, justify your reasons.</w:t>
      </w:r>
    </w:p>
    <w:p w:rsidR="002B6695" w:rsidRDefault="002B6695" w:rsidP="0019722F">
      <w:pPr>
        <w:rPr>
          <w:rFonts w:ascii="Roboto" w:hAnsi="Roboto" w:cs="Arial"/>
          <w:sz w:val="40"/>
          <w:szCs w:val="40"/>
        </w:rPr>
      </w:pPr>
    </w:p>
    <w:p w:rsidR="002B6695" w:rsidRDefault="002B6695" w:rsidP="0019722F">
      <w:pPr>
        <w:rPr>
          <w:rFonts w:ascii="Roboto" w:hAnsi="Roboto" w:cs="Arial"/>
          <w:sz w:val="40"/>
          <w:szCs w:val="40"/>
        </w:rPr>
      </w:pPr>
    </w:p>
    <w:p w:rsidR="002B6695" w:rsidRDefault="002B6695" w:rsidP="0019722F">
      <w:pPr>
        <w:rPr>
          <w:rFonts w:ascii="Roboto" w:hAnsi="Roboto" w:cs="Arial"/>
          <w:sz w:val="40"/>
          <w:szCs w:val="40"/>
        </w:rPr>
      </w:pPr>
    </w:p>
    <w:p w:rsidR="0019722F" w:rsidRDefault="0019722F" w:rsidP="00B8605F">
      <w:pPr>
        <w:jc w:val="center"/>
        <w:rPr>
          <w:rFonts w:ascii="Roboto" w:hAnsi="Roboto" w:cs="Arial"/>
          <w:b/>
          <w:sz w:val="32"/>
          <w:szCs w:val="32"/>
        </w:rPr>
      </w:pPr>
    </w:p>
    <w:p w:rsidR="00B8605F" w:rsidRDefault="00B8605F" w:rsidP="00B8605F">
      <w:pPr>
        <w:jc w:val="center"/>
        <w:rPr>
          <w:rFonts w:ascii="Roboto" w:hAnsi="Roboto" w:cs="Arial"/>
          <w:b/>
          <w:sz w:val="32"/>
          <w:szCs w:val="32"/>
        </w:rPr>
      </w:pPr>
    </w:p>
    <w:p w:rsidR="00B8605F" w:rsidRPr="00216A1D" w:rsidRDefault="00216A1D" w:rsidP="002B6695">
      <w:pPr>
        <w:pStyle w:val="ListParagraph"/>
        <w:numPr>
          <w:ilvl w:val="0"/>
          <w:numId w:val="1"/>
        </w:numPr>
        <w:ind w:left="709" w:hanging="349"/>
        <w:rPr>
          <w:rFonts w:ascii="Roboto" w:hAnsi="Roboto" w:cs="Arial"/>
          <w:b/>
          <w:sz w:val="24"/>
          <w:szCs w:val="24"/>
        </w:rPr>
      </w:pPr>
      <w:r w:rsidRPr="00216A1D">
        <w:rPr>
          <w:rFonts w:ascii="Roboto" w:hAnsi="Roboto" w:cs="Arial"/>
          <w:b/>
          <w:sz w:val="24"/>
          <w:szCs w:val="24"/>
        </w:rPr>
        <w:t>Now</w:t>
      </w:r>
      <w:r w:rsidR="00B8605F" w:rsidRPr="00216A1D">
        <w:rPr>
          <w:rFonts w:ascii="Roboto" w:hAnsi="Roboto" w:cs="Arial"/>
          <w:b/>
          <w:sz w:val="24"/>
          <w:szCs w:val="24"/>
        </w:rPr>
        <w:t xml:space="preserve"> </w:t>
      </w:r>
      <w:r>
        <w:rPr>
          <w:rFonts w:ascii="Roboto" w:hAnsi="Roboto" w:cs="Arial"/>
          <w:b/>
          <w:sz w:val="24"/>
          <w:szCs w:val="24"/>
        </w:rPr>
        <w:t>you have detailed</w:t>
      </w:r>
      <w:r w:rsidR="00B8605F" w:rsidRPr="00216A1D">
        <w:rPr>
          <w:rFonts w:ascii="Roboto" w:hAnsi="Roboto" w:cs="Arial"/>
          <w:b/>
          <w:sz w:val="24"/>
          <w:szCs w:val="24"/>
        </w:rPr>
        <w:t xml:space="preserve"> notes, but have you learned the material?  Read through your notes once, then </w:t>
      </w:r>
      <w:r w:rsidRPr="00216A1D">
        <w:rPr>
          <w:rFonts w:ascii="Roboto" w:hAnsi="Roboto" w:cs="Arial"/>
          <w:b/>
          <w:sz w:val="24"/>
          <w:szCs w:val="24"/>
        </w:rPr>
        <w:t xml:space="preserve">try to </w:t>
      </w:r>
      <w:r w:rsidR="00B8605F" w:rsidRPr="00216A1D">
        <w:rPr>
          <w:rFonts w:ascii="Roboto" w:hAnsi="Roboto" w:cs="Arial"/>
          <w:b/>
          <w:sz w:val="24"/>
          <w:szCs w:val="24"/>
        </w:rPr>
        <w:t>answer these</w:t>
      </w:r>
      <w:r w:rsidR="005527EE">
        <w:rPr>
          <w:rFonts w:ascii="Roboto" w:hAnsi="Roboto" w:cs="Arial"/>
          <w:b/>
          <w:sz w:val="24"/>
          <w:szCs w:val="24"/>
        </w:rPr>
        <w:t xml:space="preserve"> 10</w:t>
      </w:r>
      <w:r w:rsidR="00B8605F" w:rsidRPr="00216A1D">
        <w:rPr>
          <w:rFonts w:ascii="Roboto" w:hAnsi="Roboto" w:cs="Arial"/>
          <w:b/>
          <w:sz w:val="24"/>
          <w:szCs w:val="24"/>
        </w:rPr>
        <w:t xml:space="preserve"> questions </w:t>
      </w:r>
      <w:r w:rsidR="00B8605F" w:rsidRPr="00216A1D">
        <w:rPr>
          <w:rFonts w:ascii="Roboto" w:hAnsi="Roboto" w:cs="Arial"/>
          <w:b/>
          <w:sz w:val="24"/>
          <w:szCs w:val="24"/>
          <w:u w:val="single"/>
        </w:rPr>
        <w:t>without</w:t>
      </w:r>
      <w:r w:rsidR="00B8605F" w:rsidRPr="00216A1D">
        <w:rPr>
          <w:rFonts w:ascii="Roboto" w:hAnsi="Roboto" w:cs="Arial"/>
          <w:b/>
          <w:sz w:val="24"/>
          <w:szCs w:val="24"/>
        </w:rPr>
        <w:t xml:space="preserve"> referring </w:t>
      </w:r>
      <w:r w:rsidRPr="00216A1D">
        <w:rPr>
          <w:rFonts w:ascii="Roboto" w:hAnsi="Roboto" w:cs="Arial"/>
          <w:b/>
          <w:sz w:val="24"/>
          <w:szCs w:val="24"/>
        </w:rPr>
        <w:t xml:space="preserve">to </w:t>
      </w:r>
      <w:r>
        <w:rPr>
          <w:rFonts w:ascii="Roboto" w:hAnsi="Roboto" w:cs="Arial"/>
          <w:b/>
          <w:sz w:val="24"/>
          <w:szCs w:val="24"/>
        </w:rPr>
        <w:t xml:space="preserve">back to </w:t>
      </w:r>
      <w:r w:rsidRPr="00216A1D">
        <w:rPr>
          <w:rFonts w:ascii="Roboto" w:hAnsi="Roboto" w:cs="Arial"/>
          <w:b/>
          <w:sz w:val="24"/>
          <w:szCs w:val="24"/>
        </w:rPr>
        <w:t>them</w:t>
      </w:r>
      <w:r w:rsidR="00B8605F" w:rsidRPr="00216A1D">
        <w:rPr>
          <w:rFonts w:ascii="Roboto" w:hAnsi="Roboto" w:cs="Arial"/>
          <w:b/>
          <w:sz w:val="24"/>
          <w:szCs w:val="24"/>
        </w:rPr>
        <w:t>.</w:t>
      </w:r>
    </w:p>
    <w:p w:rsidR="00B8605F" w:rsidRPr="00216A1D" w:rsidRDefault="00B8605F" w:rsidP="00B8605F">
      <w:pPr>
        <w:rPr>
          <w:rFonts w:ascii="Roboto" w:hAnsi="Roboto" w:cs="Arial"/>
          <w:sz w:val="24"/>
          <w:szCs w:val="24"/>
        </w:rPr>
      </w:pPr>
    </w:p>
    <w:p w:rsidR="00B8605F" w:rsidRPr="00216A1D" w:rsidRDefault="00B8605F" w:rsidP="00B8605F">
      <w:pPr>
        <w:pStyle w:val="ListParagraph"/>
        <w:numPr>
          <w:ilvl w:val="0"/>
          <w:numId w:val="2"/>
        </w:numPr>
        <w:rPr>
          <w:rFonts w:ascii="Roboto" w:hAnsi="Roboto" w:cs="Arial"/>
          <w:sz w:val="24"/>
          <w:szCs w:val="24"/>
        </w:rPr>
      </w:pPr>
      <w:r w:rsidRPr="00216A1D">
        <w:rPr>
          <w:rFonts w:ascii="Roboto" w:hAnsi="Roboto" w:cs="Arial"/>
          <w:sz w:val="24"/>
          <w:szCs w:val="24"/>
        </w:rPr>
        <w:t>If a research study, such as a laboratory experiment, is controlled to such an extent, that the results cannot be generalised to other situations, what type of validity is reduced?</w:t>
      </w:r>
    </w:p>
    <w:p w:rsidR="00B8605F" w:rsidRPr="00216A1D" w:rsidRDefault="00B8605F" w:rsidP="00B8605F">
      <w:pPr>
        <w:rPr>
          <w:rFonts w:ascii="Roboto" w:hAnsi="Roboto" w:cs="Arial"/>
          <w:sz w:val="24"/>
          <w:szCs w:val="24"/>
        </w:rPr>
      </w:pPr>
    </w:p>
    <w:p w:rsidR="00B8605F" w:rsidRPr="00216A1D" w:rsidRDefault="00B8605F" w:rsidP="00B8605F">
      <w:pPr>
        <w:pStyle w:val="ListParagraph"/>
        <w:numPr>
          <w:ilvl w:val="0"/>
          <w:numId w:val="2"/>
        </w:numPr>
        <w:rPr>
          <w:rFonts w:ascii="Roboto" w:hAnsi="Roboto" w:cs="Arial"/>
          <w:sz w:val="24"/>
          <w:szCs w:val="24"/>
        </w:rPr>
      </w:pPr>
      <w:r w:rsidRPr="00216A1D">
        <w:rPr>
          <w:rFonts w:ascii="Roboto" w:hAnsi="Roboto" w:cs="Arial"/>
          <w:sz w:val="24"/>
          <w:szCs w:val="24"/>
        </w:rPr>
        <w:t xml:space="preserve">If there are features of a </w:t>
      </w:r>
      <w:r w:rsidR="00216A1D" w:rsidRPr="00216A1D">
        <w:rPr>
          <w:rFonts w:ascii="Roboto" w:hAnsi="Roboto" w:cs="Arial"/>
          <w:sz w:val="24"/>
          <w:szCs w:val="24"/>
        </w:rPr>
        <w:t>study that result in</w:t>
      </w:r>
      <w:r w:rsidRPr="00216A1D">
        <w:rPr>
          <w:rFonts w:ascii="Roboto" w:hAnsi="Roboto" w:cs="Arial"/>
          <w:sz w:val="24"/>
          <w:szCs w:val="24"/>
        </w:rPr>
        <w:t xml:space="preserve"> participants becoming aware of the aims and/or hypothesis, their behaviour may change in light of this information. a) What is the term used to describe such features? b) give an example of such features</w:t>
      </w:r>
    </w:p>
    <w:p w:rsidR="00B8605F" w:rsidRPr="00216A1D" w:rsidRDefault="00B8605F" w:rsidP="00B8605F">
      <w:pPr>
        <w:pStyle w:val="ListParagraph"/>
        <w:rPr>
          <w:rFonts w:ascii="Roboto" w:hAnsi="Roboto" w:cs="Arial"/>
          <w:sz w:val="24"/>
          <w:szCs w:val="24"/>
        </w:rPr>
      </w:pPr>
    </w:p>
    <w:p w:rsidR="00B8605F" w:rsidRPr="00216A1D" w:rsidRDefault="00B8605F" w:rsidP="00B8605F">
      <w:pPr>
        <w:pStyle w:val="ListParagraph"/>
        <w:rPr>
          <w:rFonts w:ascii="Roboto" w:hAnsi="Roboto" w:cs="Arial"/>
          <w:sz w:val="24"/>
          <w:szCs w:val="24"/>
        </w:rPr>
      </w:pPr>
    </w:p>
    <w:p w:rsidR="00B8605F" w:rsidRDefault="00B8605F" w:rsidP="00B8605F">
      <w:pPr>
        <w:pStyle w:val="ListParagraph"/>
        <w:numPr>
          <w:ilvl w:val="0"/>
          <w:numId w:val="2"/>
        </w:numPr>
        <w:rPr>
          <w:rFonts w:ascii="Roboto" w:hAnsi="Roboto" w:cs="Arial"/>
          <w:sz w:val="24"/>
          <w:szCs w:val="24"/>
        </w:rPr>
      </w:pPr>
      <w:r w:rsidRPr="00216A1D">
        <w:rPr>
          <w:rFonts w:ascii="Roboto" w:hAnsi="Roboto" w:cs="Arial"/>
          <w:sz w:val="24"/>
          <w:szCs w:val="24"/>
        </w:rPr>
        <w:t>What is the purpose of randomly allocating participants to conditions?</w:t>
      </w:r>
    </w:p>
    <w:p w:rsidR="00216A1D" w:rsidRDefault="00216A1D" w:rsidP="00216A1D">
      <w:pPr>
        <w:rPr>
          <w:rFonts w:ascii="Roboto" w:hAnsi="Roboto" w:cs="Arial"/>
          <w:sz w:val="24"/>
          <w:szCs w:val="24"/>
        </w:rPr>
      </w:pPr>
    </w:p>
    <w:p w:rsidR="00216A1D" w:rsidRDefault="00216A1D" w:rsidP="00216A1D">
      <w:pPr>
        <w:pStyle w:val="ListParagraph"/>
        <w:numPr>
          <w:ilvl w:val="0"/>
          <w:numId w:val="2"/>
        </w:numPr>
        <w:rPr>
          <w:rFonts w:ascii="Roboto" w:hAnsi="Roboto" w:cs="Arial"/>
          <w:sz w:val="24"/>
          <w:szCs w:val="24"/>
        </w:rPr>
      </w:pPr>
      <w:r>
        <w:rPr>
          <w:rFonts w:ascii="Roboto" w:hAnsi="Roboto" w:cs="Arial"/>
          <w:sz w:val="24"/>
          <w:szCs w:val="24"/>
        </w:rPr>
        <w:lastRenderedPageBreak/>
        <w:t>When there are extraneous variables, they may confound (confuse) the results.  When we have such confounding variables, which type of validity is reduced?</w:t>
      </w:r>
    </w:p>
    <w:p w:rsidR="00216A1D" w:rsidRDefault="00216A1D" w:rsidP="00216A1D">
      <w:pPr>
        <w:pStyle w:val="ListParagraph"/>
        <w:rPr>
          <w:rFonts w:ascii="Roboto" w:hAnsi="Roboto" w:cs="Arial"/>
          <w:sz w:val="24"/>
          <w:szCs w:val="24"/>
        </w:rPr>
      </w:pPr>
    </w:p>
    <w:p w:rsidR="00216A1D" w:rsidRPr="00216A1D" w:rsidRDefault="00216A1D" w:rsidP="00216A1D">
      <w:pPr>
        <w:pStyle w:val="ListParagraph"/>
        <w:rPr>
          <w:rFonts w:ascii="Roboto" w:hAnsi="Roboto" w:cs="Arial"/>
          <w:sz w:val="24"/>
          <w:szCs w:val="24"/>
        </w:rPr>
      </w:pPr>
    </w:p>
    <w:p w:rsidR="00216A1D" w:rsidRDefault="00216A1D" w:rsidP="00216A1D">
      <w:pPr>
        <w:pStyle w:val="ListParagraph"/>
        <w:numPr>
          <w:ilvl w:val="0"/>
          <w:numId w:val="2"/>
        </w:numPr>
        <w:rPr>
          <w:rFonts w:ascii="Roboto" w:hAnsi="Roboto" w:cs="Arial"/>
          <w:sz w:val="24"/>
          <w:szCs w:val="24"/>
        </w:rPr>
      </w:pPr>
      <w:r>
        <w:rPr>
          <w:rFonts w:ascii="Roboto" w:hAnsi="Roboto" w:cs="Arial"/>
          <w:sz w:val="24"/>
          <w:szCs w:val="24"/>
        </w:rPr>
        <w:t>If we have a high level of validity, we can be reasonably certain that it is the independent variable is causing changes in the dependent variable.  In your own words, what does this mean?</w:t>
      </w:r>
    </w:p>
    <w:p w:rsidR="005527EE" w:rsidRDefault="005527EE" w:rsidP="005527EE">
      <w:pPr>
        <w:rPr>
          <w:rFonts w:ascii="Roboto" w:hAnsi="Roboto" w:cs="Arial"/>
          <w:sz w:val="24"/>
          <w:szCs w:val="24"/>
        </w:rPr>
      </w:pPr>
    </w:p>
    <w:p w:rsid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What are the five main ethical issues (DRIPP)?</w:t>
      </w:r>
    </w:p>
    <w:p w:rsidR="005527EE" w:rsidRDefault="005527EE" w:rsidP="005527EE">
      <w:pPr>
        <w:pStyle w:val="ListParagraph"/>
        <w:rPr>
          <w:rFonts w:ascii="Roboto" w:hAnsi="Roboto" w:cs="Arial"/>
          <w:sz w:val="24"/>
          <w:szCs w:val="24"/>
        </w:rPr>
      </w:pPr>
    </w:p>
    <w:p w:rsidR="005527EE" w:rsidRPr="005527EE" w:rsidRDefault="005527EE" w:rsidP="005527EE">
      <w:pPr>
        <w:pStyle w:val="ListParagraph"/>
        <w:rPr>
          <w:rFonts w:ascii="Roboto" w:hAnsi="Roboto" w:cs="Arial"/>
          <w:sz w:val="24"/>
          <w:szCs w:val="24"/>
        </w:rPr>
      </w:pPr>
    </w:p>
    <w:p w:rsid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If researchers cannot get full consent from the participants, what measures can they take to make the study abide by the BPS code of ethics?</w:t>
      </w:r>
    </w:p>
    <w:p w:rsidR="005527EE" w:rsidRPr="005527EE" w:rsidRDefault="005527EE" w:rsidP="005527EE">
      <w:pPr>
        <w:pStyle w:val="ListParagraph"/>
        <w:rPr>
          <w:rFonts w:ascii="Roboto" w:hAnsi="Roboto" w:cs="Arial"/>
          <w:sz w:val="24"/>
          <w:szCs w:val="24"/>
        </w:rPr>
      </w:pPr>
    </w:p>
    <w:p w:rsidR="005527EE" w:rsidRDefault="005527EE" w:rsidP="005527EE">
      <w:pPr>
        <w:rPr>
          <w:rFonts w:ascii="Roboto" w:hAnsi="Roboto" w:cs="Arial"/>
          <w:sz w:val="24"/>
          <w:szCs w:val="24"/>
        </w:rPr>
      </w:pPr>
    </w:p>
    <w:p w:rsid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Privacy and confidentiality is one of the ethical issues surrounding research. What can psychologists do to ensure participants privacy and confidentiality?</w:t>
      </w:r>
    </w:p>
    <w:p w:rsidR="005527EE" w:rsidRDefault="005527EE" w:rsidP="005527EE">
      <w:pPr>
        <w:rPr>
          <w:rFonts w:ascii="Roboto" w:hAnsi="Roboto" w:cs="Arial"/>
          <w:sz w:val="24"/>
          <w:szCs w:val="24"/>
        </w:rPr>
      </w:pPr>
    </w:p>
    <w:p w:rsid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a) What are the differences between a laboratory and field experiment?  b) What are the differences between field and natural experiments?</w:t>
      </w:r>
    </w:p>
    <w:p w:rsidR="005527EE" w:rsidRPr="005527EE" w:rsidRDefault="005527EE" w:rsidP="005527EE">
      <w:pPr>
        <w:pStyle w:val="ListParagraph"/>
        <w:rPr>
          <w:rFonts w:ascii="Roboto" w:hAnsi="Roboto" w:cs="Arial"/>
          <w:sz w:val="24"/>
          <w:szCs w:val="24"/>
        </w:rPr>
      </w:pPr>
    </w:p>
    <w:p w:rsidR="005527EE" w:rsidRDefault="005527EE" w:rsidP="005527EE">
      <w:pPr>
        <w:rPr>
          <w:rFonts w:ascii="Roboto" w:hAnsi="Roboto" w:cs="Arial"/>
          <w:sz w:val="24"/>
          <w:szCs w:val="24"/>
        </w:rPr>
      </w:pPr>
    </w:p>
    <w:p w:rsidR="005527EE" w:rsidRP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a) Give an advantage for each type of experiment. b) give a disadvantage for each type of experiment.</w:t>
      </w:r>
    </w:p>
    <w:sectPr w:rsidR="005527EE" w:rsidRPr="005527EE"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4AD"/>
    <w:multiLevelType w:val="hybridMultilevel"/>
    <w:tmpl w:val="F15292AC"/>
    <w:lvl w:ilvl="0" w:tplc="4342CB8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63D45"/>
    <w:multiLevelType w:val="hybridMultilevel"/>
    <w:tmpl w:val="F15292AC"/>
    <w:lvl w:ilvl="0" w:tplc="4342CB8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D75E3"/>
    <w:multiLevelType w:val="hybridMultilevel"/>
    <w:tmpl w:val="4692A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2F"/>
    <w:rsid w:val="000A2F52"/>
    <w:rsid w:val="00163119"/>
    <w:rsid w:val="0019722F"/>
    <w:rsid w:val="001A4C96"/>
    <w:rsid w:val="001B1013"/>
    <w:rsid w:val="00216A1D"/>
    <w:rsid w:val="00242D97"/>
    <w:rsid w:val="002B6695"/>
    <w:rsid w:val="00384824"/>
    <w:rsid w:val="005527EE"/>
    <w:rsid w:val="00733D62"/>
    <w:rsid w:val="007C0C8D"/>
    <w:rsid w:val="0086346F"/>
    <w:rsid w:val="008654A7"/>
    <w:rsid w:val="00B055A9"/>
    <w:rsid w:val="00B8605F"/>
    <w:rsid w:val="00BA27E4"/>
    <w:rsid w:val="00C1020A"/>
    <w:rsid w:val="00D463C8"/>
    <w:rsid w:val="00F1661F"/>
    <w:rsid w:val="00F45664"/>
    <w:rsid w:val="00F70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4AA5"/>
  <w15:docId w15:val="{B0C0431A-38D5-4B5C-9402-438D48DE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2F"/>
    <w:pPr>
      <w:ind w:left="720"/>
      <w:contextualSpacing/>
    </w:pPr>
  </w:style>
  <w:style w:type="table" w:styleId="TableGrid">
    <w:name w:val="Table Grid"/>
    <w:basedOn w:val="TableNormal"/>
    <w:uiPriority w:val="59"/>
    <w:rsid w:val="0019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5FC3-2601-45AA-B122-2B224734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leSaux</dc:creator>
  <cp:keywords/>
  <dc:description/>
  <cp:lastModifiedBy>Rebeca Griffin</cp:lastModifiedBy>
  <cp:revision>3</cp:revision>
  <dcterms:created xsi:type="dcterms:W3CDTF">2020-09-15T15:29:00Z</dcterms:created>
  <dcterms:modified xsi:type="dcterms:W3CDTF">2020-09-16T11:34:00Z</dcterms:modified>
</cp:coreProperties>
</file>