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95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623155" w:rsidTr="00623155">
        <w:tc>
          <w:tcPr>
            <w:tcW w:w="9242" w:type="dxa"/>
            <w:gridSpan w:val="2"/>
            <w:shd w:val="clear" w:color="auto" w:fill="000000" w:themeFill="text1"/>
          </w:tcPr>
          <w:p w:rsidR="00623155" w:rsidRPr="00623155" w:rsidRDefault="00623155" w:rsidP="0062315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23155">
              <w:rPr>
                <w:b/>
                <w:sz w:val="24"/>
                <w:szCs w:val="24"/>
              </w:rPr>
              <w:t>Ways of investigating the brain</w:t>
            </w:r>
          </w:p>
        </w:tc>
      </w:tr>
      <w:tr w:rsidR="00623155" w:rsidTr="00623155">
        <w:tc>
          <w:tcPr>
            <w:tcW w:w="4503" w:type="dxa"/>
          </w:tcPr>
          <w:p w:rsidR="00623155" w:rsidRDefault="00623155" w:rsidP="00623155">
            <w:r>
              <w:t>Describe MFRI</w:t>
            </w:r>
          </w:p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</w:tc>
        <w:tc>
          <w:tcPr>
            <w:tcW w:w="4739" w:type="dxa"/>
          </w:tcPr>
          <w:p w:rsidR="00623155" w:rsidRDefault="00623155" w:rsidP="00623155">
            <w:r>
              <w:t>Evaluation</w:t>
            </w:r>
          </w:p>
        </w:tc>
      </w:tr>
      <w:tr w:rsidR="00623155" w:rsidTr="00623155">
        <w:tc>
          <w:tcPr>
            <w:tcW w:w="4503" w:type="dxa"/>
          </w:tcPr>
          <w:p w:rsidR="00623155" w:rsidRDefault="00623155" w:rsidP="00AE1921">
            <w:r>
              <w:t>Describe EEG</w:t>
            </w:r>
          </w:p>
          <w:p w:rsidR="00623155" w:rsidRDefault="00623155" w:rsidP="00AE1921"/>
          <w:p w:rsidR="00623155" w:rsidRDefault="00623155" w:rsidP="00AE1921"/>
          <w:p w:rsidR="00623155" w:rsidRDefault="00623155" w:rsidP="00AE1921"/>
          <w:p w:rsidR="00623155" w:rsidRDefault="00623155" w:rsidP="00AE1921"/>
          <w:p w:rsidR="00623155" w:rsidRDefault="00623155" w:rsidP="00AE1921"/>
          <w:p w:rsidR="00623155" w:rsidRDefault="00623155" w:rsidP="00AE1921"/>
          <w:p w:rsidR="00623155" w:rsidRDefault="00623155" w:rsidP="00AE1921"/>
          <w:p w:rsidR="00623155" w:rsidRDefault="00623155" w:rsidP="00AE1921"/>
          <w:p w:rsidR="00623155" w:rsidRDefault="00623155" w:rsidP="00AE1921"/>
          <w:p w:rsidR="00623155" w:rsidRPr="007D79B5" w:rsidRDefault="00623155" w:rsidP="00AE1921"/>
        </w:tc>
        <w:tc>
          <w:tcPr>
            <w:tcW w:w="4739" w:type="dxa"/>
          </w:tcPr>
          <w:p w:rsidR="00623155" w:rsidRPr="007D79B5" w:rsidRDefault="00623155" w:rsidP="00AE1921">
            <w:r>
              <w:t>Evaluation</w:t>
            </w:r>
          </w:p>
        </w:tc>
      </w:tr>
      <w:tr w:rsidR="00623155" w:rsidTr="00623155">
        <w:tc>
          <w:tcPr>
            <w:tcW w:w="4503" w:type="dxa"/>
          </w:tcPr>
          <w:p w:rsidR="00623155" w:rsidRDefault="00623155" w:rsidP="00623155">
            <w:r>
              <w:t>Describe ERP</w:t>
            </w:r>
          </w:p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</w:tc>
        <w:tc>
          <w:tcPr>
            <w:tcW w:w="4739" w:type="dxa"/>
          </w:tcPr>
          <w:p w:rsidR="00623155" w:rsidRDefault="00623155" w:rsidP="00623155">
            <w:r>
              <w:t>Evaluation</w:t>
            </w:r>
          </w:p>
        </w:tc>
      </w:tr>
      <w:tr w:rsidR="00623155" w:rsidTr="00623155">
        <w:tc>
          <w:tcPr>
            <w:tcW w:w="4503" w:type="dxa"/>
          </w:tcPr>
          <w:p w:rsidR="00623155" w:rsidRDefault="00623155" w:rsidP="00623155">
            <w:r>
              <w:t>Describe Post-mortem examination</w:t>
            </w:r>
          </w:p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  <w:p w:rsidR="00623155" w:rsidRDefault="00623155" w:rsidP="00623155"/>
        </w:tc>
        <w:tc>
          <w:tcPr>
            <w:tcW w:w="4739" w:type="dxa"/>
          </w:tcPr>
          <w:p w:rsidR="00623155" w:rsidRDefault="00623155" w:rsidP="00623155">
            <w:r>
              <w:t>Evaluation</w:t>
            </w:r>
          </w:p>
        </w:tc>
      </w:tr>
    </w:tbl>
    <w:p w:rsidR="00E35C6A" w:rsidRDefault="00E6316A"/>
    <w:sectPr w:rsidR="00E3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55"/>
    <w:rsid w:val="005E7A46"/>
    <w:rsid w:val="00623155"/>
    <w:rsid w:val="00E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4C45431.dotm</Template>
  <TotalTime>0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a.fantis</cp:lastModifiedBy>
  <cp:revision>2</cp:revision>
  <dcterms:created xsi:type="dcterms:W3CDTF">2016-12-05T09:34:00Z</dcterms:created>
  <dcterms:modified xsi:type="dcterms:W3CDTF">2016-12-05T09:34:00Z</dcterms:modified>
</cp:coreProperties>
</file>