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0D" w:rsidRDefault="0095100D" w:rsidP="0095100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Level one: </w:t>
      </w:r>
      <w:r>
        <w:rPr>
          <w:b/>
          <w:sz w:val="36"/>
        </w:rPr>
        <w:t>R</w:t>
      </w:r>
      <w:r>
        <w:rPr>
          <w:b/>
          <w:sz w:val="36"/>
        </w:rPr>
        <w:t>esearch Methods checklist</w:t>
      </w:r>
    </w:p>
    <w:p w:rsidR="0095100D" w:rsidRDefault="0095100D" w:rsidP="0095100D">
      <w:pPr>
        <w:spacing w:after="0" w:line="240" w:lineRule="auto"/>
        <w:rPr>
          <w:b/>
          <w:sz w:val="36"/>
        </w:rPr>
      </w:pPr>
    </w:p>
    <w:p w:rsidR="0095100D" w:rsidRDefault="0095100D" w:rsidP="009510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need to be able to demonstrate knowledge and understanding of the following: </w:t>
      </w:r>
    </w:p>
    <w:p w:rsidR="0095100D" w:rsidRPr="00345097" w:rsidRDefault="0095100D" w:rsidP="0095100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45097">
        <w:rPr>
          <w:b/>
          <w:sz w:val="24"/>
          <w:szCs w:val="24"/>
        </w:rPr>
        <w:t xml:space="preserve">Research methods </w:t>
      </w:r>
    </w:p>
    <w:p w:rsidR="0095100D" w:rsidRPr="00345097" w:rsidRDefault="0095100D" w:rsidP="0095100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45097">
        <w:rPr>
          <w:b/>
          <w:sz w:val="24"/>
          <w:szCs w:val="24"/>
        </w:rPr>
        <w:t>Scientific processes</w:t>
      </w:r>
    </w:p>
    <w:p w:rsidR="0095100D" w:rsidRPr="00345097" w:rsidRDefault="0095100D" w:rsidP="0095100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345097">
        <w:rPr>
          <w:b/>
          <w:sz w:val="24"/>
          <w:szCs w:val="24"/>
        </w:rPr>
        <w:t xml:space="preserve">Techniques of data handling and analysis. </w:t>
      </w:r>
    </w:p>
    <w:p w:rsidR="0095100D" w:rsidRPr="00345097" w:rsidRDefault="0095100D" w:rsidP="0095100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345097">
        <w:rPr>
          <w:b/>
          <w:sz w:val="24"/>
          <w:szCs w:val="24"/>
          <w:u w:val="single"/>
        </w:rPr>
        <w:t>It is also important that you’re aware of their strengths and limitations.</w:t>
      </w:r>
    </w:p>
    <w:tbl>
      <w:tblPr>
        <w:tblStyle w:val="TableGrid"/>
        <w:tblpPr w:leftFromText="180" w:rightFromText="180" w:vertAnchor="text" w:horzAnchor="margin" w:tblpXSpec="center" w:tblpY="80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388"/>
        <w:gridCol w:w="1008"/>
        <w:gridCol w:w="972"/>
      </w:tblGrid>
      <w:tr w:rsidR="0095100D" w:rsidTr="0053418C"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bookmarkStart w:id="0" w:name="_Toc235199838"/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Level 3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Level 5</w:t>
            </w:r>
          </w:p>
        </w:tc>
      </w:tr>
      <w:tr w:rsidR="0095100D" w:rsidTr="0053418C">
        <w:trPr>
          <w:trHeight w:val="334"/>
        </w:trPr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95100D" w:rsidRDefault="0095100D" w:rsidP="0053418C">
            <w:pPr>
              <w:spacing w:after="200"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Methods and techniques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100D" w:rsidTr="0053418C"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53418C">
            <w:pPr>
              <w:spacing w:after="8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Experiments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lab experiment?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advantages of a lab experiment?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disadvantages of lab experiments?</w:t>
            </w:r>
          </w:p>
          <w:p w:rsidR="0095100D" w:rsidRDefault="0095100D" w:rsidP="0053418C">
            <w:p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field experiment?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advantages of a field experiment?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disadvantages of field experiments?</w:t>
            </w:r>
          </w:p>
          <w:p w:rsidR="0095100D" w:rsidRDefault="0095100D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natural experiment?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advantages of a natural experiment?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disadvantages of natural experiments?</w:t>
            </w:r>
          </w:p>
          <w:p w:rsidR="0095100D" w:rsidRDefault="0095100D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quasi experiment?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advantages of a quasi experiment?</w:t>
            </w:r>
          </w:p>
          <w:p w:rsidR="0095100D" w:rsidRPr="00345097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disadvantages of a quasi experiment?</w:t>
            </w:r>
          </w:p>
          <w:p w:rsidR="0095100D" w:rsidRPr="00345097" w:rsidRDefault="0095100D" w:rsidP="0053418C">
            <w:pPr>
              <w:spacing w:after="80"/>
              <w:ind w:left="284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How to </w:t>
            </w:r>
            <w:r w:rsidRPr="00345097">
              <w:rPr>
                <w:rFonts w:ascii="Trebuchet MS" w:hAnsi="Trebuchet MS"/>
                <w:sz w:val="20"/>
                <w:szCs w:val="20"/>
              </w:rPr>
              <w:t>design</w:t>
            </w:r>
            <w:r>
              <w:rPr>
                <w:rFonts w:ascii="Trebuchet MS" w:hAnsi="Trebuchet MS"/>
                <w:sz w:val="20"/>
                <w:szCs w:val="20"/>
              </w:rPr>
              <w:t xml:space="preserve"> an experiment.</w:t>
            </w:r>
          </w:p>
          <w:p w:rsidR="0095100D" w:rsidRDefault="0095100D" w:rsidP="0053418C">
            <w:pPr>
              <w:spacing w:after="8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53418C">
            <w:pPr>
              <w:spacing w:after="8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53418C">
            <w:pPr>
              <w:spacing w:after="8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53418C">
            <w:pPr>
              <w:spacing w:after="8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53418C">
            <w:pPr>
              <w:spacing w:after="8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100D" w:rsidTr="0053418C">
        <w:tc>
          <w:tcPr>
            <w:tcW w:w="8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80"/>
              <w:rPr>
                <w:rFonts w:ascii="Trebuchet MS" w:hAnsi="Trebuchet MS"/>
                <w:sz w:val="8"/>
                <w:szCs w:val="8"/>
              </w:rPr>
            </w:pPr>
          </w:p>
          <w:p w:rsidR="0095100D" w:rsidRDefault="0095100D" w:rsidP="0053418C">
            <w:pPr>
              <w:spacing w:after="80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Correlational analysis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correlational study?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the difference between correlations and experiments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positive/negative correlation?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What are the disadvantages of a correlational study?</w:t>
            </w:r>
          </w:p>
          <w:p w:rsidR="0095100D" w:rsidRPr="00611712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disadvantages of correlational study?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to design a correlation</w:t>
            </w:r>
          </w:p>
          <w:p w:rsidR="0095100D" w:rsidRDefault="0095100D" w:rsidP="0053418C">
            <w:pPr>
              <w:spacing w:after="80"/>
              <w:ind w:left="284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100D" w:rsidTr="0053418C">
        <w:tc>
          <w:tcPr>
            <w:tcW w:w="8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80"/>
              <w:rPr>
                <w:rFonts w:ascii="Trebuchet MS" w:hAnsi="Trebuchet MS"/>
                <w:sz w:val="8"/>
                <w:szCs w:val="8"/>
              </w:rPr>
            </w:pPr>
          </w:p>
          <w:p w:rsidR="0095100D" w:rsidRDefault="0095100D" w:rsidP="0053418C">
            <w:pPr>
              <w:spacing w:after="80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Observational techniques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an observational study?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naturalistic observation? (+advantages and disadvantages)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controlled observation? (+advantages and Disadvantages)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covert and overt observation? (+ advantages and disadvantages)</w:t>
            </w:r>
          </w:p>
          <w:p w:rsidR="0095100D" w:rsidRPr="00611712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participant and non-participant observation? (+ advantages and disadvantages)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to design an observation</w:t>
            </w:r>
          </w:p>
          <w:p w:rsidR="0095100D" w:rsidRDefault="0095100D" w:rsidP="0053418C">
            <w:pPr>
              <w:spacing w:after="80"/>
              <w:ind w:left="284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100D" w:rsidTr="0053418C">
        <w:tc>
          <w:tcPr>
            <w:tcW w:w="8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80"/>
              <w:rPr>
                <w:rFonts w:ascii="Trebuchet MS" w:hAnsi="Trebuchet MS"/>
                <w:sz w:val="8"/>
                <w:szCs w:val="8"/>
              </w:rPr>
            </w:pPr>
          </w:p>
          <w:p w:rsidR="0095100D" w:rsidRDefault="0095100D" w:rsidP="0053418C">
            <w:pPr>
              <w:spacing w:after="80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Self report techniques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questionnaire? (+ advantages and disadvantages)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What is an interview? </w:t>
            </w:r>
          </w:p>
          <w:p w:rsidR="0095100D" w:rsidRPr="00611712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structured interview? (+ advantages and disadvantages)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an unstructured interview? (+ advantages and disadvantages)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to design questionnaires and interviews.</w:t>
            </w:r>
          </w:p>
          <w:p w:rsidR="0095100D" w:rsidRDefault="0095100D" w:rsidP="0053418C">
            <w:pPr>
              <w:spacing w:after="80"/>
              <w:ind w:left="284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100D" w:rsidTr="0053418C">
        <w:tc>
          <w:tcPr>
            <w:tcW w:w="8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80"/>
              <w:rPr>
                <w:rFonts w:ascii="Trebuchet MS" w:hAnsi="Trebuchet MS"/>
                <w:sz w:val="8"/>
                <w:szCs w:val="8"/>
                <w:highlight w:val="yellow"/>
              </w:rPr>
            </w:pPr>
          </w:p>
          <w:p w:rsidR="0095100D" w:rsidRDefault="0095100D" w:rsidP="0053418C">
            <w:pPr>
              <w:spacing w:after="80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Case studies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case study?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advantages of case studies?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disadvantages of case studies?</w:t>
            </w:r>
          </w:p>
          <w:p w:rsidR="0095100D" w:rsidRDefault="0095100D" w:rsidP="0053418C">
            <w:pPr>
              <w:spacing w:after="80"/>
              <w:rPr>
                <w:rFonts w:ascii="Trebuchet MS" w:hAnsi="Trebuchet MS"/>
                <w:sz w:val="8"/>
                <w:szCs w:val="8"/>
                <w:highlight w:val="yellow"/>
              </w:rPr>
            </w:pPr>
          </w:p>
          <w:p w:rsidR="0095100D" w:rsidRDefault="0095100D" w:rsidP="0053418C">
            <w:pPr>
              <w:spacing w:after="80"/>
              <w:rPr>
                <w:rFonts w:ascii="Trebuchet MS" w:hAnsi="Trebuchet MS"/>
                <w:sz w:val="8"/>
                <w:szCs w:val="8"/>
                <w:highlight w:val="yellow"/>
              </w:rPr>
            </w:pPr>
          </w:p>
          <w:p w:rsidR="0095100D" w:rsidRDefault="0095100D" w:rsidP="0053418C">
            <w:pPr>
              <w:spacing w:after="80" w:line="276" w:lineRule="auto"/>
              <w:rPr>
                <w:rFonts w:ascii="Trebuchet MS" w:hAnsi="Trebuchet MS"/>
                <w:sz w:val="8"/>
                <w:szCs w:val="8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100D" w:rsidTr="0053418C">
        <w:tc>
          <w:tcPr>
            <w:tcW w:w="8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80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Content analysis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a content analysis?</w:t>
            </w:r>
          </w:p>
          <w:p w:rsidR="0095100D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advantages of a content analysis?</w:t>
            </w:r>
          </w:p>
          <w:p w:rsidR="0095100D" w:rsidRPr="00CB4930" w:rsidRDefault="0095100D" w:rsidP="0095100D">
            <w:pPr>
              <w:numPr>
                <w:ilvl w:val="0"/>
                <w:numId w:val="1"/>
              </w:numPr>
              <w:spacing w:after="8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are the disadvantages of a content analysis?</w:t>
            </w:r>
          </w:p>
          <w:p w:rsidR="0095100D" w:rsidRDefault="0095100D" w:rsidP="0053418C">
            <w:pPr>
              <w:spacing w:after="80"/>
              <w:ind w:left="284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53418C">
            <w:pPr>
              <w:spacing w:after="80"/>
              <w:ind w:left="284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95100D" w:rsidRDefault="0095100D" w:rsidP="0053418C">
            <w:pPr>
              <w:spacing w:after="80"/>
              <w:rPr>
                <w:rFonts w:ascii="Trebuchet MS" w:hAnsi="Trebuchet MS"/>
                <w:sz w:val="8"/>
                <w:szCs w:val="8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0D" w:rsidRDefault="0095100D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100D" w:rsidTr="0053418C"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95100D" w:rsidRDefault="0095100D" w:rsidP="0053418C">
            <w:pPr>
              <w:spacing w:after="8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Investigation design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100D" w:rsidTr="0053418C"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80"/>
              <w:rPr>
                <w:rFonts w:ascii="Trebuchet MS" w:hAnsi="Trebuchet MS"/>
                <w:sz w:val="8"/>
                <w:szCs w:val="8"/>
              </w:rPr>
            </w:pPr>
          </w:p>
          <w:p w:rsidR="0095100D" w:rsidRDefault="0095100D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Aims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-stating aims, 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-difference between aims and hypotheses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Hypotheses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- </w:t>
            </w:r>
            <w:r w:rsidRPr="00CB4930">
              <w:rPr>
                <w:rFonts w:ascii="Trebuchet MS" w:hAnsi="Trebuchet MS"/>
                <w:sz w:val="20"/>
                <w:szCs w:val="20"/>
              </w:rPr>
              <w:t>Directional/one tailed hypothesis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Non-directional/ two tailed hypothesis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 w:rsidRPr="0016479F">
              <w:rPr>
                <w:rFonts w:ascii="Trebuchet MS" w:hAnsi="Trebuchet MS"/>
                <w:sz w:val="20"/>
                <w:szCs w:val="20"/>
              </w:rPr>
              <w:t>- Null hypothesis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Operationalised hypotheses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  <w:p w:rsidR="0095100D" w:rsidRPr="006066DB" w:rsidRDefault="0095100D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 w:rsidRPr="006066DB">
              <w:rPr>
                <w:rFonts w:ascii="Trebuchet MS" w:hAnsi="Trebuchet MS"/>
                <w:sz w:val="20"/>
                <w:szCs w:val="20"/>
              </w:rPr>
              <w:t xml:space="preserve">Sampling 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The difference between population and sample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Opportunity sample (+advantages and disadvantages)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Random sample (+advantages and disadvantages)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Volunteer sample (+advantages and disadvantages)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Systematic sample(+advantages and disadvantages)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Stratified sample (+advantages and disadvantages)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Pilot studies and the aims of pilot studies</w:t>
            </w:r>
          </w:p>
          <w:p w:rsidR="0095100D" w:rsidRDefault="0095100D" w:rsidP="0053418C">
            <w:pPr>
              <w:spacing w:after="80"/>
              <w:rPr>
                <w:rFonts w:ascii="Trebuchet MS" w:hAnsi="Trebuchet MS"/>
                <w:sz w:val="10"/>
                <w:szCs w:val="10"/>
              </w:rPr>
            </w:pPr>
          </w:p>
          <w:p w:rsidR="0095100D" w:rsidRDefault="0095100D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Experimental design 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Independent groups (+advantages and disadvantages)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Repeated measures (+advantages and disadvantages)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Matched pairs (+advantages and disadvantages)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Observational design 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Time and event sampling (+ advantages and disadvantages)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- </w:t>
            </w:r>
            <w:r>
              <w:rPr>
                <w:rFonts w:ascii="Trebuchet MS" w:hAnsi="Trebuchet MS"/>
                <w:sz w:val="20"/>
                <w:szCs w:val="20"/>
              </w:rPr>
              <w:t xml:space="preserve"> Behavioural categories? (you must be able to create operationalised behavioural categories)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  <w:p w:rsidR="0095100D" w:rsidRPr="00611712" w:rsidRDefault="0095100D" w:rsidP="0095100D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 w:rsidRPr="00611712">
              <w:rPr>
                <w:rFonts w:ascii="Trebuchet MS" w:hAnsi="Trebuchet MS"/>
                <w:sz w:val="20"/>
                <w:szCs w:val="20"/>
              </w:rPr>
              <w:t>Questionnaire construction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 w:rsidRPr="00345097">
              <w:rPr>
                <w:rFonts w:ascii="Trebuchet MS" w:hAnsi="Trebuchet MS"/>
                <w:sz w:val="20"/>
                <w:szCs w:val="20"/>
              </w:rPr>
              <w:t>- The use of open and closed questions (+advantages and disadvantages)</w:t>
            </w:r>
          </w:p>
          <w:p w:rsidR="0095100D" w:rsidRDefault="0095100D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Designing interviews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Variables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-Independent variable 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-Dependent variable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-Co-variables (correlation)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Operationalisation of variables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-Extraneous variables (and how they can be controlled)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-Confounding variables (and how they can be controlled)</w:t>
            </w:r>
          </w:p>
          <w:p w:rsidR="0095100D" w:rsidRDefault="0095100D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Control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random allocation &amp; how to do this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counterbalancing &amp; how to do this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randomisation &amp; how to do this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standardisation &amp; how to do this</w:t>
            </w:r>
          </w:p>
          <w:p w:rsidR="0095100D" w:rsidRDefault="0095100D" w:rsidP="0053418C">
            <w:pPr>
              <w:spacing w:after="80"/>
              <w:rPr>
                <w:rFonts w:ascii="Trebuchet MS" w:hAnsi="Trebuchet MS"/>
                <w:sz w:val="10"/>
                <w:szCs w:val="10"/>
              </w:rPr>
            </w:pPr>
          </w:p>
          <w:p w:rsidR="0095100D" w:rsidRPr="0016479F" w:rsidRDefault="0095100D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 w:rsidRPr="0016479F">
              <w:rPr>
                <w:rFonts w:ascii="Trebuchet MS" w:hAnsi="Trebuchet MS"/>
                <w:sz w:val="20"/>
                <w:szCs w:val="20"/>
              </w:rPr>
              <w:t xml:space="preserve">Demand characteristics and </w:t>
            </w:r>
            <w:r>
              <w:rPr>
                <w:rFonts w:ascii="Trebuchet MS" w:hAnsi="Trebuchet MS"/>
                <w:sz w:val="20"/>
                <w:szCs w:val="20"/>
              </w:rPr>
              <w:t>i</w:t>
            </w:r>
            <w:r w:rsidRPr="0016479F">
              <w:rPr>
                <w:rFonts w:ascii="Trebuchet MS" w:hAnsi="Trebuchet MS"/>
                <w:sz w:val="20"/>
                <w:szCs w:val="20"/>
              </w:rPr>
              <w:t>nvestigator effects</w:t>
            </w:r>
          </w:p>
          <w:p w:rsidR="0095100D" w:rsidRDefault="0095100D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Ethics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the role of BPS guidelines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ethical issues in the design and conduct of psychological studies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dealing with ethical issues in research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95100D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 w:rsidRPr="00995F28">
              <w:rPr>
                <w:rFonts w:ascii="Trebuchet MS" w:hAnsi="Trebuchet MS"/>
                <w:sz w:val="20"/>
                <w:szCs w:val="20"/>
              </w:rPr>
              <w:t>The implication of psychological research for the economy</w:t>
            </w:r>
          </w:p>
          <w:p w:rsidR="0095100D" w:rsidRPr="00995F28" w:rsidRDefault="0095100D" w:rsidP="0053418C">
            <w:pPr>
              <w:pStyle w:val="ListParagraph"/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 w:rsidRPr="00995F28">
              <w:rPr>
                <w:rFonts w:ascii="Trebuchet MS" w:hAnsi="Trebuchet MS"/>
                <w:sz w:val="20"/>
                <w:szCs w:val="20"/>
              </w:rPr>
              <w:t xml:space="preserve">Reliability 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-what is reliability?</w:t>
            </w:r>
          </w:p>
          <w:p w:rsidR="0095100D" w:rsidRPr="00995F28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definition of </w:t>
            </w:r>
            <w:r w:rsidRPr="00995F28">
              <w:rPr>
                <w:rFonts w:ascii="Trebuchet MS" w:hAnsi="Trebuchet MS"/>
                <w:sz w:val="20"/>
                <w:szCs w:val="20"/>
              </w:rPr>
              <w:t>inter-rater reliability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how this is used to assess the reliability of observations</w:t>
            </w:r>
          </w:p>
          <w:p w:rsidR="0095100D" w:rsidRDefault="0095100D" w:rsidP="0095100D">
            <w:pPr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Validity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what is validity?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types of validity – internal and external (ecological, temporal, population) 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5100D" w:rsidRDefault="0095100D" w:rsidP="0095100D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54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388"/>
        <w:gridCol w:w="1008"/>
        <w:gridCol w:w="972"/>
      </w:tblGrid>
      <w:tr w:rsidR="0095100D" w:rsidTr="0053418C"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95100D" w:rsidRDefault="0095100D" w:rsidP="005341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Data handling and analysis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5100D" w:rsidRDefault="0095100D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5100D" w:rsidRDefault="0095100D" w:rsidP="005341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100D" w:rsidTr="0053418C"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80"/>
              <w:rPr>
                <w:rFonts w:ascii="Trebuchet MS" w:hAnsi="Trebuchet MS"/>
                <w:sz w:val="6"/>
                <w:szCs w:val="6"/>
              </w:rPr>
            </w:pPr>
          </w:p>
          <w:p w:rsidR="0095100D" w:rsidRDefault="0095100D" w:rsidP="0095100D">
            <w:pPr>
              <w:numPr>
                <w:ilvl w:val="0"/>
                <w:numId w:val="2"/>
              </w:numPr>
              <w:tabs>
                <w:tab w:val="num" w:pos="360"/>
              </w:tabs>
              <w:spacing w:after="80"/>
              <w:ind w:hanging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Quantitative and qualitative data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the distinction between these data collection techniques</w:t>
            </w:r>
          </w:p>
          <w:p w:rsidR="0095100D" w:rsidRDefault="0095100D" w:rsidP="0095100D">
            <w:pPr>
              <w:numPr>
                <w:ilvl w:val="0"/>
                <w:numId w:val="2"/>
              </w:numPr>
              <w:tabs>
                <w:tab w:val="num" w:pos="360"/>
              </w:tabs>
              <w:spacing w:after="80"/>
              <w:ind w:hanging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Primary and secondary data (+ advantages and disadvantages)</w:t>
            </w:r>
          </w:p>
          <w:p w:rsidR="0095100D" w:rsidRDefault="0095100D" w:rsidP="0053418C">
            <w:pPr>
              <w:spacing w:after="80"/>
              <w:ind w:left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-including meta-analysis  (+advantages and disadvantages)</w:t>
            </w:r>
          </w:p>
          <w:p w:rsidR="0095100D" w:rsidRDefault="0095100D" w:rsidP="0095100D">
            <w:pPr>
              <w:numPr>
                <w:ilvl w:val="0"/>
                <w:numId w:val="2"/>
              </w:numPr>
              <w:tabs>
                <w:tab w:val="num" w:pos="360"/>
              </w:tabs>
              <w:spacing w:after="80"/>
              <w:ind w:hanging="76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Descriptive statistics</w:t>
            </w:r>
          </w:p>
          <w:p w:rsidR="0095100D" w:rsidRDefault="0095100D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Measures of central tendency</w:t>
            </w:r>
          </w:p>
          <w:p w:rsidR="0095100D" w:rsidRDefault="0095100D" w:rsidP="0095100D">
            <w:pPr>
              <w:numPr>
                <w:ilvl w:val="0"/>
                <w:numId w:val="3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Mean (+ advantages and disadvantages) and calculation</w:t>
            </w:r>
          </w:p>
          <w:p w:rsidR="0095100D" w:rsidRDefault="0095100D" w:rsidP="0095100D">
            <w:pPr>
              <w:numPr>
                <w:ilvl w:val="0"/>
                <w:numId w:val="3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Mode (+ advantages and disadvantages) and calculation</w:t>
            </w:r>
          </w:p>
          <w:p w:rsidR="0095100D" w:rsidRDefault="0095100D" w:rsidP="0095100D">
            <w:pPr>
              <w:numPr>
                <w:ilvl w:val="0"/>
                <w:numId w:val="3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Median (+ advantages and disadvantages) and calculation</w:t>
            </w:r>
          </w:p>
          <w:p w:rsidR="0095100D" w:rsidRDefault="0095100D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Measures of dispersion</w:t>
            </w:r>
          </w:p>
          <w:p w:rsidR="0095100D" w:rsidRDefault="0095100D" w:rsidP="0095100D">
            <w:pPr>
              <w:numPr>
                <w:ilvl w:val="0"/>
                <w:numId w:val="3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Range (+ advantages and disadvantages) and calculation</w:t>
            </w:r>
          </w:p>
          <w:p w:rsidR="0095100D" w:rsidRDefault="0095100D" w:rsidP="0095100D">
            <w:pPr>
              <w:numPr>
                <w:ilvl w:val="0"/>
                <w:numId w:val="3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Standard Deviation (+ advantages and disadvantages)</w:t>
            </w:r>
          </w:p>
          <w:p w:rsidR="0095100D" w:rsidRDefault="0095100D" w:rsidP="0053418C">
            <w:pPr>
              <w:spacing w:after="80"/>
              <w:ind w:left="840"/>
              <w:rPr>
                <w:rFonts w:ascii="Trebuchet MS" w:hAnsi="Trebuchet MS"/>
                <w:sz w:val="20"/>
                <w:szCs w:val="20"/>
              </w:rPr>
            </w:pPr>
          </w:p>
          <w:p w:rsidR="0095100D" w:rsidRDefault="0095100D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Calculation of percentages</w:t>
            </w:r>
          </w:p>
          <w:p w:rsidR="0095100D" w:rsidRDefault="0095100D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Positive, negative and zero correlations</w:t>
            </w:r>
          </w:p>
          <w:p w:rsidR="0095100D" w:rsidRDefault="0095100D" w:rsidP="0095100D">
            <w:pPr>
              <w:numPr>
                <w:ilvl w:val="0"/>
                <w:numId w:val="4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Presentation and display of quantitative data</w:t>
            </w:r>
          </w:p>
          <w:p w:rsidR="0095100D" w:rsidRDefault="0095100D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-graphs</w:t>
            </w:r>
          </w:p>
          <w:p w:rsidR="0095100D" w:rsidRDefault="0095100D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-tables</w:t>
            </w:r>
          </w:p>
          <w:p w:rsidR="0095100D" w:rsidRDefault="0095100D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-scattergrams</w:t>
            </w:r>
          </w:p>
          <w:p w:rsidR="0095100D" w:rsidRDefault="0095100D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-bar charts</w:t>
            </w:r>
          </w:p>
          <w:p w:rsidR="0095100D" w:rsidRDefault="0095100D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histograms</w:t>
            </w:r>
          </w:p>
          <w:p w:rsidR="0095100D" w:rsidRDefault="0095100D" w:rsidP="0095100D">
            <w:pPr>
              <w:numPr>
                <w:ilvl w:val="0"/>
                <w:numId w:val="4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Distributions</w:t>
            </w:r>
          </w:p>
          <w:p w:rsidR="0095100D" w:rsidRDefault="0095100D" w:rsidP="0053418C">
            <w:p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-normal and skewed distributions</w:t>
            </w:r>
          </w:p>
          <w:p w:rsidR="0095100D" w:rsidRDefault="0095100D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-characteristics of normal and skewed distributions</w:t>
            </w:r>
          </w:p>
          <w:p w:rsidR="0095100D" w:rsidRDefault="0095100D" w:rsidP="0095100D">
            <w:pPr>
              <w:numPr>
                <w:ilvl w:val="0"/>
                <w:numId w:val="4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Analysis and interpretation of correlation, correlation co-efficients</w:t>
            </w:r>
          </w:p>
          <w:p w:rsidR="0095100D" w:rsidRDefault="0095100D" w:rsidP="0095100D">
            <w:pPr>
              <w:numPr>
                <w:ilvl w:val="0"/>
                <w:numId w:val="4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Qualitative data analysis - content analysis and thematic analysis</w:t>
            </w:r>
          </w:p>
          <w:p w:rsidR="0095100D" w:rsidRDefault="0095100D" w:rsidP="0095100D">
            <w:pPr>
              <w:numPr>
                <w:ilvl w:val="0"/>
                <w:numId w:val="4"/>
              </w:numPr>
              <w:spacing w:after="8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Introduction to statistical testing </w:t>
            </w:r>
          </w:p>
          <w:p w:rsidR="0095100D" w:rsidRDefault="0095100D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calculating of the sign test </w:t>
            </w:r>
          </w:p>
          <w:p w:rsidR="0095100D" w:rsidRDefault="0095100D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interpreting the significance of the sign test</w:t>
            </w:r>
          </w:p>
          <w:p w:rsidR="0095100D" w:rsidRDefault="0095100D" w:rsidP="0053418C">
            <w:pPr>
              <w:spacing w:after="80"/>
              <w:ind w:left="7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00D" w:rsidRDefault="0095100D" w:rsidP="0053418C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5100D" w:rsidRPr="00F60CB6" w:rsidRDefault="00F60CB6" w:rsidP="0095100D">
      <w:pPr>
        <w:pStyle w:val="NoSpacing"/>
        <w:rPr>
          <w:b/>
          <w:sz w:val="28"/>
          <w:szCs w:val="28"/>
        </w:rPr>
      </w:pPr>
      <w:r w:rsidRPr="00F60CB6">
        <w:rPr>
          <w:b/>
          <w:sz w:val="28"/>
          <w:szCs w:val="28"/>
        </w:rPr>
        <w:t xml:space="preserve">Research </w:t>
      </w:r>
      <w:r>
        <w:rPr>
          <w:b/>
          <w:sz w:val="28"/>
          <w:szCs w:val="28"/>
        </w:rPr>
        <w:t xml:space="preserve">methods </w:t>
      </w:r>
      <w:r w:rsidRPr="00F60CB6">
        <w:rPr>
          <w:b/>
          <w:sz w:val="28"/>
          <w:szCs w:val="28"/>
        </w:rPr>
        <w:t>taught in the second year (but you will need to know first and second year research methods for paper 2)</w:t>
      </w:r>
    </w:p>
    <w:tbl>
      <w:tblPr>
        <w:tblStyle w:val="TableGrid"/>
        <w:tblpPr w:leftFromText="180" w:rightFromText="180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8359"/>
        <w:gridCol w:w="1134"/>
        <w:gridCol w:w="963"/>
      </w:tblGrid>
      <w:tr w:rsidR="00F60CB6" w:rsidRPr="00F60CB6" w:rsidTr="00F60CB6">
        <w:tc>
          <w:tcPr>
            <w:tcW w:w="8359" w:type="dxa"/>
          </w:tcPr>
          <w:p w:rsidR="00F60CB6" w:rsidRPr="00F60CB6" w:rsidRDefault="00F60CB6" w:rsidP="00F60CB6">
            <w:pPr>
              <w:pStyle w:val="NoSpacing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F60CB6">
              <w:rPr>
                <w:rFonts w:ascii="Trebuchet MS" w:hAnsi="Trebuchet MS"/>
              </w:rPr>
              <w:t xml:space="preserve">Probability and significance: </w:t>
            </w:r>
          </w:p>
          <w:p w:rsidR="00F60CB6" w:rsidRPr="00F60CB6" w:rsidRDefault="00F60CB6" w:rsidP="00F60CB6">
            <w:pPr>
              <w:pStyle w:val="NoSpacing"/>
              <w:rPr>
                <w:rFonts w:ascii="Trebuchet MS" w:hAnsi="Trebuchet MS"/>
              </w:rPr>
            </w:pPr>
            <w:r w:rsidRPr="00F60CB6">
              <w:rPr>
                <w:rFonts w:ascii="Trebuchet MS" w:hAnsi="Trebuchet MS"/>
              </w:rPr>
              <w:t>-</w:t>
            </w:r>
            <w:r w:rsidRPr="00F60CB6">
              <w:rPr>
                <w:rFonts w:ascii="Trebuchet MS" w:hAnsi="Trebuchet MS"/>
              </w:rPr>
              <w:t xml:space="preserve">use of statistical tables and critical values in interpretation of significance; </w:t>
            </w:r>
          </w:p>
          <w:p w:rsidR="00F60CB6" w:rsidRPr="00F60CB6" w:rsidRDefault="00F60CB6" w:rsidP="00F60CB6">
            <w:pPr>
              <w:pStyle w:val="NoSpacing"/>
              <w:rPr>
                <w:rFonts w:ascii="Trebuchet MS" w:hAnsi="Trebuchet MS"/>
              </w:rPr>
            </w:pPr>
            <w:r w:rsidRPr="00F60CB6">
              <w:rPr>
                <w:rFonts w:ascii="Trebuchet MS" w:hAnsi="Trebuchet MS"/>
              </w:rPr>
              <w:t>-</w:t>
            </w:r>
            <w:r w:rsidRPr="00F60CB6">
              <w:rPr>
                <w:rFonts w:ascii="Trebuchet MS" w:hAnsi="Trebuchet MS"/>
              </w:rPr>
              <w:t>Type I and Type II errors.</w:t>
            </w:r>
          </w:p>
          <w:p w:rsidR="00F60CB6" w:rsidRPr="00F60CB6" w:rsidRDefault="00F60CB6" w:rsidP="00F60CB6">
            <w:pPr>
              <w:pStyle w:val="NoSpacing"/>
              <w:rPr>
                <w:rFonts w:ascii="Trebuchet MS" w:hAnsi="Trebuchet MS"/>
              </w:rPr>
            </w:pPr>
          </w:p>
          <w:p w:rsidR="00F60CB6" w:rsidRPr="00F60CB6" w:rsidRDefault="00F60CB6" w:rsidP="00F60CB6">
            <w:pPr>
              <w:pStyle w:val="NoSpacing"/>
              <w:rPr>
                <w:rFonts w:ascii="Trebuchet MS" w:hAnsi="Trebuchet MS"/>
              </w:rPr>
            </w:pPr>
            <w:r w:rsidRPr="00F60CB6">
              <w:rPr>
                <w:rFonts w:ascii="Trebuchet MS" w:hAnsi="Trebuchet MS"/>
              </w:rPr>
              <w:t xml:space="preserve"> • Factors affecting the choice of statistical test, </w:t>
            </w:r>
          </w:p>
          <w:p w:rsidR="00F60CB6" w:rsidRPr="00F60CB6" w:rsidRDefault="00F60CB6" w:rsidP="00F60CB6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Pr="00F60CB6">
              <w:rPr>
                <w:rFonts w:ascii="Trebuchet MS" w:hAnsi="Trebuchet MS"/>
              </w:rPr>
              <w:t xml:space="preserve">including level of measurement and experimental design. </w:t>
            </w:r>
          </w:p>
          <w:p w:rsidR="00F60CB6" w:rsidRPr="00F60CB6" w:rsidRDefault="00F60CB6" w:rsidP="00F60CB6">
            <w:pPr>
              <w:pStyle w:val="NoSpacing"/>
              <w:rPr>
                <w:rFonts w:ascii="Trebuchet MS" w:hAnsi="Trebuchet MS"/>
              </w:rPr>
            </w:pPr>
            <w:r w:rsidRPr="00F60CB6">
              <w:rPr>
                <w:rFonts w:ascii="Trebuchet MS" w:hAnsi="Trebuchet MS"/>
              </w:rPr>
              <w:t xml:space="preserve">When to use the following tests: </w:t>
            </w:r>
          </w:p>
          <w:p w:rsidR="00F60CB6" w:rsidRPr="00F60CB6" w:rsidRDefault="00F60CB6" w:rsidP="00F60CB6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Pr="00F60CB6">
              <w:rPr>
                <w:rFonts w:ascii="Trebuchet MS" w:hAnsi="Trebuchet MS"/>
              </w:rPr>
              <w:t xml:space="preserve">Spearman’s rho, </w:t>
            </w:r>
          </w:p>
          <w:p w:rsidR="00F60CB6" w:rsidRPr="00F60CB6" w:rsidRDefault="00F60CB6" w:rsidP="00F60CB6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Pr="00F60CB6">
              <w:rPr>
                <w:rFonts w:ascii="Trebuchet MS" w:hAnsi="Trebuchet MS"/>
              </w:rPr>
              <w:t xml:space="preserve">Pearson’s r, </w:t>
            </w:r>
          </w:p>
          <w:p w:rsidR="00F60CB6" w:rsidRPr="00F60CB6" w:rsidRDefault="00F60CB6" w:rsidP="00F60CB6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Pr="00F60CB6">
              <w:rPr>
                <w:rFonts w:ascii="Trebuchet MS" w:hAnsi="Trebuchet MS"/>
              </w:rPr>
              <w:t xml:space="preserve">Wilcoxon, </w:t>
            </w:r>
          </w:p>
          <w:p w:rsidR="00F60CB6" w:rsidRPr="00F60CB6" w:rsidRDefault="00F60CB6" w:rsidP="00F60CB6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Pr="00F60CB6">
              <w:rPr>
                <w:rFonts w:ascii="Trebuchet MS" w:hAnsi="Trebuchet MS"/>
              </w:rPr>
              <w:t xml:space="preserve">Mann-Whitney, </w:t>
            </w:r>
          </w:p>
          <w:p w:rsidR="00F60CB6" w:rsidRPr="00F60CB6" w:rsidRDefault="00F60CB6" w:rsidP="00F60CB6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Pr="00F60CB6">
              <w:rPr>
                <w:rFonts w:ascii="Trebuchet MS" w:hAnsi="Trebuchet MS"/>
              </w:rPr>
              <w:t xml:space="preserve">related t-test, </w:t>
            </w:r>
          </w:p>
          <w:p w:rsidR="00F60CB6" w:rsidRPr="00F60CB6" w:rsidRDefault="00F60CB6" w:rsidP="00F60CB6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Pr="00F60CB6">
              <w:rPr>
                <w:rFonts w:ascii="Trebuchet MS" w:hAnsi="Trebuchet MS"/>
              </w:rPr>
              <w:t xml:space="preserve">unrelated t-test </w:t>
            </w:r>
            <w:r w:rsidRPr="00F60CB6">
              <w:rPr>
                <w:rFonts w:ascii="Trebuchet MS" w:hAnsi="Trebuchet MS"/>
              </w:rPr>
              <w:t xml:space="preserve"> </w:t>
            </w:r>
          </w:p>
          <w:p w:rsidR="00F60CB6" w:rsidRPr="00F60CB6" w:rsidRDefault="00F60CB6" w:rsidP="00F60CB6">
            <w:pPr>
              <w:pStyle w:val="NoSpacing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</w:rPr>
              <w:t>-</w:t>
            </w:r>
            <w:bookmarkStart w:id="1" w:name="_GoBack"/>
            <w:bookmarkEnd w:id="1"/>
            <w:r w:rsidRPr="00F60CB6">
              <w:rPr>
                <w:rFonts w:ascii="Trebuchet MS" w:hAnsi="Trebuchet MS"/>
              </w:rPr>
              <w:t xml:space="preserve">Chi-Squared test. </w:t>
            </w:r>
          </w:p>
        </w:tc>
        <w:tc>
          <w:tcPr>
            <w:tcW w:w="1134" w:type="dxa"/>
          </w:tcPr>
          <w:p w:rsidR="00F60CB6" w:rsidRPr="00F60CB6" w:rsidRDefault="00F60CB6" w:rsidP="00F60CB6">
            <w:pPr>
              <w:pStyle w:val="NoSpacing"/>
              <w:rPr>
                <w:rFonts w:ascii="Trebuchet MS" w:hAnsi="Trebuchet MS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 w:rsidR="00F60CB6" w:rsidRPr="00F60CB6" w:rsidRDefault="00F60CB6" w:rsidP="00F60CB6">
            <w:pPr>
              <w:pStyle w:val="NoSpacing"/>
              <w:rPr>
                <w:rFonts w:ascii="Trebuchet MS" w:hAnsi="Trebuchet MS"/>
                <w:b/>
                <w:sz w:val="36"/>
                <w:szCs w:val="36"/>
              </w:rPr>
            </w:pPr>
          </w:p>
        </w:tc>
      </w:tr>
    </w:tbl>
    <w:p w:rsidR="00F60CB6" w:rsidRPr="00F60CB6" w:rsidRDefault="00F60CB6" w:rsidP="0095100D">
      <w:pPr>
        <w:pStyle w:val="NoSpacing"/>
        <w:rPr>
          <w:rFonts w:ascii="Trebuchet MS" w:hAnsi="Trebuchet MS"/>
          <w:b/>
          <w:sz w:val="36"/>
          <w:szCs w:val="36"/>
        </w:rPr>
      </w:pPr>
    </w:p>
    <w:p w:rsidR="00F60CB6" w:rsidRPr="00F60CB6" w:rsidRDefault="00F60CB6" w:rsidP="0095100D">
      <w:pPr>
        <w:pStyle w:val="NoSpacing"/>
        <w:rPr>
          <w:rFonts w:ascii="Trebuchet MS" w:hAnsi="Trebuchet MS"/>
          <w:b/>
          <w:sz w:val="36"/>
          <w:szCs w:val="36"/>
        </w:rPr>
      </w:pPr>
    </w:p>
    <w:p w:rsidR="00F60CB6" w:rsidRPr="00F60CB6" w:rsidRDefault="00F60CB6" w:rsidP="0095100D">
      <w:pPr>
        <w:pStyle w:val="NoSpacing"/>
        <w:rPr>
          <w:rFonts w:ascii="Trebuchet MS" w:hAnsi="Trebuchet MS"/>
          <w:b/>
          <w:sz w:val="36"/>
          <w:szCs w:val="36"/>
        </w:rPr>
      </w:pPr>
    </w:p>
    <w:p w:rsidR="00F60CB6" w:rsidRDefault="00F60CB6" w:rsidP="0095100D">
      <w:pPr>
        <w:pStyle w:val="NoSpacing"/>
        <w:rPr>
          <w:b/>
          <w:sz w:val="36"/>
          <w:szCs w:val="36"/>
        </w:rPr>
      </w:pPr>
    </w:p>
    <w:p w:rsidR="00F60CB6" w:rsidRDefault="00F60CB6" w:rsidP="0095100D">
      <w:pPr>
        <w:pStyle w:val="NoSpacing"/>
        <w:rPr>
          <w:b/>
          <w:sz w:val="36"/>
          <w:szCs w:val="36"/>
        </w:rPr>
      </w:pPr>
    </w:p>
    <w:p w:rsidR="00F60CB6" w:rsidRDefault="00F60CB6" w:rsidP="0095100D">
      <w:pPr>
        <w:pStyle w:val="NoSpacing"/>
        <w:rPr>
          <w:b/>
          <w:sz w:val="36"/>
          <w:szCs w:val="36"/>
        </w:rPr>
      </w:pPr>
    </w:p>
    <w:bookmarkEnd w:id="0"/>
    <w:sectPr w:rsidR="00F60CB6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B3C"/>
    <w:multiLevelType w:val="hybridMultilevel"/>
    <w:tmpl w:val="E32CC462"/>
    <w:lvl w:ilvl="0" w:tplc="0416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7BE3"/>
    <w:multiLevelType w:val="hybridMultilevel"/>
    <w:tmpl w:val="084E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1B31"/>
    <w:multiLevelType w:val="hybridMultilevel"/>
    <w:tmpl w:val="0A245594"/>
    <w:lvl w:ilvl="0" w:tplc="0416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7E9C"/>
    <w:multiLevelType w:val="hybridMultilevel"/>
    <w:tmpl w:val="BD44735C"/>
    <w:lvl w:ilvl="0" w:tplc="168EBC8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99999"/>
        <w:sz w:val="32"/>
        <w:szCs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A446C"/>
    <w:multiLevelType w:val="hybridMultilevel"/>
    <w:tmpl w:val="BC9E98D4"/>
    <w:lvl w:ilvl="0" w:tplc="04160DF4">
      <w:start w:val="1"/>
      <w:numFmt w:val="bullet"/>
      <w:lvlText w:val=""/>
      <w:lvlJc w:val="left"/>
      <w:pPr>
        <w:tabs>
          <w:tab w:val="num" w:pos="764"/>
        </w:tabs>
        <w:ind w:left="764" w:hanging="284"/>
      </w:pPr>
      <w:rPr>
        <w:rFonts w:ascii="Symbol" w:hAnsi="Symbol" w:hint="default"/>
        <w:color w:val="808080"/>
        <w:sz w:val="32"/>
        <w:szCs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23D86"/>
    <w:multiLevelType w:val="hybridMultilevel"/>
    <w:tmpl w:val="19E6D4B4"/>
    <w:lvl w:ilvl="0" w:tplc="346C870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rebuchet MS" w:eastAsia="Times New Roman" w:hAnsi="Trebuchet MS" w:cs="Times New Roman" w:hint="default"/>
      </w:rPr>
    </w:lvl>
    <w:lvl w:ilvl="1" w:tplc="04160DF4">
      <w:start w:val="1"/>
      <w:numFmt w:val="bullet"/>
      <w:lvlText w:val="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  <w:color w:val="808080"/>
        <w:sz w:val="32"/>
        <w:szCs w:val="32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7B3605D"/>
    <w:multiLevelType w:val="hybridMultilevel"/>
    <w:tmpl w:val="890AA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0D"/>
    <w:rsid w:val="000A2F52"/>
    <w:rsid w:val="00163119"/>
    <w:rsid w:val="001B1013"/>
    <w:rsid w:val="0095100D"/>
    <w:rsid w:val="00B055A9"/>
    <w:rsid w:val="00F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10B9"/>
  <w15:chartTrackingRefBased/>
  <w15:docId w15:val="{F3A72844-34FA-4F91-9425-00ADC07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5100D"/>
    <w:pPr>
      <w:spacing w:after="0" w:line="240" w:lineRule="auto"/>
    </w:pPr>
    <w:rPr>
      <w:rFonts w:ascii="Gill Sans MT" w:eastAsiaTheme="minorEastAsia" w:hAnsi="Gill Sans MT"/>
      <w:lang w:eastAsia="en-GB"/>
    </w:rPr>
  </w:style>
  <w:style w:type="paragraph" w:styleId="ListParagraph">
    <w:name w:val="List Paragraph"/>
    <w:basedOn w:val="Normal"/>
    <w:uiPriority w:val="34"/>
    <w:qFormat/>
    <w:rsid w:val="0095100D"/>
    <w:pPr>
      <w:ind w:left="720"/>
      <w:contextualSpacing/>
    </w:pPr>
    <w:rPr>
      <w:rFonts w:ascii="Gill Sans MT" w:eastAsiaTheme="minorEastAsia" w:hAnsi="Gill Sans MT"/>
      <w:lang w:eastAsia="en-GB"/>
    </w:rPr>
  </w:style>
  <w:style w:type="table" w:styleId="TableGrid">
    <w:name w:val="Table Grid"/>
    <w:basedOn w:val="TableNormal"/>
    <w:uiPriority w:val="59"/>
    <w:rsid w:val="0095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B4FA-F259-4779-9E51-8AF44CE4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CD8EA2FD.dotm</Template>
  <TotalTime>0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Fantis</dc:creator>
  <cp:keywords/>
  <dc:description/>
  <cp:lastModifiedBy>Angela Fantis</cp:lastModifiedBy>
  <cp:revision>2</cp:revision>
  <dcterms:created xsi:type="dcterms:W3CDTF">2019-11-06T14:58:00Z</dcterms:created>
  <dcterms:modified xsi:type="dcterms:W3CDTF">2019-11-06T14:58:00Z</dcterms:modified>
</cp:coreProperties>
</file>